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37" w:type="dxa"/>
        <w:tblInd w:w="-318" w:type="dxa"/>
        <w:tblLayout w:type="fixed"/>
        <w:tblLook w:val="0000" w:firstRow="0" w:lastRow="0" w:firstColumn="0" w:lastColumn="0" w:noHBand="0" w:noVBand="0"/>
      </w:tblPr>
      <w:tblGrid>
        <w:gridCol w:w="4679"/>
        <w:gridCol w:w="1612"/>
        <w:gridCol w:w="4546"/>
      </w:tblGrid>
      <w:tr w:rsidR="00C06B7D" w:rsidRPr="00043BFC" w:rsidTr="00C06B7D">
        <w:trPr>
          <w:trHeight w:val="1985"/>
        </w:trPr>
        <w:tc>
          <w:tcPr>
            <w:tcW w:w="4679" w:type="dxa"/>
          </w:tcPr>
          <w:p w:rsidR="00C06B7D" w:rsidRPr="007D7B3C" w:rsidRDefault="00C06B7D" w:rsidP="00C06B7D">
            <w:pPr>
              <w:tabs>
                <w:tab w:val="center" w:pos="4677"/>
                <w:tab w:val="right" w:pos="9355"/>
              </w:tabs>
              <w:suppressAutoHyphens/>
              <w:snapToGrid w:val="0"/>
              <w:spacing w:after="0" w:line="240" w:lineRule="auto"/>
              <w:jc w:val="center"/>
              <w:rPr>
                <w:rFonts w:ascii="Times New Roman" w:eastAsia="Times New Roman" w:hAnsi="Times New Roman" w:cs="Times New Roman"/>
                <w:sz w:val="28"/>
                <w:szCs w:val="24"/>
                <w:lang w:eastAsia="ar-SA"/>
              </w:rPr>
            </w:pPr>
          </w:p>
          <w:p w:rsidR="00C06B7D" w:rsidRPr="007D7B3C" w:rsidRDefault="00C06B7D" w:rsidP="00C06B7D">
            <w:pPr>
              <w:tabs>
                <w:tab w:val="center" w:pos="2018"/>
                <w:tab w:val="center" w:pos="4677"/>
                <w:tab w:val="right" w:pos="9355"/>
              </w:tabs>
              <w:suppressAutoHyphens/>
              <w:spacing w:after="0" w:line="240" w:lineRule="auto"/>
              <w:jc w:val="center"/>
              <w:rPr>
                <w:rFonts w:ascii="Times New Roman" w:eastAsia="MS Mincho" w:hAnsi="Times New Roman" w:cs="Times New Roman"/>
                <w:szCs w:val="24"/>
                <w:lang w:val="be-BY" w:eastAsia="ar-SA"/>
              </w:rPr>
            </w:pPr>
            <w:r w:rsidRPr="007D7B3C">
              <w:rPr>
                <w:rFonts w:ascii="Times New Roman" w:eastAsia="Times New Roman" w:hAnsi="Times New Roman" w:cs="Times New Roman"/>
                <w:szCs w:val="24"/>
                <w:lang w:eastAsia="ar-SA"/>
              </w:rPr>
              <w:t>БАШ</w:t>
            </w:r>
            <w:r w:rsidRPr="007D7B3C">
              <w:rPr>
                <w:rFonts w:ascii="Times New Roman" w:eastAsia="Times New Roman" w:hAnsi="Times New Roman" w:cs="Times New Roman"/>
                <w:szCs w:val="24"/>
                <w:lang w:val="en-US" w:eastAsia="ar-SA"/>
              </w:rPr>
              <w:t>K</w:t>
            </w:r>
            <w:r w:rsidRPr="007D7B3C">
              <w:rPr>
                <w:rFonts w:ascii="Times New Roman" w:eastAsia="Times New Roman" w:hAnsi="Times New Roman" w:cs="Times New Roman"/>
                <w:szCs w:val="24"/>
                <w:lang w:eastAsia="ar-SA"/>
              </w:rPr>
              <w:t>ОРТОСТАН РЕСПУБЛИКА</w:t>
            </w:r>
            <w:r w:rsidRPr="007D7B3C">
              <w:rPr>
                <w:rFonts w:ascii="Times New Roman" w:eastAsia="MS Mincho" w:hAnsi="Times New Roman" w:cs="Times New Roman"/>
                <w:szCs w:val="24"/>
                <w:lang w:val="be-BY" w:eastAsia="ar-SA"/>
              </w:rPr>
              <w:t>ҺЫ</w:t>
            </w:r>
          </w:p>
          <w:p w:rsidR="00C06B7D" w:rsidRPr="005C5C19" w:rsidRDefault="00C06B7D" w:rsidP="00C06B7D">
            <w:pPr>
              <w:tabs>
                <w:tab w:val="center" w:pos="4677"/>
                <w:tab w:val="right" w:pos="9355"/>
              </w:tabs>
              <w:suppressAutoHyphens/>
              <w:spacing w:after="0" w:line="240" w:lineRule="auto"/>
              <w:jc w:val="center"/>
              <w:rPr>
                <w:rFonts w:ascii="Times New Roman" w:eastAsia="Times New Roman" w:hAnsi="Times New Roman" w:cs="Times New Roman"/>
                <w:sz w:val="24"/>
                <w:szCs w:val="24"/>
                <w:lang w:val="be-BY" w:eastAsia="ar-SA"/>
              </w:rPr>
            </w:pPr>
            <w:r w:rsidRPr="00043BFC">
              <w:rPr>
                <w:rFonts w:ascii="Century Bash" w:eastAsia="Times New Roman" w:hAnsi="Century Bash" w:cs="Times New Roman"/>
                <w:sz w:val="24"/>
                <w:szCs w:val="24"/>
                <w:lang w:eastAsia="ar-SA"/>
              </w:rPr>
              <w:t>Ауыр</w:t>
            </w:r>
            <w:r w:rsidRPr="00043BFC">
              <w:rPr>
                <w:rFonts w:ascii="Times New Roman" w:eastAsia="Times New Roman" w:hAnsi="Times New Roman" w:cs="Times New Roman"/>
                <w:sz w:val="24"/>
                <w:szCs w:val="24"/>
                <w:lang w:val="be-BY" w:eastAsia="ar-SA"/>
              </w:rPr>
              <w:t>ғ</w:t>
            </w:r>
            <w:r w:rsidRPr="00043BFC">
              <w:rPr>
                <w:rFonts w:ascii="Century Bash" w:eastAsia="Times New Roman" w:hAnsi="Century Bash" w:cs="Times New Roman"/>
                <w:sz w:val="24"/>
                <w:szCs w:val="24"/>
                <w:lang w:eastAsia="ar-SA"/>
              </w:rPr>
              <w:t>азы районы муниципальрайоныны</w:t>
            </w:r>
            <w:r w:rsidRPr="00D66E87">
              <w:rPr>
                <w:rFonts w:ascii="MS Mincho" w:eastAsia="MS Mincho" w:hAnsi="MS Mincho" w:cs="MS Mincho"/>
                <w:sz w:val="24"/>
                <w:szCs w:val="24"/>
                <w:lang w:val="be-BY" w:eastAsia="ar-SA"/>
              </w:rPr>
              <w:t>ң</w:t>
            </w:r>
            <w:r w:rsidRPr="00043BFC">
              <w:rPr>
                <w:rFonts w:ascii="Century Bash" w:eastAsia="Times New Roman" w:hAnsi="Century Bash" w:cs="Times New Roman"/>
                <w:sz w:val="24"/>
                <w:szCs w:val="24"/>
                <w:lang w:eastAsia="ar-SA"/>
              </w:rPr>
              <w:t xml:space="preserve"> Михайловка ауыл</w:t>
            </w:r>
            <w:r w:rsidRPr="00043BFC">
              <w:rPr>
                <w:rFonts w:ascii="Century Bash" w:eastAsia="Times New Roman" w:hAnsi="Century Bash" w:cs="Times New Roman"/>
                <w:sz w:val="24"/>
                <w:szCs w:val="24"/>
                <w:lang w:val="be-BY" w:eastAsia="ar-SA"/>
              </w:rPr>
              <w:t xml:space="preserve">  советы ауыл </w:t>
            </w:r>
            <w:r w:rsidRPr="00043BFC">
              <w:rPr>
                <w:rFonts w:ascii="Century Bash" w:eastAsia="Times New Roman" w:hAnsi="Century Bash" w:cs="Times New Roman"/>
                <w:sz w:val="24"/>
                <w:szCs w:val="24"/>
                <w:lang w:eastAsia="ar-SA"/>
              </w:rPr>
              <w:t>бил</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eastAsia="ar-SA"/>
              </w:rPr>
              <w:t>м</w:t>
            </w:r>
            <w:r w:rsidRPr="00043BFC">
              <w:rPr>
                <w:rFonts w:ascii="Times New Roman" w:eastAsia="Times New Roman" w:hAnsi="Times New Roman" w:cs="Times New Roman"/>
                <w:sz w:val="24"/>
                <w:szCs w:val="24"/>
                <w:lang w:val="be-BY" w:eastAsia="ar-SA"/>
              </w:rPr>
              <w:t>ә</w:t>
            </w:r>
            <w:r w:rsidRPr="00043BFC">
              <w:rPr>
                <w:rFonts w:ascii="Century Bash" w:eastAsia="Times New Roman" w:hAnsi="Century Bash" w:cs="Times New Roman"/>
                <w:sz w:val="24"/>
                <w:szCs w:val="24"/>
                <w:lang w:val="en-US" w:eastAsia="ar-SA"/>
              </w:rPr>
              <w:t>h</w:t>
            </w:r>
            <w:r w:rsidRPr="00043BFC">
              <w:rPr>
                <w:rFonts w:ascii="Century Bash" w:eastAsia="Times New Roman" w:hAnsi="Century Bash" w:cs="Times New Roman"/>
                <w:sz w:val="24"/>
                <w:szCs w:val="24"/>
                <w:lang w:eastAsia="ar-SA"/>
              </w:rPr>
              <w:t>е хакими</w:t>
            </w:r>
            <w:r>
              <w:rPr>
                <w:rFonts w:ascii="Times New Roman" w:eastAsia="Times New Roman" w:hAnsi="Times New Roman" w:cs="Times New Roman"/>
                <w:sz w:val="24"/>
                <w:szCs w:val="24"/>
                <w:lang w:val="be-BY" w:eastAsia="ar-SA"/>
              </w:rPr>
              <w:t>әт</w:t>
            </w:r>
          </w:p>
          <w:p w:rsidR="00C06B7D" w:rsidRPr="00043BFC" w:rsidRDefault="00C06B7D" w:rsidP="00C06B7D">
            <w:pPr>
              <w:tabs>
                <w:tab w:val="center" w:pos="4677"/>
                <w:tab w:val="right" w:pos="9355"/>
              </w:tabs>
              <w:suppressAutoHyphens/>
              <w:spacing w:after="0" w:line="240" w:lineRule="auto"/>
              <w:jc w:val="center"/>
              <w:rPr>
                <w:rFonts w:ascii="Century Bash" w:eastAsia="Times New Roman" w:hAnsi="Century Bash" w:cs="Times New Roman"/>
                <w:sz w:val="14"/>
                <w:szCs w:val="24"/>
                <w:lang w:eastAsia="ar-SA"/>
              </w:rPr>
            </w:pPr>
          </w:p>
        </w:tc>
        <w:tc>
          <w:tcPr>
            <w:tcW w:w="1612" w:type="dxa"/>
            <w:vAlign w:val="center"/>
          </w:tcPr>
          <w:p w:rsidR="00C06B7D" w:rsidRPr="00043BFC" w:rsidRDefault="00C06B7D" w:rsidP="00C06B7D">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r w:rsidRPr="00043BFC">
              <w:rPr>
                <w:rFonts w:ascii="Times New Roman" w:eastAsia="Times New Roman" w:hAnsi="Times New Roman" w:cs="Times New Roman"/>
                <w:sz w:val="24"/>
                <w:szCs w:val="24"/>
                <w:lang w:eastAsia="ar-SA"/>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7" o:title=""/>
                </v:shape>
                <o:OLEObject Type="Embed" ProgID="Word.Picture.8" ShapeID="_x0000_i1025" DrawAspect="Content" ObjectID="_1692597594" r:id="rId8"/>
              </w:object>
            </w:r>
          </w:p>
        </w:tc>
        <w:tc>
          <w:tcPr>
            <w:tcW w:w="4546" w:type="dxa"/>
          </w:tcPr>
          <w:p w:rsidR="00C06B7D" w:rsidRPr="00043BFC" w:rsidRDefault="00C06B7D" w:rsidP="00C06B7D">
            <w:pPr>
              <w:tabs>
                <w:tab w:val="center" w:pos="4677"/>
                <w:tab w:val="right" w:pos="9355"/>
              </w:tabs>
              <w:suppressAutoHyphens/>
              <w:snapToGrid w:val="0"/>
              <w:spacing w:after="0" w:line="240" w:lineRule="auto"/>
              <w:jc w:val="center"/>
              <w:rPr>
                <w:rFonts w:ascii="Century Bash" w:eastAsia="Times New Roman" w:hAnsi="Century Bash" w:cs="Times New Roman"/>
                <w:sz w:val="28"/>
                <w:szCs w:val="24"/>
                <w:lang w:eastAsia="ar-SA"/>
              </w:rPr>
            </w:pPr>
          </w:p>
          <w:p w:rsidR="00C06B7D" w:rsidRPr="00043BFC" w:rsidRDefault="00C06B7D" w:rsidP="00C06B7D">
            <w:pPr>
              <w:tabs>
                <w:tab w:val="center" w:pos="4677"/>
                <w:tab w:val="right" w:pos="9355"/>
              </w:tabs>
              <w:suppressAutoHyphens/>
              <w:spacing w:after="0" w:line="240" w:lineRule="auto"/>
              <w:jc w:val="center"/>
              <w:rPr>
                <w:rFonts w:ascii="Century Bash" w:eastAsia="Times New Roman" w:hAnsi="Century Bash" w:cs="Times New Roman"/>
                <w:szCs w:val="24"/>
                <w:lang w:eastAsia="ar-SA"/>
              </w:rPr>
            </w:pPr>
            <w:r w:rsidRPr="00043BFC">
              <w:rPr>
                <w:rFonts w:ascii="Century Bash" w:eastAsia="Times New Roman" w:hAnsi="Century Bash" w:cs="Times New Roman"/>
                <w:szCs w:val="24"/>
                <w:lang w:eastAsia="ar-SA"/>
              </w:rPr>
              <w:t>РЕСПУБЛИКА БАШКОРТОСТАН</w:t>
            </w:r>
          </w:p>
          <w:p w:rsidR="00C06B7D" w:rsidRPr="005C5C19" w:rsidRDefault="00C06B7D" w:rsidP="00C06B7D">
            <w:pPr>
              <w:tabs>
                <w:tab w:val="center" w:pos="4677"/>
                <w:tab w:val="right" w:pos="9355"/>
              </w:tabs>
              <w:suppressAutoHyphens/>
              <w:spacing w:after="0" w:line="240" w:lineRule="auto"/>
              <w:jc w:val="center"/>
              <w:rPr>
                <w:rFonts w:ascii="Century Bash" w:eastAsia="Times New Roman" w:hAnsi="Century Bash" w:cs="Times New Roman"/>
                <w:sz w:val="23"/>
                <w:szCs w:val="24"/>
                <w:lang w:eastAsia="ar-SA"/>
              </w:rPr>
            </w:pPr>
            <w:r w:rsidRPr="00043BFC">
              <w:rPr>
                <w:rFonts w:ascii="Century Bash" w:eastAsia="Times New Roman" w:hAnsi="Century Bash" w:cs="Times New Roman"/>
                <w:sz w:val="23"/>
                <w:szCs w:val="24"/>
                <w:lang w:val="be-BY" w:eastAsia="ar-SA"/>
              </w:rPr>
              <w:t xml:space="preserve">Администрация </w:t>
            </w:r>
            <w:r w:rsidRPr="00043BFC">
              <w:rPr>
                <w:rFonts w:ascii="Century Bash" w:eastAsia="Times New Roman" w:hAnsi="Century Bash" w:cs="Times New Roman"/>
                <w:sz w:val="23"/>
                <w:szCs w:val="24"/>
                <w:lang w:eastAsia="ar-SA"/>
              </w:rPr>
              <w:t>сельского поселения Михайловский сельсовет муниципального района Аургазинский район</w:t>
            </w:r>
          </w:p>
        </w:tc>
      </w:tr>
    </w:tbl>
    <w:p w:rsidR="00C06B7D" w:rsidRPr="00043BFC" w:rsidRDefault="007210D8" w:rsidP="00C06B7D">
      <w:pPr>
        <w:suppressAutoHyphens/>
        <w:spacing w:after="0" w:line="240" w:lineRule="auto"/>
        <w:jc w:val="both"/>
        <w:rPr>
          <w:rFonts w:ascii="Times New Roman" w:eastAsia="Times New Roman" w:hAnsi="Times New Roman" w:cs="Times New Roman"/>
          <w:sz w:val="24"/>
          <w:szCs w:val="24"/>
          <w:lang w:eastAsia="ar-SA"/>
        </w:rPr>
      </w:pPr>
      <w:r>
        <w:rPr>
          <w:noProof/>
        </w:rPr>
        <w:pict>
          <v:line id="Прямая соединительная линия 55"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" strokeweight=".79mm">
            <v:stroke joinstyle="miter"/>
          </v:line>
        </w:pict>
      </w:r>
    </w:p>
    <w:p w:rsidR="00C06B7D" w:rsidRPr="00F7364E" w:rsidRDefault="00C06B7D" w:rsidP="00C06B7D">
      <w:pPr>
        <w:rPr>
          <w:rFonts w:ascii="Times New Roman" w:hAnsi="Times New Roman" w:cs="Times New Roman"/>
        </w:rPr>
      </w:pPr>
    </w:p>
    <w:p w:rsidR="00C06B7D" w:rsidRPr="00092887" w:rsidRDefault="00C06B7D" w:rsidP="00C06B7D">
      <w:pPr>
        <w:suppressAutoHyphens/>
        <w:spacing w:after="0" w:line="240" w:lineRule="auto"/>
        <w:jc w:val="center"/>
        <w:rPr>
          <w:rFonts w:ascii="Times New Roman" w:eastAsia="Times New Roman" w:hAnsi="Times New Roman" w:cs="Times New Roman"/>
          <w:b/>
          <w:sz w:val="28"/>
          <w:szCs w:val="28"/>
          <w:lang w:eastAsia="ar-SA"/>
        </w:rPr>
      </w:pPr>
      <w:r w:rsidRPr="00092887">
        <w:rPr>
          <w:rFonts w:ascii="Times New Roman" w:eastAsia="Times New Roman" w:hAnsi="Times New Roman" w:cs="Times New Roman"/>
          <w:b/>
          <w:bCs/>
          <w:sz w:val="28"/>
          <w:szCs w:val="28"/>
          <w:lang w:val="be-BY" w:eastAsia="ar-SA"/>
        </w:rPr>
        <w:t>К</w:t>
      </w:r>
      <w:r w:rsidRPr="00092887">
        <w:rPr>
          <w:rFonts w:ascii="Times New Roman" w:eastAsia="Times New Roman" w:hAnsi="Times New Roman" w:cs="Times New Roman"/>
          <w:b/>
          <w:sz w:val="28"/>
          <w:szCs w:val="28"/>
          <w:lang w:eastAsia="ar-SA"/>
        </w:rPr>
        <w:t xml:space="preserve">АРАР                                  № </w:t>
      </w:r>
      <w:r>
        <w:rPr>
          <w:rFonts w:ascii="Times New Roman" w:eastAsia="Times New Roman" w:hAnsi="Times New Roman" w:cs="Times New Roman"/>
          <w:b/>
          <w:sz w:val="28"/>
          <w:szCs w:val="28"/>
          <w:lang w:eastAsia="ar-SA"/>
        </w:rPr>
        <w:t>2</w:t>
      </w:r>
      <w:r w:rsidR="0002428B">
        <w:rPr>
          <w:rFonts w:ascii="Times New Roman" w:eastAsia="Times New Roman" w:hAnsi="Times New Roman" w:cs="Times New Roman"/>
          <w:b/>
          <w:sz w:val="28"/>
          <w:szCs w:val="28"/>
          <w:lang w:eastAsia="ar-SA"/>
        </w:rPr>
        <w:t>7</w:t>
      </w:r>
      <w:r w:rsidRPr="00092887">
        <w:rPr>
          <w:rFonts w:ascii="Times New Roman" w:eastAsia="Times New Roman" w:hAnsi="Times New Roman" w:cs="Times New Roman"/>
          <w:b/>
          <w:sz w:val="28"/>
          <w:szCs w:val="28"/>
          <w:lang w:eastAsia="ar-SA"/>
        </w:rPr>
        <w:t xml:space="preserve">                  ПОСТАНОВЛЕНИЕ</w:t>
      </w:r>
    </w:p>
    <w:p w:rsidR="00C06B7D" w:rsidRPr="00092887" w:rsidRDefault="00C06B7D" w:rsidP="00C06B7D">
      <w:pPr>
        <w:suppressAutoHyphens/>
        <w:spacing w:after="0" w:line="240" w:lineRule="auto"/>
        <w:jc w:val="center"/>
        <w:rPr>
          <w:rFonts w:ascii="Times New Roman" w:eastAsia="Times New Roman" w:hAnsi="Times New Roman" w:cs="Times New Roman"/>
          <w:b/>
          <w:sz w:val="28"/>
          <w:szCs w:val="28"/>
          <w:lang w:eastAsia="ar-SA"/>
        </w:rPr>
      </w:pPr>
    </w:p>
    <w:p w:rsidR="00C06B7D" w:rsidRPr="00092887" w:rsidRDefault="00C06B7D" w:rsidP="00C06B7D">
      <w:pPr>
        <w:suppressAutoHyphens/>
        <w:spacing w:after="0" w:line="240" w:lineRule="auto"/>
        <w:jc w:val="center"/>
        <w:rPr>
          <w:rFonts w:ascii="Times New Roman" w:eastAsia="Times New Roman" w:hAnsi="Times New Roman" w:cs="Times New Roman"/>
          <w:b/>
          <w:sz w:val="28"/>
          <w:szCs w:val="28"/>
          <w:lang w:eastAsia="ar-SA"/>
        </w:rPr>
      </w:pPr>
      <w:r w:rsidRPr="00092887">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0</w:t>
      </w:r>
      <w:r w:rsidRPr="00092887">
        <w:rPr>
          <w:rFonts w:ascii="Times New Roman" w:eastAsia="Times New Roman" w:hAnsi="Times New Roman" w:cs="Times New Roman"/>
          <w:b/>
          <w:sz w:val="28"/>
          <w:szCs w:val="28"/>
          <w:lang w:eastAsia="ar-SA"/>
        </w:rPr>
        <w:t xml:space="preserve">7» </w:t>
      </w:r>
      <w:r>
        <w:rPr>
          <w:rFonts w:ascii="Times New Roman" w:eastAsia="Times New Roman" w:hAnsi="Times New Roman" w:cs="Times New Roman"/>
          <w:b/>
          <w:sz w:val="28"/>
          <w:szCs w:val="28"/>
          <w:lang w:eastAsia="ar-SA"/>
        </w:rPr>
        <w:t>сентябрь</w:t>
      </w:r>
      <w:r w:rsidRPr="00092887">
        <w:rPr>
          <w:rFonts w:ascii="Times New Roman" w:eastAsia="Times New Roman" w:hAnsi="Times New Roman" w:cs="Times New Roman"/>
          <w:b/>
          <w:sz w:val="28"/>
          <w:szCs w:val="28"/>
          <w:lang w:eastAsia="ar-SA"/>
        </w:rPr>
        <w:t xml:space="preserve">  2021 й                                         «</w:t>
      </w:r>
      <w:r>
        <w:rPr>
          <w:rFonts w:ascii="Times New Roman" w:eastAsia="Times New Roman" w:hAnsi="Times New Roman" w:cs="Times New Roman"/>
          <w:b/>
          <w:sz w:val="28"/>
          <w:szCs w:val="28"/>
          <w:lang w:eastAsia="ar-SA"/>
        </w:rPr>
        <w:t>0</w:t>
      </w:r>
      <w:r w:rsidRPr="00092887">
        <w:rPr>
          <w:rFonts w:ascii="Times New Roman" w:eastAsia="Times New Roman" w:hAnsi="Times New Roman" w:cs="Times New Roman"/>
          <w:b/>
          <w:sz w:val="28"/>
          <w:szCs w:val="28"/>
          <w:lang w:eastAsia="ar-SA"/>
        </w:rPr>
        <w:t xml:space="preserve">7» </w:t>
      </w:r>
      <w:r>
        <w:rPr>
          <w:rFonts w:ascii="Times New Roman" w:eastAsia="Times New Roman" w:hAnsi="Times New Roman" w:cs="Times New Roman"/>
          <w:b/>
          <w:sz w:val="28"/>
          <w:szCs w:val="28"/>
          <w:lang w:eastAsia="ar-SA"/>
        </w:rPr>
        <w:t>сентября</w:t>
      </w:r>
      <w:r w:rsidRPr="00092887">
        <w:rPr>
          <w:rFonts w:ascii="Times New Roman" w:eastAsia="Times New Roman" w:hAnsi="Times New Roman" w:cs="Times New Roman"/>
          <w:b/>
          <w:sz w:val="28"/>
          <w:szCs w:val="28"/>
          <w:lang w:eastAsia="ar-SA"/>
        </w:rPr>
        <w:t xml:space="preserve"> 2021 г.</w:t>
      </w:r>
    </w:p>
    <w:p w:rsidR="00C06B7D" w:rsidRPr="00C06B7D" w:rsidRDefault="00C06B7D" w:rsidP="000D2E8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34680B" w:rsidRDefault="0034680B">
      <w:pPr>
        <w:pStyle w:val="ConsPlusTitle"/>
        <w:jc w:val="center"/>
        <w:rPr>
          <w:rFonts w:ascii="Times New Roman" w:hAnsi="Times New Roman" w:cs="Times New Roman"/>
          <w:sz w:val="28"/>
          <w:szCs w:val="28"/>
        </w:rPr>
      </w:pPr>
    </w:p>
    <w:p w:rsidR="0034680B" w:rsidRDefault="006F2541" w:rsidP="0034680B">
      <w:pPr>
        <w:pStyle w:val="ConsPlusTitle"/>
        <w:rPr>
          <w:rFonts w:ascii="Times New Roman" w:hAnsi="Times New Roman" w:cs="Times New Roman"/>
          <w:sz w:val="28"/>
          <w:szCs w:val="28"/>
        </w:rPr>
      </w:pPr>
      <w:r w:rsidRPr="003671A9">
        <w:rPr>
          <w:rFonts w:ascii="Times New Roman" w:hAnsi="Times New Roman" w:cs="Times New Roman"/>
          <w:sz w:val="28"/>
          <w:szCs w:val="28"/>
        </w:rPr>
        <w:t>О</w:t>
      </w:r>
      <w:r w:rsidR="0034680B">
        <w:rPr>
          <w:rFonts w:ascii="Times New Roman" w:hAnsi="Times New Roman" w:cs="Times New Roman"/>
          <w:sz w:val="28"/>
          <w:szCs w:val="28"/>
        </w:rPr>
        <w:t xml:space="preserve">б утверждении Порядка открытия и ведения лицевых счетов в Администрации </w:t>
      </w:r>
      <w:r w:rsidR="00083A7A">
        <w:rPr>
          <w:rFonts w:ascii="Times New Roman" w:hAnsi="Times New Roman" w:cs="Times New Roman"/>
          <w:sz w:val="28"/>
          <w:szCs w:val="28"/>
        </w:rPr>
        <w:t xml:space="preserve">сельского поселения </w:t>
      </w:r>
      <w:r w:rsidR="00C06B7D">
        <w:rPr>
          <w:rFonts w:ascii="Times New Roman" w:hAnsi="Times New Roman" w:cs="Times New Roman"/>
          <w:sz w:val="28"/>
          <w:szCs w:val="28"/>
        </w:rPr>
        <w:t>Михайловский</w:t>
      </w:r>
      <w:r w:rsidR="00083A7A">
        <w:rPr>
          <w:rFonts w:ascii="Times New Roman" w:hAnsi="Times New Roman" w:cs="Times New Roman"/>
          <w:sz w:val="28"/>
          <w:szCs w:val="28"/>
        </w:rPr>
        <w:t xml:space="preserve"> сельсовет </w:t>
      </w:r>
      <w:r w:rsidR="0034680B">
        <w:rPr>
          <w:rFonts w:ascii="Times New Roman" w:hAnsi="Times New Roman" w:cs="Times New Roman"/>
          <w:sz w:val="28"/>
          <w:szCs w:val="28"/>
        </w:rPr>
        <w:t xml:space="preserve">муниципального района </w:t>
      </w:r>
      <w:r w:rsidR="00C06B7D">
        <w:rPr>
          <w:rFonts w:ascii="Times New Roman" w:hAnsi="Times New Roman" w:cs="Times New Roman"/>
          <w:sz w:val="28"/>
          <w:szCs w:val="28"/>
        </w:rPr>
        <w:t>Аургазинский</w:t>
      </w:r>
      <w:r w:rsidR="0034680B">
        <w:rPr>
          <w:rFonts w:ascii="Times New Roman" w:hAnsi="Times New Roman" w:cs="Times New Roman"/>
          <w:sz w:val="28"/>
          <w:szCs w:val="28"/>
        </w:rPr>
        <w:t xml:space="preserve"> район Республики Башкортостан</w:t>
      </w:r>
    </w:p>
    <w:p w:rsidR="006F2541" w:rsidRPr="003671A9" w:rsidRDefault="006F2541" w:rsidP="0034680B">
      <w:pPr>
        <w:spacing w:after="1"/>
        <w:rPr>
          <w:rFonts w:ascii="Times New Roman" w:hAnsi="Times New Roman" w:cs="Times New Roman"/>
          <w:sz w:val="28"/>
          <w:szCs w:val="28"/>
        </w:rPr>
      </w:pPr>
    </w:p>
    <w:p w:rsidR="006F2541" w:rsidRPr="003671A9" w:rsidRDefault="006F2541">
      <w:pPr>
        <w:pStyle w:val="ConsPlusNormal"/>
        <w:jc w:val="both"/>
        <w:rPr>
          <w:rFonts w:ascii="Times New Roman" w:hAnsi="Times New Roman" w:cs="Times New Roman"/>
          <w:sz w:val="28"/>
          <w:szCs w:val="28"/>
        </w:rPr>
      </w:pPr>
    </w:p>
    <w:p w:rsidR="009D0A51" w:rsidRPr="0034680B" w:rsidRDefault="006F2541" w:rsidP="009D0A51">
      <w:pPr>
        <w:pStyle w:val="ConsPlusNormal"/>
        <w:ind w:firstLine="540"/>
        <w:jc w:val="both"/>
        <w:rPr>
          <w:rFonts w:ascii="Times New Roman" w:hAnsi="Times New Roman" w:cs="Times New Roman"/>
          <w:b/>
          <w:sz w:val="28"/>
          <w:szCs w:val="28"/>
        </w:rPr>
      </w:pPr>
      <w:r w:rsidRPr="0034680B">
        <w:rPr>
          <w:rFonts w:ascii="Times New Roman" w:hAnsi="Times New Roman" w:cs="Times New Roman"/>
          <w:sz w:val="28"/>
          <w:szCs w:val="28"/>
        </w:rPr>
        <w:t xml:space="preserve">В соответствии со </w:t>
      </w:r>
      <w:hyperlink r:id="rId9" w:history="1">
        <w:r w:rsidRPr="0034680B">
          <w:rPr>
            <w:rFonts w:ascii="Times New Roman" w:hAnsi="Times New Roman" w:cs="Times New Roman"/>
            <w:sz w:val="28"/>
            <w:szCs w:val="28"/>
          </w:rPr>
          <w:t>статьей 220.1</w:t>
        </w:r>
      </w:hyperlink>
      <w:r w:rsidRPr="0034680B">
        <w:rPr>
          <w:rFonts w:ascii="Times New Roman" w:hAnsi="Times New Roman" w:cs="Times New Roman"/>
          <w:sz w:val="28"/>
          <w:szCs w:val="28"/>
        </w:rPr>
        <w:t xml:space="preserve"> Бюджетного кодекса Российской Федерации, </w:t>
      </w:r>
      <w:r w:rsidR="009D0A51" w:rsidRPr="0034680B">
        <w:rPr>
          <w:rFonts w:ascii="Times New Roman" w:hAnsi="Times New Roman" w:cs="Times New Roman"/>
          <w:sz w:val="28"/>
          <w:szCs w:val="28"/>
        </w:rPr>
        <w:t xml:space="preserve">решением Совета </w:t>
      </w:r>
      <w:r w:rsidR="00083A7A">
        <w:rPr>
          <w:rFonts w:ascii="Times New Roman" w:hAnsi="Times New Roman" w:cs="Times New Roman"/>
          <w:sz w:val="28"/>
          <w:szCs w:val="28"/>
        </w:rPr>
        <w:t xml:space="preserve">сельского поселения </w:t>
      </w:r>
      <w:r w:rsidR="00C06B7D">
        <w:rPr>
          <w:rFonts w:ascii="Times New Roman" w:hAnsi="Times New Roman" w:cs="Times New Roman"/>
          <w:sz w:val="28"/>
          <w:szCs w:val="28"/>
        </w:rPr>
        <w:t>Михайловский</w:t>
      </w:r>
      <w:r w:rsidR="00083A7A">
        <w:rPr>
          <w:rFonts w:ascii="Times New Roman" w:hAnsi="Times New Roman" w:cs="Times New Roman"/>
          <w:sz w:val="28"/>
          <w:szCs w:val="28"/>
        </w:rPr>
        <w:t xml:space="preserve"> сельсовет </w:t>
      </w:r>
      <w:r w:rsidR="009D0A51" w:rsidRPr="0034680B">
        <w:rPr>
          <w:rFonts w:ascii="Times New Roman" w:hAnsi="Times New Roman" w:cs="Times New Roman"/>
          <w:sz w:val="28"/>
          <w:szCs w:val="28"/>
        </w:rPr>
        <w:t xml:space="preserve">муниципального района </w:t>
      </w:r>
      <w:r w:rsidR="00C06B7D">
        <w:rPr>
          <w:rFonts w:ascii="Times New Roman" w:hAnsi="Times New Roman" w:cs="Times New Roman"/>
          <w:sz w:val="28"/>
          <w:szCs w:val="28"/>
        </w:rPr>
        <w:t>Аургазинский</w:t>
      </w:r>
      <w:r w:rsidR="009D0A51" w:rsidRPr="0034680B">
        <w:rPr>
          <w:rFonts w:ascii="Times New Roman" w:hAnsi="Times New Roman" w:cs="Times New Roman"/>
          <w:sz w:val="28"/>
          <w:szCs w:val="28"/>
        </w:rPr>
        <w:t xml:space="preserve"> район Республики Башкортостан от </w:t>
      </w:r>
      <w:r w:rsidR="004E1C1B">
        <w:rPr>
          <w:rFonts w:ascii="Times New Roman" w:hAnsi="Times New Roman" w:cs="Times New Roman"/>
          <w:sz w:val="28"/>
          <w:szCs w:val="28"/>
        </w:rPr>
        <w:t>28</w:t>
      </w:r>
      <w:r w:rsidR="009D0A51" w:rsidRPr="000D2E8B">
        <w:rPr>
          <w:rFonts w:ascii="Times New Roman" w:hAnsi="Times New Roman" w:cs="Times New Roman"/>
          <w:sz w:val="28"/>
          <w:szCs w:val="28"/>
        </w:rPr>
        <w:t>.0</w:t>
      </w:r>
      <w:r w:rsidR="004E1C1B">
        <w:rPr>
          <w:rFonts w:ascii="Times New Roman" w:hAnsi="Times New Roman" w:cs="Times New Roman"/>
          <w:sz w:val="28"/>
          <w:szCs w:val="28"/>
        </w:rPr>
        <w:t>1.2014г  №219/1</w:t>
      </w:r>
      <w:r w:rsidR="009D0A51" w:rsidRPr="0034680B">
        <w:rPr>
          <w:rFonts w:ascii="Times New Roman" w:hAnsi="Times New Roman" w:cs="Times New Roman"/>
          <w:sz w:val="28"/>
          <w:szCs w:val="28"/>
        </w:rPr>
        <w:t xml:space="preserve"> "Об утверждении положения о бюджетном процессе в </w:t>
      </w:r>
      <w:r w:rsidR="00083A7A">
        <w:rPr>
          <w:rFonts w:ascii="Times New Roman" w:hAnsi="Times New Roman" w:cs="Times New Roman"/>
          <w:sz w:val="28"/>
          <w:szCs w:val="28"/>
        </w:rPr>
        <w:t xml:space="preserve">сельском поселении </w:t>
      </w:r>
      <w:r w:rsidR="00C06B7D">
        <w:rPr>
          <w:rFonts w:ascii="Times New Roman" w:hAnsi="Times New Roman" w:cs="Times New Roman"/>
          <w:sz w:val="28"/>
          <w:szCs w:val="28"/>
        </w:rPr>
        <w:t>Михайловский</w:t>
      </w:r>
      <w:r w:rsidR="00083A7A">
        <w:rPr>
          <w:rFonts w:ascii="Times New Roman" w:hAnsi="Times New Roman" w:cs="Times New Roman"/>
          <w:sz w:val="28"/>
          <w:szCs w:val="28"/>
        </w:rPr>
        <w:t xml:space="preserve"> сельсовет </w:t>
      </w:r>
      <w:r w:rsidR="009D0A51" w:rsidRPr="0034680B">
        <w:rPr>
          <w:rFonts w:ascii="Times New Roman" w:hAnsi="Times New Roman" w:cs="Times New Roman"/>
          <w:sz w:val="28"/>
          <w:szCs w:val="28"/>
        </w:rPr>
        <w:t>муниципально</w:t>
      </w:r>
      <w:r w:rsidR="00083A7A">
        <w:rPr>
          <w:rFonts w:ascii="Times New Roman" w:hAnsi="Times New Roman" w:cs="Times New Roman"/>
          <w:sz w:val="28"/>
          <w:szCs w:val="28"/>
        </w:rPr>
        <w:t>го</w:t>
      </w:r>
      <w:r w:rsidR="009D0A51" w:rsidRPr="0034680B">
        <w:rPr>
          <w:rFonts w:ascii="Times New Roman" w:hAnsi="Times New Roman" w:cs="Times New Roman"/>
          <w:sz w:val="28"/>
          <w:szCs w:val="28"/>
        </w:rPr>
        <w:t xml:space="preserve"> район</w:t>
      </w:r>
      <w:r w:rsidR="00083A7A">
        <w:rPr>
          <w:rFonts w:ascii="Times New Roman" w:hAnsi="Times New Roman" w:cs="Times New Roman"/>
          <w:sz w:val="28"/>
          <w:szCs w:val="28"/>
        </w:rPr>
        <w:t>а</w:t>
      </w:r>
      <w:r w:rsidR="00C06B7D">
        <w:rPr>
          <w:rFonts w:ascii="Times New Roman" w:hAnsi="Times New Roman" w:cs="Times New Roman"/>
          <w:sz w:val="28"/>
          <w:szCs w:val="28"/>
        </w:rPr>
        <w:t xml:space="preserve"> Аургазинский</w:t>
      </w:r>
      <w:r w:rsidR="009D0A51" w:rsidRPr="0034680B">
        <w:rPr>
          <w:rFonts w:ascii="Times New Roman" w:hAnsi="Times New Roman" w:cs="Times New Roman"/>
          <w:sz w:val="28"/>
          <w:szCs w:val="28"/>
        </w:rPr>
        <w:t xml:space="preserve"> район Республики Башкортостан"</w:t>
      </w:r>
      <w:r w:rsidR="000D2E8B">
        <w:rPr>
          <w:rFonts w:ascii="Times New Roman" w:hAnsi="Times New Roman" w:cs="Times New Roman"/>
          <w:sz w:val="28"/>
          <w:szCs w:val="28"/>
        </w:rPr>
        <w:t xml:space="preserve"> </w:t>
      </w:r>
      <w:r w:rsidR="009D0A51" w:rsidRPr="0034680B">
        <w:rPr>
          <w:rFonts w:ascii="Times New Roman" w:hAnsi="Times New Roman" w:cs="Times New Roman"/>
          <w:b/>
          <w:sz w:val="28"/>
          <w:szCs w:val="28"/>
        </w:rPr>
        <w:t xml:space="preserve">Администрация </w:t>
      </w:r>
      <w:r w:rsidR="00083A7A">
        <w:rPr>
          <w:rFonts w:ascii="Times New Roman" w:hAnsi="Times New Roman" w:cs="Times New Roman"/>
          <w:b/>
          <w:sz w:val="28"/>
          <w:szCs w:val="28"/>
        </w:rPr>
        <w:t xml:space="preserve">сельского поселения </w:t>
      </w:r>
      <w:r w:rsidR="00C06B7D">
        <w:rPr>
          <w:rFonts w:ascii="Times New Roman" w:hAnsi="Times New Roman" w:cs="Times New Roman"/>
          <w:b/>
          <w:sz w:val="28"/>
          <w:szCs w:val="28"/>
        </w:rPr>
        <w:t>Михайловский</w:t>
      </w:r>
      <w:r w:rsidR="00083A7A">
        <w:rPr>
          <w:rFonts w:ascii="Times New Roman" w:hAnsi="Times New Roman" w:cs="Times New Roman"/>
          <w:b/>
          <w:sz w:val="28"/>
          <w:szCs w:val="28"/>
        </w:rPr>
        <w:t xml:space="preserve"> сельсовет </w:t>
      </w:r>
      <w:r w:rsidR="009D0A51" w:rsidRPr="0034680B">
        <w:rPr>
          <w:rFonts w:ascii="Times New Roman" w:hAnsi="Times New Roman" w:cs="Times New Roman"/>
          <w:b/>
          <w:sz w:val="28"/>
          <w:szCs w:val="28"/>
        </w:rPr>
        <w:t xml:space="preserve">муниципального района </w:t>
      </w:r>
      <w:r w:rsidR="00C06B7D">
        <w:rPr>
          <w:rFonts w:ascii="Times New Roman" w:hAnsi="Times New Roman" w:cs="Times New Roman"/>
          <w:b/>
          <w:sz w:val="28"/>
          <w:szCs w:val="28"/>
        </w:rPr>
        <w:t>Аургазинский</w:t>
      </w:r>
      <w:r w:rsidR="009D0A51" w:rsidRPr="0034680B">
        <w:rPr>
          <w:rFonts w:ascii="Times New Roman" w:hAnsi="Times New Roman" w:cs="Times New Roman"/>
          <w:b/>
          <w:sz w:val="28"/>
          <w:szCs w:val="28"/>
        </w:rPr>
        <w:t xml:space="preserve"> район постановляет:</w:t>
      </w:r>
    </w:p>
    <w:p w:rsidR="006F2541" w:rsidRPr="0034680B" w:rsidRDefault="006F2541">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1. Утвердить прилагаемый </w:t>
      </w:r>
      <w:hyperlink w:anchor="P39" w:history="1">
        <w:r w:rsidRPr="0034680B">
          <w:rPr>
            <w:rFonts w:ascii="Times New Roman" w:hAnsi="Times New Roman" w:cs="Times New Roman"/>
            <w:sz w:val="28"/>
            <w:szCs w:val="28"/>
          </w:rPr>
          <w:t>Порядок</w:t>
        </w:r>
      </w:hyperlink>
      <w:r w:rsidRPr="0034680B">
        <w:rPr>
          <w:rFonts w:ascii="Times New Roman" w:hAnsi="Times New Roman" w:cs="Times New Roman"/>
          <w:sz w:val="28"/>
          <w:szCs w:val="28"/>
        </w:rPr>
        <w:t xml:space="preserve"> открытия и ведения лицевых счетов в </w:t>
      </w:r>
      <w:r w:rsidR="009D0A51" w:rsidRPr="0034680B">
        <w:rPr>
          <w:rFonts w:ascii="Times New Roman" w:hAnsi="Times New Roman" w:cs="Times New Roman"/>
          <w:sz w:val="28"/>
          <w:szCs w:val="28"/>
        </w:rPr>
        <w:t>А</w:t>
      </w:r>
      <w:r w:rsidR="00A97F3B" w:rsidRPr="0034680B">
        <w:rPr>
          <w:rFonts w:ascii="Times New Roman" w:hAnsi="Times New Roman" w:cs="Times New Roman"/>
          <w:sz w:val="28"/>
          <w:szCs w:val="28"/>
        </w:rPr>
        <w:t>дминистрации</w:t>
      </w:r>
      <w:r w:rsidR="00083A7A">
        <w:rPr>
          <w:rFonts w:ascii="Times New Roman" w:hAnsi="Times New Roman" w:cs="Times New Roman"/>
          <w:sz w:val="28"/>
          <w:szCs w:val="28"/>
        </w:rPr>
        <w:t xml:space="preserve"> сельского</w:t>
      </w:r>
      <w:r w:rsidR="00A97F3B" w:rsidRPr="0034680B">
        <w:rPr>
          <w:rFonts w:ascii="Times New Roman" w:hAnsi="Times New Roman" w:cs="Times New Roman"/>
          <w:sz w:val="28"/>
          <w:szCs w:val="28"/>
        </w:rPr>
        <w:t xml:space="preserve"> </w:t>
      </w:r>
      <w:r w:rsidR="00083A7A">
        <w:rPr>
          <w:rFonts w:ascii="Times New Roman" w:hAnsi="Times New Roman" w:cs="Times New Roman"/>
          <w:sz w:val="28"/>
          <w:szCs w:val="28"/>
        </w:rPr>
        <w:t xml:space="preserve">поселения </w:t>
      </w:r>
      <w:r w:rsidR="00C06B7D">
        <w:rPr>
          <w:rFonts w:ascii="Times New Roman" w:hAnsi="Times New Roman" w:cs="Times New Roman"/>
          <w:sz w:val="28"/>
          <w:szCs w:val="28"/>
        </w:rPr>
        <w:t>Михайловский</w:t>
      </w:r>
      <w:r w:rsidR="00083A7A">
        <w:rPr>
          <w:rFonts w:ascii="Times New Roman" w:hAnsi="Times New Roman" w:cs="Times New Roman"/>
          <w:sz w:val="28"/>
          <w:szCs w:val="28"/>
        </w:rPr>
        <w:t xml:space="preserve"> сельсовет </w:t>
      </w:r>
      <w:r w:rsidR="00A97F3B" w:rsidRPr="0034680B">
        <w:rPr>
          <w:rFonts w:ascii="Times New Roman" w:hAnsi="Times New Roman" w:cs="Times New Roman"/>
          <w:sz w:val="28"/>
          <w:szCs w:val="28"/>
        </w:rPr>
        <w:t xml:space="preserve">муниципального района </w:t>
      </w:r>
      <w:r w:rsidR="00C06B7D">
        <w:rPr>
          <w:rFonts w:ascii="Times New Roman" w:hAnsi="Times New Roman" w:cs="Times New Roman"/>
          <w:sz w:val="28"/>
          <w:szCs w:val="28"/>
        </w:rPr>
        <w:t>Аургазинский</w:t>
      </w:r>
      <w:r w:rsidR="00A97F3B" w:rsidRPr="0034680B">
        <w:rPr>
          <w:rFonts w:ascii="Times New Roman" w:hAnsi="Times New Roman" w:cs="Times New Roman"/>
          <w:sz w:val="28"/>
          <w:szCs w:val="28"/>
        </w:rPr>
        <w:t xml:space="preserve"> район </w:t>
      </w:r>
      <w:r w:rsidRPr="0034680B">
        <w:rPr>
          <w:rFonts w:ascii="Times New Roman" w:hAnsi="Times New Roman" w:cs="Times New Roman"/>
          <w:sz w:val="28"/>
          <w:szCs w:val="28"/>
        </w:rPr>
        <w:t xml:space="preserve"> Республики Башкортостан.</w:t>
      </w:r>
    </w:p>
    <w:p w:rsidR="00A97F3B" w:rsidRPr="0034680B" w:rsidRDefault="00A97F3B" w:rsidP="00A97F3B">
      <w:pPr>
        <w:pStyle w:val="ConsPlusNormal"/>
        <w:spacing w:before="220"/>
        <w:ind w:firstLine="540"/>
        <w:jc w:val="both"/>
        <w:rPr>
          <w:rFonts w:ascii="Times New Roman" w:hAnsi="Times New Roman" w:cs="Times New Roman"/>
          <w:sz w:val="28"/>
          <w:szCs w:val="28"/>
        </w:rPr>
      </w:pPr>
      <w:r w:rsidRPr="0034680B">
        <w:rPr>
          <w:rFonts w:ascii="Times New Roman" w:hAnsi="Times New Roman" w:cs="Times New Roman"/>
          <w:sz w:val="28"/>
          <w:szCs w:val="28"/>
        </w:rPr>
        <w:t xml:space="preserve">2. Контроль за исполнением настоящего </w:t>
      </w:r>
      <w:r w:rsidR="00471902" w:rsidRPr="0034680B">
        <w:rPr>
          <w:rFonts w:ascii="Times New Roman" w:hAnsi="Times New Roman" w:cs="Times New Roman"/>
          <w:sz w:val="28"/>
          <w:szCs w:val="28"/>
        </w:rPr>
        <w:t>постановления</w:t>
      </w:r>
      <w:r w:rsidRPr="0034680B">
        <w:rPr>
          <w:rFonts w:ascii="Times New Roman" w:hAnsi="Times New Roman" w:cs="Times New Roman"/>
          <w:sz w:val="28"/>
          <w:szCs w:val="28"/>
        </w:rPr>
        <w:t xml:space="preserve"> </w:t>
      </w:r>
      <w:r w:rsidR="000D2E8B">
        <w:rPr>
          <w:rFonts w:ascii="Times New Roman" w:hAnsi="Times New Roman" w:cs="Times New Roman"/>
          <w:sz w:val="28"/>
          <w:szCs w:val="28"/>
        </w:rPr>
        <w:t>оставляю за собой</w:t>
      </w:r>
      <w:r w:rsidRPr="0034680B">
        <w:rPr>
          <w:rFonts w:ascii="Times New Roman" w:hAnsi="Times New Roman" w:cs="Times New Roman"/>
          <w:sz w:val="28"/>
          <w:szCs w:val="28"/>
        </w:rPr>
        <w:t>.</w:t>
      </w:r>
    </w:p>
    <w:p w:rsidR="00A97F3B" w:rsidRPr="0034680B" w:rsidRDefault="00A97F3B" w:rsidP="00A97F3B">
      <w:pPr>
        <w:pStyle w:val="ConsPlusNormal"/>
        <w:jc w:val="both"/>
        <w:rPr>
          <w:rFonts w:ascii="Times New Roman" w:hAnsi="Times New Roman" w:cs="Times New Roman"/>
          <w:sz w:val="28"/>
          <w:szCs w:val="28"/>
        </w:rPr>
      </w:pPr>
    </w:p>
    <w:p w:rsidR="00A97F3B" w:rsidRPr="0034680B" w:rsidRDefault="00A97F3B" w:rsidP="00A97F3B">
      <w:pPr>
        <w:pStyle w:val="ConsPlusNormal"/>
        <w:jc w:val="right"/>
        <w:rPr>
          <w:rFonts w:ascii="Times New Roman" w:hAnsi="Times New Roman" w:cs="Times New Roman"/>
          <w:sz w:val="28"/>
          <w:szCs w:val="28"/>
        </w:rPr>
      </w:pPr>
    </w:p>
    <w:p w:rsidR="00A97F3B" w:rsidRPr="00C06B7D" w:rsidRDefault="00A97F3B" w:rsidP="00A97F3B">
      <w:pPr>
        <w:pStyle w:val="ConsPlusNormal"/>
        <w:jc w:val="right"/>
        <w:rPr>
          <w:rFonts w:ascii="Times New Roman" w:hAnsi="Times New Roman" w:cs="Times New Roman"/>
          <w:sz w:val="28"/>
          <w:szCs w:val="28"/>
        </w:rPr>
      </w:pPr>
    </w:p>
    <w:p w:rsidR="00C06B7D" w:rsidRPr="00C06B7D" w:rsidRDefault="00C06B7D" w:rsidP="0034680B">
      <w:pPr>
        <w:pStyle w:val="ConsPlusNormal"/>
        <w:jc w:val="both"/>
        <w:rPr>
          <w:rFonts w:ascii="Times New Roman" w:hAnsi="Times New Roman" w:cs="Times New Roman"/>
          <w:sz w:val="28"/>
          <w:szCs w:val="28"/>
        </w:rPr>
      </w:pPr>
      <w:r w:rsidRPr="00C06B7D">
        <w:rPr>
          <w:rFonts w:ascii="Times New Roman" w:hAnsi="Times New Roman" w:cs="Times New Roman"/>
          <w:sz w:val="28"/>
          <w:szCs w:val="28"/>
        </w:rPr>
        <w:t>И.о. главы  администрации</w:t>
      </w:r>
    </w:p>
    <w:p w:rsidR="0034680B" w:rsidRDefault="000D2E8B" w:rsidP="0034680B">
      <w:pPr>
        <w:pStyle w:val="ConsPlusNormal"/>
        <w:jc w:val="both"/>
        <w:rPr>
          <w:rFonts w:ascii="Times New Roman" w:hAnsi="Times New Roman" w:cs="Times New Roman"/>
          <w:b/>
          <w:sz w:val="28"/>
          <w:szCs w:val="28"/>
        </w:rPr>
      </w:pPr>
      <w:r w:rsidRPr="00C06B7D">
        <w:rPr>
          <w:rFonts w:ascii="Times New Roman" w:hAnsi="Times New Roman" w:cs="Times New Roman"/>
          <w:sz w:val="28"/>
          <w:szCs w:val="28"/>
        </w:rPr>
        <w:t xml:space="preserve">сельского поселения                               </w:t>
      </w:r>
      <w:r w:rsidR="00C06B7D" w:rsidRPr="00C06B7D">
        <w:rPr>
          <w:rFonts w:ascii="Times New Roman" w:hAnsi="Times New Roman" w:cs="Times New Roman"/>
          <w:sz w:val="28"/>
          <w:szCs w:val="28"/>
        </w:rPr>
        <w:t xml:space="preserve">                                   А.Т. Батталова</w:t>
      </w:r>
      <w:r w:rsidR="0034680B" w:rsidRPr="00C06B7D">
        <w:rPr>
          <w:rFonts w:ascii="Times New Roman" w:hAnsi="Times New Roman" w:cs="Times New Roman"/>
          <w:sz w:val="28"/>
          <w:szCs w:val="28"/>
        </w:rPr>
        <w:t xml:space="preserve">       </w:t>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r w:rsidR="0034680B">
        <w:rPr>
          <w:rFonts w:ascii="Times New Roman" w:hAnsi="Times New Roman" w:cs="Times New Roman"/>
          <w:b/>
          <w:sz w:val="28"/>
          <w:szCs w:val="28"/>
        </w:rPr>
        <w:tab/>
      </w:r>
    </w:p>
    <w:p w:rsidR="0034680B" w:rsidRDefault="0034680B" w:rsidP="0034680B">
      <w:pPr>
        <w:pStyle w:val="ConsPlusNormal"/>
        <w:jc w:val="right"/>
        <w:rPr>
          <w:rFonts w:ascii="Times New Roman" w:hAnsi="Times New Roman" w:cs="Times New Roman"/>
          <w:sz w:val="28"/>
          <w:szCs w:val="28"/>
        </w:rPr>
      </w:pPr>
    </w:p>
    <w:p w:rsidR="0034680B" w:rsidRDefault="0034680B" w:rsidP="0034680B">
      <w:pPr>
        <w:pStyle w:val="ConsPlusNormal"/>
        <w:jc w:val="right"/>
      </w:pPr>
    </w:p>
    <w:p w:rsidR="0034680B" w:rsidRDefault="0034680B" w:rsidP="0034680B">
      <w:pPr>
        <w:pStyle w:val="ConsPlusNormal"/>
        <w:jc w:val="right"/>
      </w:pPr>
    </w:p>
    <w:p w:rsidR="0034680B" w:rsidRDefault="0034680B" w:rsidP="0034680B">
      <w:pPr>
        <w:pStyle w:val="ConsPlusNormal"/>
        <w:jc w:val="right"/>
      </w:pPr>
    </w:p>
    <w:p w:rsidR="005E686B" w:rsidRDefault="005E686B" w:rsidP="00F51755">
      <w:pPr>
        <w:pStyle w:val="ConsPlusNormal"/>
        <w:spacing w:before="220"/>
        <w:jc w:val="both"/>
      </w:pPr>
    </w:p>
    <w:p w:rsidR="00F51755" w:rsidRPr="0034680B" w:rsidRDefault="00F51755" w:rsidP="00F51755">
      <w:pPr>
        <w:pStyle w:val="ConsPlusNormal"/>
        <w:spacing w:before="220"/>
        <w:jc w:val="both"/>
        <w:rPr>
          <w:rFonts w:ascii="Times New Roman" w:hAnsi="Times New Roman" w:cs="Times New Roman"/>
          <w:sz w:val="28"/>
          <w:szCs w:val="28"/>
        </w:rPr>
      </w:pPr>
    </w:p>
    <w:p w:rsidR="006F2541" w:rsidRPr="0034680B" w:rsidRDefault="006F2541" w:rsidP="0034680B">
      <w:pPr>
        <w:pStyle w:val="ConsPlusNormal"/>
        <w:jc w:val="right"/>
        <w:outlineLvl w:val="0"/>
        <w:rPr>
          <w:rFonts w:ascii="Times New Roman" w:hAnsi="Times New Roman" w:cs="Times New Roman"/>
          <w:sz w:val="24"/>
          <w:szCs w:val="24"/>
        </w:rPr>
      </w:pPr>
      <w:r w:rsidRPr="0034680B">
        <w:rPr>
          <w:rFonts w:ascii="Times New Roman" w:hAnsi="Times New Roman" w:cs="Times New Roman"/>
          <w:sz w:val="24"/>
          <w:szCs w:val="24"/>
        </w:rPr>
        <w:t>Утвержден</w:t>
      </w:r>
    </w:p>
    <w:p w:rsidR="00A97F3B" w:rsidRPr="0034680B" w:rsidRDefault="00A97F3B"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 xml:space="preserve">Постановлением </w:t>
      </w:r>
      <w:r w:rsidR="00EF4B2F" w:rsidRPr="0034680B">
        <w:rPr>
          <w:rFonts w:ascii="Times New Roman" w:hAnsi="Times New Roman" w:cs="Times New Roman"/>
          <w:sz w:val="24"/>
          <w:szCs w:val="24"/>
        </w:rPr>
        <w:t>А</w:t>
      </w:r>
      <w:r w:rsidRPr="0034680B">
        <w:rPr>
          <w:rFonts w:ascii="Times New Roman" w:hAnsi="Times New Roman" w:cs="Times New Roman"/>
          <w:sz w:val="24"/>
          <w:szCs w:val="24"/>
        </w:rPr>
        <w:t>дминистрации</w:t>
      </w:r>
    </w:p>
    <w:p w:rsidR="005E686B" w:rsidRDefault="005E686B" w:rsidP="0034680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Pr>
          <w:rFonts w:ascii="Times New Roman" w:hAnsi="Times New Roman" w:cs="Times New Roman"/>
          <w:sz w:val="24"/>
          <w:szCs w:val="24"/>
        </w:rPr>
        <w:t xml:space="preserve"> сельсовет</w:t>
      </w:r>
    </w:p>
    <w:p w:rsidR="00A97F3B" w:rsidRPr="0034680B" w:rsidRDefault="0045524D"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м</w:t>
      </w:r>
      <w:r w:rsidR="00A97F3B" w:rsidRPr="0034680B">
        <w:rPr>
          <w:rFonts w:ascii="Times New Roman" w:hAnsi="Times New Roman" w:cs="Times New Roman"/>
          <w:sz w:val="24"/>
          <w:szCs w:val="24"/>
        </w:rPr>
        <w:t xml:space="preserve">униципального района </w:t>
      </w:r>
      <w:r w:rsidR="00C06B7D">
        <w:rPr>
          <w:rFonts w:ascii="Times New Roman" w:hAnsi="Times New Roman" w:cs="Times New Roman"/>
          <w:sz w:val="24"/>
          <w:szCs w:val="24"/>
        </w:rPr>
        <w:t>Аургазинский</w:t>
      </w:r>
    </w:p>
    <w:p w:rsidR="0045524D" w:rsidRPr="0034680B" w:rsidRDefault="009D0A51" w:rsidP="0034680B">
      <w:pPr>
        <w:pStyle w:val="ConsPlusNormal"/>
        <w:jc w:val="right"/>
        <w:rPr>
          <w:rFonts w:ascii="Times New Roman" w:hAnsi="Times New Roman" w:cs="Times New Roman"/>
          <w:sz w:val="24"/>
          <w:szCs w:val="24"/>
        </w:rPr>
      </w:pPr>
      <w:r w:rsidRPr="0034680B">
        <w:rPr>
          <w:rFonts w:ascii="Times New Roman" w:hAnsi="Times New Roman" w:cs="Times New Roman"/>
          <w:sz w:val="24"/>
          <w:szCs w:val="24"/>
        </w:rPr>
        <w:t>р</w:t>
      </w:r>
      <w:r w:rsidR="00A97F3B" w:rsidRPr="0034680B">
        <w:rPr>
          <w:rFonts w:ascii="Times New Roman" w:hAnsi="Times New Roman" w:cs="Times New Roman"/>
          <w:sz w:val="24"/>
          <w:szCs w:val="24"/>
        </w:rPr>
        <w:t xml:space="preserve">айон Республики Башкортостан </w:t>
      </w:r>
    </w:p>
    <w:p w:rsidR="006F2541" w:rsidRPr="000D2E8B" w:rsidRDefault="0045524D" w:rsidP="0034680B">
      <w:pPr>
        <w:pStyle w:val="ConsPlusNormal"/>
        <w:jc w:val="right"/>
        <w:rPr>
          <w:rFonts w:ascii="Times New Roman" w:hAnsi="Times New Roman" w:cs="Times New Roman"/>
          <w:sz w:val="24"/>
          <w:szCs w:val="24"/>
        </w:rPr>
      </w:pPr>
      <w:r w:rsidRPr="000D2E8B">
        <w:rPr>
          <w:rFonts w:ascii="Times New Roman" w:hAnsi="Times New Roman" w:cs="Times New Roman"/>
          <w:sz w:val="24"/>
          <w:szCs w:val="24"/>
        </w:rPr>
        <w:t xml:space="preserve"> от </w:t>
      </w:r>
      <w:r w:rsidR="0002428B">
        <w:rPr>
          <w:rFonts w:ascii="Times New Roman" w:hAnsi="Times New Roman" w:cs="Times New Roman"/>
          <w:sz w:val="24"/>
          <w:szCs w:val="24"/>
        </w:rPr>
        <w:t>07 сентября</w:t>
      </w:r>
      <w:r w:rsidRPr="000D2E8B">
        <w:rPr>
          <w:rFonts w:ascii="Times New Roman" w:hAnsi="Times New Roman" w:cs="Times New Roman"/>
          <w:sz w:val="24"/>
          <w:szCs w:val="24"/>
        </w:rPr>
        <w:t xml:space="preserve"> 20</w:t>
      </w:r>
      <w:r w:rsidR="0002428B">
        <w:rPr>
          <w:rFonts w:ascii="Times New Roman" w:hAnsi="Times New Roman" w:cs="Times New Roman"/>
          <w:sz w:val="24"/>
          <w:szCs w:val="24"/>
        </w:rPr>
        <w:t>21</w:t>
      </w:r>
      <w:r w:rsidR="000D2E8B" w:rsidRPr="000D2E8B">
        <w:rPr>
          <w:rFonts w:ascii="Times New Roman" w:hAnsi="Times New Roman" w:cs="Times New Roman"/>
          <w:sz w:val="24"/>
          <w:szCs w:val="24"/>
        </w:rPr>
        <w:t>г</w:t>
      </w:r>
      <w:r w:rsidR="0002428B">
        <w:rPr>
          <w:rFonts w:ascii="Times New Roman" w:hAnsi="Times New Roman" w:cs="Times New Roman"/>
          <w:sz w:val="24"/>
          <w:szCs w:val="24"/>
        </w:rPr>
        <w:t xml:space="preserve">. </w:t>
      </w:r>
      <w:r w:rsidR="000D2E8B" w:rsidRPr="000D2E8B">
        <w:rPr>
          <w:rFonts w:ascii="Times New Roman" w:hAnsi="Times New Roman" w:cs="Times New Roman"/>
          <w:sz w:val="24"/>
          <w:szCs w:val="24"/>
        </w:rPr>
        <w:t>№</w:t>
      </w:r>
      <w:r w:rsidR="0002428B">
        <w:rPr>
          <w:rFonts w:ascii="Times New Roman" w:hAnsi="Times New Roman" w:cs="Times New Roman"/>
          <w:sz w:val="24"/>
          <w:szCs w:val="24"/>
        </w:rPr>
        <w:t xml:space="preserve"> 27</w:t>
      </w:r>
      <w:bookmarkStart w:id="0" w:name="_GoBack"/>
      <w:bookmarkEnd w:id="0"/>
    </w:p>
    <w:p w:rsidR="006F2541" w:rsidRPr="0034680B" w:rsidRDefault="006F2541" w:rsidP="0034680B">
      <w:pPr>
        <w:pStyle w:val="ConsPlusNormal"/>
        <w:jc w:val="right"/>
        <w:rPr>
          <w:rFonts w:ascii="Times New Roman" w:hAnsi="Times New Roman" w:cs="Times New Roman"/>
          <w:sz w:val="24"/>
          <w:szCs w:val="24"/>
        </w:rPr>
      </w:pPr>
    </w:p>
    <w:p w:rsidR="006F2541" w:rsidRPr="0034680B" w:rsidRDefault="006F2541" w:rsidP="0034680B">
      <w:pPr>
        <w:pStyle w:val="ConsPlusTitle"/>
        <w:jc w:val="center"/>
        <w:rPr>
          <w:rFonts w:ascii="Times New Roman" w:hAnsi="Times New Roman" w:cs="Times New Roman"/>
          <w:sz w:val="24"/>
          <w:szCs w:val="24"/>
        </w:rPr>
      </w:pPr>
      <w:bookmarkStart w:id="1" w:name="P39"/>
      <w:bookmarkEnd w:id="1"/>
      <w:r w:rsidRPr="0034680B">
        <w:rPr>
          <w:rFonts w:ascii="Times New Roman" w:hAnsi="Times New Roman" w:cs="Times New Roman"/>
          <w:sz w:val="24"/>
          <w:szCs w:val="24"/>
        </w:rPr>
        <w:t>ПОРЯДОК</w:t>
      </w:r>
    </w:p>
    <w:p w:rsidR="00A97F3B"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ОТКРЫТИЯ И ВЕДЕНИЯ ЛИЦЕВЫХ СЧЕТОВ В </w:t>
      </w:r>
    </w:p>
    <w:p w:rsidR="006F2541" w:rsidRPr="0034680B" w:rsidRDefault="00A97F3B"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 xml:space="preserve"> АДМИНИСТРАЦИИ</w:t>
      </w:r>
      <w:r w:rsidR="005E686B">
        <w:rPr>
          <w:rFonts w:ascii="Times New Roman" w:hAnsi="Times New Roman" w:cs="Times New Roman"/>
          <w:sz w:val="24"/>
          <w:szCs w:val="24"/>
        </w:rPr>
        <w:t xml:space="preserve"> СЕЛЬСКОГО ПОСЕЛЕНИЯ </w:t>
      </w:r>
      <w:r w:rsidR="00C06B7D">
        <w:rPr>
          <w:rFonts w:ascii="Times New Roman" w:hAnsi="Times New Roman" w:cs="Times New Roman"/>
          <w:sz w:val="24"/>
          <w:szCs w:val="24"/>
        </w:rPr>
        <w:t>МИХАЙЛОВСКИЙ</w:t>
      </w:r>
      <w:r w:rsidR="005E686B"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Pr="0034680B">
        <w:rPr>
          <w:rFonts w:ascii="Times New Roman" w:hAnsi="Times New Roman" w:cs="Times New Roman"/>
          <w:sz w:val="24"/>
          <w:szCs w:val="24"/>
        </w:rPr>
        <w:t xml:space="preserve"> РАЙОН</w:t>
      </w:r>
    </w:p>
    <w:p w:rsidR="006F2541" w:rsidRPr="0034680B" w:rsidRDefault="006F2541" w:rsidP="0034680B">
      <w:pPr>
        <w:pStyle w:val="ConsPlusTitle"/>
        <w:jc w:val="center"/>
        <w:rPr>
          <w:rFonts w:ascii="Times New Roman" w:hAnsi="Times New Roman" w:cs="Times New Roman"/>
          <w:sz w:val="24"/>
          <w:szCs w:val="24"/>
        </w:rPr>
      </w:pPr>
      <w:r w:rsidRPr="0034680B">
        <w:rPr>
          <w:rFonts w:ascii="Times New Roman" w:hAnsi="Times New Roman" w:cs="Times New Roman"/>
          <w:sz w:val="24"/>
          <w:szCs w:val="24"/>
        </w:rPr>
        <w:t>РЕСПУБЛИКИ БАШКОРТОСТАН</w:t>
      </w:r>
    </w:p>
    <w:p w:rsidR="006F2541" w:rsidRPr="0034680B" w:rsidRDefault="006F2541" w:rsidP="0034680B">
      <w:pPr>
        <w:spacing w:after="0" w:line="240" w:lineRule="auto"/>
        <w:rPr>
          <w:rFonts w:ascii="Times New Roman" w:hAnsi="Times New Roman" w:cs="Times New Roman"/>
          <w:sz w:val="24"/>
          <w:szCs w:val="24"/>
        </w:rPr>
      </w:pP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 Общие положения</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Настоящий Порядок открытия и ведения лицевых счетов в </w:t>
      </w:r>
      <w:r w:rsidR="00A97F3B" w:rsidRPr="0034680B">
        <w:rPr>
          <w:rFonts w:ascii="Times New Roman" w:hAnsi="Times New Roman" w:cs="Times New Roman"/>
          <w:sz w:val="24"/>
          <w:szCs w:val="24"/>
        </w:rPr>
        <w:t>администрации</w:t>
      </w:r>
      <w:r w:rsidR="005E686B">
        <w:rPr>
          <w:rFonts w:ascii="Times New Roman" w:hAnsi="Times New Roman" w:cs="Times New Roman"/>
          <w:sz w:val="24"/>
          <w:szCs w:val="24"/>
        </w:rPr>
        <w:t xml:space="preserve"> сельского поселения </w:t>
      </w:r>
      <w:r w:rsidR="00C06B7D">
        <w:rPr>
          <w:rFonts w:ascii="Times New Roman" w:hAnsi="Times New Roman" w:cs="Times New Roman"/>
          <w:sz w:val="24"/>
          <w:szCs w:val="24"/>
        </w:rPr>
        <w:t>Михайловский</w:t>
      </w:r>
      <w:r w:rsidR="005E686B" w:rsidRPr="000D2E8B">
        <w:rPr>
          <w:rFonts w:ascii="Times New Roman" w:hAnsi="Times New Roman" w:cs="Times New Roman"/>
          <w:sz w:val="24"/>
          <w:szCs w:val="24"/>
        </w:rPr>
        <w:t xml:space="preserve"> сельсовет</w:t>
      </w:r>
      <w:r w:rsidR="00A97F3B"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A97F3B"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(далее - Порядок) разработан на основании </w:t>
      </w:r>
      <w:hyperlink r:id="rId10" w:history="1">
        <w:r w:rsidRPr="0034680B">
          <w:rPr>
            <w:rFonts w:ascii="Times New Roman" w:hAnsi="Times New Roman" w:cs="Times New Roman"/>
            <w:sz w:val="24"/>
            <w:szCs w:val="24"/>
          </w:rPr>
          <w:t>статьи 220.1</w:t>
        </w:r>
      </w:hyperlink>
      <w:r w:rsidRPr="0034680B">
        <w:rPr>
          <w:rFonts w:ascii="Times New Roman" w:hAnsi="Times New Roman" w:cs="Times New Roman"/>
          <w:sz w:val="24"/>
          <w:szCs w:val="24"/>
        </w:rPr>
        <w:t xml:space="preserve"> Бюджетного кодекса Российской Федерации, </w:t>
      </w:r>
      <w:r w:rsidR="009D0A51" w:rsidRPr="0034680B">
        <w:rPr>
          <w:rFonts w:ascii="Times New Roman" w:hAnsi="Times New Roman" w:cs="Times New Roman"/>
          <w:sz w:val="24"/>
          <w:szCs w:val="24"/>
        </w:rPr>
        <w:t>решением Совета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9D0A51"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9D0A51" w:rsidRPr="0034680B">
        <w:rPr>
          <w:rFonts w:ascii="Times New Roman" w:hAnsi="Times New Roman" w:cs="Times New Roman"/>
          <w:sz w:val="24"/>
          <w:szCs w:val="24"/>
        </w:rPr>
        <w:t xml:space="preserve"> район Республики Башкортостан </w:t>
      </w:r>
      <w:r w:rsidR="009D0A51" w:rsidRPr="000D2E8B">
        <w:rPr>
          <w:rFonts w:ascii="Times New Roman" w:hAnsi="Times New Roman" w:cs="Times New Roman"/>
          <w:sz w:val="24"/>
          <w:szCs w:val="24"/>
        </w:rPr>
        <w:t xml:space="preserve">от </w:t>
      </w:r>
      <w:r w:rsidR="004E1C1B">
        <w:rPr>
          <w:rFonts w:ascii="Times New Roman" w:hAnsi="Times New Roman" w:cs="Times New Roman"/>
          <w:sz w:val="24"/>
          <w:szCs w:val="24"/>
        </w:rPr>
        <w:t>28</w:t>
      </w:r>
      <w:r w:rsidR="009D0A51" w:rsidRPr="000D2E8B">
        <w:rPr>
          <w:rFonts w:ascii="Times New Roman" w:hAnsi="Times New Roman" w:cs="Times New Roman"/>
          <w:sz w:val="24"/>
          <w:szCs w:val="24"/>
        </w:rPr>
        <w:t>.0</w:t>
      </w:r>
      <w:r w:rsidR="004E1C1B">
        <w:rPr>
          <w:rFonts w:ascii="Times New Roman" w:hAnsi="Times New Roman" w:cs="Times New Roman"/>
          <w:sz w:val="24"/>
          <w:szCs w:val="24"/>
        </w:rPr>
        <w:t>1.2014г  №219/1</w:t>
      </w:r>
      <w:r w:rsidR="009D0A51" w:rsidRPr="000D2E8B">
        <w:rPr>
          <w:rFonts w:ascii="Times New Roman" w:hAnsi="Times New Roman" w:cs="Times New Roman"/>
          <w:sz w:val="24"/>
          <w:szCs w:val="24"/>
        </w:rPr>
        <w:t xml:space="preserve"> "</w:t>
      </w:r>
      <w:r w:rsidR="009D0A51" w:rsidRPr="0034680B">
        <w:rPr>
          <w:rFonts w:ascii="Times New Roman" w:hAnsi="Times New Roman" w:cs="Times New Roman"/>
          <w:sz w:val="24"/>
          <w:szCs w:val="24"/>
        </w:rPr>
        <w:t>Об утверждении положения о бюджетном процессе в</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сельском поселении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9D0A51" w:rsidRPr="0034680B">
        <w:rPr>
          <w:rFonts w:ascii="Times New Roman" w:hAnsi="Times New Roman" w:cs="Times New Roman"/>
          <w:sz w:val="24"/>
          <w:szCs w:val="24"/>
        </w:rPr>
        <w:t xml:space="preserve"> муниципальном районе </w:t>
      </w:r>
      <w:r w:rsidR="00C06B7D">
        <w:rPr>
          <w:rFonts w:ascii="Times New Roman" w:hAnsi="Times New Roman" w:cs="Times New Roman"/>
          <w:sz w:val="24"/>
          <w:szCs w:val="24"/>
        </w:rPr>
        <w:t>Аургазинский</w:t>
      </w:r>
      <w:r w:rsidR="009D0A51"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A97F3B" w:rsidRPr="0034680B">
        <w:rPr>
          <w:rFonts w:ascii="Times New Roman" w:hAnsi="Times New Roman" w:cs="Times New Roman"/>
          <w:sz w:val="24"/>
          <w:szCs w:val="24"/>
        </w:rPr>
        <w:t>муниципального района</w:t>
      </w:r>
      <w:r w:rsidR="00B32560">
        <w:rPr>
          <w:rFonts w:ascii="Times New Roman" w:hAnsi="Times New Roman" w:cs="Times New Roman"/>
          <w:sz w:val="24"/>
          <w:szCs w:val="24"/>
        </w:rPr>
        <w:t xml:space="preserve"> </w:t>
      </w:r>
      <w:r w:rsidR="00C06B7D">
        <w:rPr>
          <w:rFonts w:ascii="Times New Roman" w:hAnsi="Times New Roman" w:cs="Times New Roman"/>
          <w:sz w:val="24"/>
          <w:szCs w:val="24"/>
        </w:rPr>
        <w:t>Аургазинский</w:t>
      </w:r>
      <w:r w:rsidR="00A97F3B"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 xml:space="preserve">Республики Башкортостан, главных распорядителей, распорядителей и получателей средств бюджета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A97F3B"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A97F3B"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Кроме того, в соответствии с </w:t>
      </w:r>
      <w:hyperlink r:id="rId11" w:history="1">
        <w:r w:rsidRPr="0034680B">
          <w:rPr>
            <w:rFonts w:ascii="Times New Roman" w:hAnsi="Times New Roman" w:cs="Times New Roman"/>
            <w:sz w:val="24"/>
            <w:szCs w:val="24"/>
          </w:rPr>
          <w:t>частью 3.3 статьи 2</w:t>
        </w:r>
      </w:hyperlink>
      <w:r w:rsidRPr="0034680B">
        <w:rPr>
          <w:rFonts w:ascii="Times New Roman" w:hAnsi="Times New Roman" w:cs="Times New Roman"/>
          <w:sz w:val="24"/>
          <w:szCs w:val="24"/>
        </w:rPr>
        <w:t xml:space="preserve"> Федерального закона от 3 ноября 2006 года N 174-ФЗ "Об автономных учреждениях", </w:t>
      </w:r>
      <w:hyperlink r:id="rId12" w:history="1">
        <w:r w:rsidRPr="0034680B">
          <w:rPr>
            <w:rFonts w:ascii="Times New Roman" w:hAnsi="Times New Roman" w:cs="Times New Roman"/>
            <w:sz w:val="24"/>
            <w:szCs w:val="24"/>
          </w:rPr>
          <w:t>частью 3 статьи 30</w:t>
        </w:r>
      </w:hyperlink>
      <w:r w:rsidRPr="0034680B">
        <w:rPr>
          <w:rFonts w:ascii="Times New Roman" w:hAnsi="Times New Roman" w:cs="Times New Roman"/>
          <w:sz w:val="24"/>
          <w:szCs w:val="24"/>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настоящий Порядок устанавливает порядок открытия и ведения лицевых счетов для учета операций со средствами бюджетных учреждений</w:t>
      </w:r>
      <w:r w:rsidR="00A97F3B"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A97F3B"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A97F3B"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81236E"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орган исполнительной власти</w:t>
      </w:r>
      <w:r w:rsidR="0081236E"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81236E"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В целях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 являются: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главный 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распорядитель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главный администратор источников финансирования дефицита бюджета, </w:t>
      </w:r>
      <w:r w:rsidRPr="0034680B">
        <w:rPr>
          <w:rFonts w:ascii="Times New Roman" w:hAnsi="Times New Roman" w:cs="Times New Roman"/>
          <w:sz w:val="24"/>
          <w:szCs w:val="24"/>
        </w:rPr>
        <w:lastRenderedPageBreak/>
        <w:t>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hyperlink r:id="rId13" w:history="1">
        <w:r w:rsidRPr="0034680B">
          <w:rPr>
            <w:rFonts w:ascii="Times New Roman" w:hAnsi="Times New Roman" w:cs="Times New Roman"/>
            <w:sz w:val="24"/>
            <w:szCs w:val="24"/>
          </w:rPr>
          <w:t>Российской Федерации</w:t>
        </w:r>
      </w:hyperlink>
      <w:r w:rsidRPr="0034680B">
        <w:rPr>
          <w:rFonts w:ascii="Times New Roman" w:hAnsi="Times New Roman" w:cs="Times New Roman"/>
          <w:sz w:val="24"/>
          <w:szCs w:val="24"/>
        </w:rPr>
        <w:t xml:space="preserve"> и </w:t>
      </w:r>
      <w:hyperlink r:id="rId14" w:history="1">
        <w:r w:rsidRPr="0034680B">
          <w:rPr>
            <w:rFonts w:ascii="Times New Roman" w:hAnsi="Times New Roman" w:cs="Times New Roman"/>
            <w:sz w:val="24"/>
            <w:szCs w:val="24"/>
          </w:rPr>
          <w:t>Республики Башкортостан</w:t>
        </w:r>
      </w:hyperlink>
      <w:r w:rsidRPr="0034680B">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получатель бюджетных средств, имеющий право в соответствии с законодательными и нормативными правовыми актами Российской </w:t>
      </w:r>
      <w:r w:rsidR="00F51755" w:rsidRPr="0034680B">
        <w:rPr>
          <w:rFonts w:ascii="Times New Roman" w:hAnsi="Times New Roman" w:cs="Times New Roman"/>
          <w:sz w:val="24"/>
          <w:szCs w:val="24"/>
        </w:rPr>
        <w:t>Федерации, Республики</w:t>
      </w:r>
      <w:r w:rsidRPr="0034680B">
        <w:rPr>
          <w:rFonts w:ascii="Times New Roman" w:hAnsi="Times New Roman" w:cs="Times New Roman"/>
          <w:sz w:val="24"/>
          <w:szCs w:val="24"/>
        </w:rPr>
        <w:t xml:space="preserve"> Башкортостан</w:t>
      </w:r>
      <w:r w:rsidR="001D45E5" w:rsidRPr="0034680B">
        <w:rPr>
          <w:rFonts w:ascii="Times New Roman" w:hAnsi="Times New Roman" w:cs="Times New Roman"/>
          <w:sz w:val="24"/>
          <w:szCs w:val="24"/>
        </w:rPr>
        <w:t xml:space="preserve"> и муниципального района </w:t>
      </w:r>
      <w:r w:rsidR="00C06B7D">
        <w:rPr>
          <w:rFonts w:ascii="Times New Roman" w:hAnsi="Times New Roman" w:cs="Times New Roman"/>
          <w:sz w:val="24"/>
          <w:szCs w:val="24"/>
        </w:rPr>
        <w:t>Аургазинский</w:t>
      </w:r>
      <w:r w:rsidR="001D45E5"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Участник бюджетного процесса, которому в установленном порядке открыты лицевые счета </w:t>
      </w:r>
      <w:r w:rsidR="0081236E" w:rsidRPr="0034680B">
        <w:rPr>
          <w:rFonts w:ascii="Times New Roman" w:hAnsi="Times New Roman" w:cs="Times New Roman"/>
          <w:sz w:val="24"/>
          <w:szCs w:val="24"/>
        </w:rPr>
        <w:t>финансовом органе</w:t>
      </w:r>
      <w:r w:rsidRPr="0034680B">
        <w:rPr>
          <w:rFonts w:ascii="Times New Roman" w:hAnsi="Times New Roman" w:cs="Times New Roman"/>
          <w:sz w:val="24"/>
          <w:szCs w:val="24"/>
        </w:rPr>
        <w:t xml:space="preserve"> (далее -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является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 </w:t>
      </w:r>
      <w:r w:rsidR="0081236E"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доводит до клиентов информацию о нормативных правовых актах, устанавливающих порядок открытия и ведения лицевых счетов, и по вопросам, </w:t>
      </w:r>
      <w:r w:rsidRPr="0034680B">
        <w:rPr>
          <w:rFonts w:ascii="Times New Roman" w:hAnsi="Times New Roman" w:cs="Times New Roman"/>
          <w:sz w:val="24"/>
          <w:szCs w:val="24"/>
        </w:rPr>
        <w:lastRenderedPageBreak/>
        <w:t>возникающим в процессе открытия, переоформления, закрытия и обслуживания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81236E" w:rsidRPr="0034680B" w:rsidRDefault="0081236E" w:rsidP="0034680B">
      <w:pPr>
        <w:pStyle w:val="ConsPlusNormal"/>
        <w:jc w:val="center"/>
        <w:outlineLvl w:val="1"/>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 Виды лицевых счетов. Порядок открытия,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переоформления и закрытия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2" w:name="P78"/>
      <w:bookmarkEnd w:id="2"/>
      <w:r w:rsidRPr="0034680B">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w:anchor="P82" w:history="1">
        <w:r w:rsidRPr="0034680B">
          <w:rPr>
            <w:rFonts w:ascii="Times New Roman" w:hAnsi="Times New Roman" w:cs="Times New Roman"/>
            <w:sz w:val="24"/>
            <w:szCs w:val="24"/>
          </w:rPr>
          <w:t>&lt;*&gt;</w:t>
        </w:r>
      </w:hyperlink>
      <w:r w:rsidRPr="0034680B">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bookmarkStart w:id="3" w:name="P82"/>
      <w:bookmarkEnd w:id="3"/>
      <w:r w:rsidRPr="0034680B">
        <w:rPr>
          <w:rFonts w:ascii="Times New Roman" w:hAnsi="Times New Roman" w:cs="Times New Roman"/>
          <w:sz w:val="24"/>
          <w:szCs w:val="24"/>
        </w:rPr>
        <w:t>&lt;*&gt; В случае использования предельных объемов финансирования при организации исполнения бюджета.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w:t>
      </w:r>
      <w:r w:rsidR="0045524D"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45524D"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45524D"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45524D"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 лицевой счет, предназначенный для учета бюджетных ассигнований, полученных </w:t>
      </w:r>
      <w:r w:rsidRPr="0034680B">
        <w:rPr>
          <w:rFonts w:ascii="Times New Roman" w:hAnsi="Times New Roman" w:cs="Times New Roman"/>
          <w:sz w:val="24"/>
          <w:szCs w:val="24"/>
        </w:rPr>
        <w:lastRenderedPageBreak/>
        <w:t>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Для учета операций, осуществляемых бюджетными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1D45E5"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1D45E5"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 xml:space="preserve">муниципальной </w:t>
      </w:r>
      <w:r w:rsidRPr="0034680B">
        <w:rPr>
          <w:rFonts w:ascii="Times New Roman" w:hAnsi="Times New Roman" w:cs="Times New Roman"/>
          <w:sz w:val="24"/>
          <w:szCs w:val="24"/>
        </w:rPr>
        <w:t xml:space="preserve">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бюджетным учреждениям из бюджета</w:t>
      </w:r>
      <w:r w:rsidR="0081236E"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81236E"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(далее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81236E"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81236E"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F51755" w:rsidRPr="0034680B">
        <w:rPr>
          <w:rFonts w:ascii="Times New Roman" w:hAnsi="Times New Roman" w:cs="Times New Roman"/>
          <w:sz w:val="24"/>
          <w:szCs w:val="24"/>
        </w:rPr>
        <w:t>муниципальную собственность</w:t>
      </w:r>
      <w:r w:rsidRPr="0034680B">
        <w:rPr>
          <w:rFonts w:ascii="Times New Roman" w:hAnsi="Times New Roman" w:cs="Times New Roman"/>
          <w:sz w:val="24"/>
          <w:szCs w:val="24"/>
        </w:rPr>
        <w:t xml:space="preserve"> (далее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4.2. Для учета операций, осуществляемых автономными учреждениями, в установленных законодательством Российской Федерации</w:t>
      </w:r>
      <w:r w:rsidR="001D45E5"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D45E5" w:rsidRPr="0034680B">
        <w:rPr>
          <w:rFonts w:ascii="Times New Roman" w:hAnsi="Times New Roman" w:cs="Times New Roman"/>
          <w:sz w:val="24"/>
          <w:szCs w:val="24"/>
        </w:rPr>
        <w:t xml:space="preserve"> и</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1D45E5"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1D45E5" w:rsidRPr="0034680B">
        <w:rPr>
          <w:rFonts w:ascii="Times New Roman" w:hAnsi="Times New Roman" w:cs="Times New Roman"/>
          <w:sz w:val="24"/>
          <w:szCs w:val="24"/>
        </w:rPr>
        <w:t xml:space="preserve"> </w:t>
      </w:r>
      <w:r w:rsidR="001D45E5" w:rsidRPr="0034680B">
        <w:rPr>
          <w:rFonts w:ascii="Times New Roman" w:hAnsi="Times New Roman" w:cs="Times New Roman"/>
          <w:sz w:val="24"/>
          <w:szCs w:val="24"/>
        </w:rPr>
        <w:lastRenderedPageBreak/>
        <w:t>район Республики Башкортостан</w:t>
      </w:r>
      <w:r w:rsidRPr="0034680B">
        <w:rPr>
          <w:rFonts w:ascii="Times New Roman" w:hAnsi="Times New Roman" w:cs="Times New Roman"/>
          <w:sz w:val="24"/>
          <w:szCs w:val="24"/>
        </w:rPr>
        <w:t xml:space="preserve"> случаях открываются и ведутся следующие виды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собственности или приобретение объектов недвижимого имущества в </w:t>
      </w:r>
      <w:r w:rsidR="0081236E" w:rsidRPr="0034680B">
        <w:rPr>
          <w:rFonts w:ascii="Times New Roman" w:hAnsi="Times New Roman" w:cs="Times New Roman"/>
          <w:sz w:val="24"/>
          <w:szCs w:val="24"/>
        </w:rPr>
        <w:t>муниципальную</w:t>
      </w:r>
      <w:r w:rsidRPr="0034680B">
        <w:rPr>
          <w:rFonts w:ascii="Times New Roman" w:hAnsi="Times New Roman" w:cs="Times New Roman"/>
          <w:sz w:val="24"/>
          <w:szCs w:val="24"/>
        </w:rPr>
        <w:t xml:space="preserve"> собственность, предоставленных автономным учреждениям из бюджета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930DE1"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 (далее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930DE1"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 xml:space="preserve">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sidR="00930DE1" w:rsidRPr="0034680B">
        <w:rPr>
          <w:rFonts w:ascii="Times New Roman" w:hAnsi="Times New Roman" w:cs="Times New Roman"/>
          <w:sz w:val="24"/>
          <w:szCs w:val="24"/>
        </w:rPr>
        <w:t>муниципаль</w:t>
      </w:r>
      <w:r w:rsidRPr="0034680B">
        <w:rPr>
          <w:rFonts w:ascii="Times New Roman" w:hAnsi="Times New Roman" w:cs="Times New Roman"/>
          <w:sz w:val="24"/>
          <w:szCs w:val="24"/>
        </w:rPr>
        <w:t xml:space="preserve">ной собственности или приобретение объектов недвижимого имущества в </w:t>
      </w:r>
      <w:r w:rsidR="00930DE1" w:rsidRPr="0034680B">
        <w:rPr>
          <w:rFonts w:ascii="Times New Roman" w:hAnsi="Times New Roman" w:cs="Times New Roman"/>
          <w:sz w:val="24"/>
          <w:szCs w:val="24"/>
        </w:rPr>
        <w:t>мунципаль</w:t>
      </w:r>
      <w:r w:rsidRPr="0034680B">
        <w:rPr>
          <w:rFonts w:ascii="Times New Roman" w:hAnsi="Times New Roman" w:cs="Times New Roman"/>
          <w:sz w:val="24"/>
          <w:szCs w:val="24"/>
        </w:rPr>
        <w:t>ную собственность (далее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Для учета операций, осуществляемых организацией, в </w:t>
      </w:r>
      <w:r w:rsidR="00930DE1"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муниципального района</w:t>
      </w:r>
      <w:r w:rsidRPr="0034680B">
        <w:rPr>
          <w:rFonts w:ascii="Times New Roman" w:hAnsi="Times New Roman" w:cs="Times New Roman"/>
          <w:sz w:val="24"/>
          <w:szCs w:val="24"/>
        </w:rPr>
        <w:t xml:space="preserve"> (далее - лицевой счет для учета операций </w:t>
      </w:r>
      <w:r w:rsidR="00F51755" w:rsidRPr="0034680B">
        <w:rPr>
          <w:rFonts w:ascii="Times New Roman" w:hAnsi="Times New Roman" w:cs="Times New Roman"/>
          <w:sz w:val="24"/>
          <w:szCs w:val="24"/>
        </w:rPr>
        <w:t>не участника</w:t>
      </w:r>
      <w:r w:rsidRPr="0034680B">
        <w:rPr>
          <w:rFonts w:ascii="Times New Roman" w:hAnsi="Times New Roman" w:cs="Times New Roman"/>
          <w:sz w:val="24"/>
          <w:szCs w:val="24"/>
        </w:rPr>
        <w:t xml:space="preserve">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4" w:name="P115"/>
      <w:bookmarkEnd w:id="4"/>
      <w:r w:rsidRPr="0034680B">
        <w:rPr>
          <w:rFonts w:ascii="Times New Roman" w:hAnsi="Times New Roman" w:cs="Times New Roman"/>
          <w:sz w:val="24"/>
          <w:szCs w:val="24"/>
        </w:rPr>
        <w:t xml:space="preserve">5. При открытии лицевых счетов, указанных в </w:t>
      </w:r>
      <w:hyperlink w:anchor="P78" w:history="1">
        <w:r w:rsidRPr="0034680B">
          <w:rPr>
            <w:rFonts w:ascii="Times New Roman" w:hAnsi="Times New Roman" w:cs="Times New Roman"/>
            <w:sz w:val="24"/>
            <w:szCs w:val="24"/>
          </w:rPr>
          <w:t>пункте 4</w:t>
        </w:r>
      </w:hyperlink>
      <w:r w:rsidRPr="0034680B">
        <w:rPr>
          <w:rFonts w:ascii="Times New Roman" w:hAnsi="Times New Roman" w:cs="Times New Roman"/>
          <w:sz w:val="24"/>
          <w:szCs w:val="24"/>
        </w:rPr>
        <w:t xml:space="preserve"> настоящего Порядка, им присваиваются номера.</w:t>
      </w:r>
    </w:p>
    <w:p w:rsidR="006F2541" w:rsidRPr="0034680B" w:rsidRDefault="006F2541" w:rsidP="0034680B">
      <w:pPr>
        <w:pStyle w:val="ConsPlusNormal"/>
        <w:ind w:firstLine="540"/>
        <w:jc w:val="both"/>
        <w:rPr>
          <w:rFonts w:ascii="Times New Roman" w:hAnsi="Times New Roman" w:cs="Times New Roman"/>
          <w:sz w:val="24"/>
          <w:szCs w:val="24"/>
        </w:rPr>
      </w:pPr>
    </w:p>
    <w:tbl>
      <w:tblPr>
        <w:tblpPr w:leftFromText="180" w:rightFromText="180" w:vertAnchor="text" w:horzAnchor="page" w:tblpX="1656" w:tblpY="557"/>
        <w:tblW w:w="715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567"/>
        <w:gridCol w:w="567"/>
        <w:gridCol w:w="567"/>
        <w:gridCol w:w="567"/>
        <w:gridCol w:w="567"/>
        <w:gridCol w:w="567"/>
        <w:gridCol w:w="425"/>
        <w:gridCol w:w="567"/>
        <w:gridCol w:w="425"/>
        <w:gridCol w:w="426"/>
        <w:gridCol w:w="425"/>
      </w:tblGrid>
      <w:tr w:rsidR="0034680B" w:rsidRPr="0034680B" w:rsidTr="0034680B">
        <w:tc>
          <w:tcPr>
            <w:tcW w:w="1480"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Номера разрядов</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2</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3</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4</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5</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6</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7</w:t>
            </w:r>
          </w:p>
        </w:tc>
        <w:tc>
          <w:tcPr>
            <w:tcW w:w="567"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8</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9</w:t>
            </w:r>
          </w:p>
        </w:tc>
        <w:tc>
          <w:tcPr>
            <w:tcW w:w="426" w:type="dxa"/>
            <w:tcBorders>
              <w:top w:val="single" w:sz="4" w:space="0" w:color="auto"/>
              <w:bottom w:val="single" w:sz="4" w:space="0" w:color="auto"/>
            </w:tcBorders>
          </w:tcPr>
          <w:p w:rsidR="0034680B" w:rsidRPr="0034680B" w:rsidRDefault="0034680B" w:rsidP="0034680B">
            <w:pPr>
              <w:pStyle w:val="ConsPlusNormal"/>
              <w:rPr>
                <w:rFonts w:ascii="Times New Roman" w:hAnsi="Times New Roman" w:cs="Times New Roman"/>
                <w:sz w:val="24"/>
                <w:szCs w:val="24"/>
              </w:rPr>
            </w:pPr>
            <w:r w:rsidRPr="0034680B">
              <w:rPr>
                <w:rFonts w:ascii="Times New Roman" w:hAnsi="Times New Roman" w:cs="Times New Roman"/>
                <w:sz w:val="24"/>
                <w:szCs w:val="24"/>
              </w:rPr>
              <w:t>10</w:t>
            </w:r>
          </w:p>
        </w:tc>
        <w:tc>
          <w:tcPr>
            <w:tcW w:w="425" w:type="dxa"/>
            <w:tcBorders>
              <w:top w:val="single" w:sz="4" w:space="0" w:color="auto"/>
              <w:bottom w:val="single" w:sz="4" w:space="0" w:color="auto"/>
            </w:tcBorders>
          </w:tcPr>
          <w:p w:rsidR="0034680B" w:rsidRPr="0034680B" w:rsidRDefault="0034680B"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11</w:t>
            </w:r>
          </w:p>
        </w:tc>
      </w:tr>
    </w:tbl>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состоит из одиннадцати разрядов:</w:t>
      </w:r>
    </w:p>
    <w:p w:rsidR="006F2541" w:rsidRPr="0034680B" w:rsidRDefault="006F2541" w:rsidP="0034680B">
      <w:pPr>
        <w:pStyle w:val="ConsPlusNormal"/>
        <w:ind w:right="-281"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34680B" w:rsidRDefault="0034680B"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 и 2 разряды - код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 3 по 10 разряд - учетный номер;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разряд - контрольный разряд.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01 - лицевой счет главного распорядителя (распорядителя)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02 - лицевой счет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08 - лицевой счет администратора источников внутреннего финансирования </w:t>
      </w:r>
      <w:r w:rsidRPr="0034680B">
        <w:rPr>
          <w:rFonts w:ascii="Times New Roman" w:hAnsi="Times New Roman" w:cs="Times New Roman"/>
          <w:sz w:val="24"/>
          <w:szCs w:val="24"/>
        </w:rPr>
        <w:lastRenderedPageBreak/>
        <w:t>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10 - лицевой счет иного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20 -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21 - отдельный лицевой счет бюджетного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22 - лицевой счет бюджетного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30 -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31 - отдельный лицевой счет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32 - лицевой счет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41 - лицевой счет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Учетный номер формируется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используется его код по Сводному реестру главных распорядителей, распорядителей и получателей средств бюджета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930DE1"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930DE1"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930DE1"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930DE1"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930DE1"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 (далее -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лицевого счета для учета операций неучастника бюджетного процесса учетный номер присваивается в рамках вида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 При передаче отдельных полномочий получателя бюджетных средств в порядке, предусмотренном Бюджетным </w:t>
      </w:r>
      <w:hyperlink r:id="rId15" w:history="1">
        <w:r w:rsidRPr="0034680B">
          <w:rPr>
            <w:rFonts w:ascii="Times New Roman" w:hAnsi="Times New Roman" w:cs="Times New Roman"/>
            <w:sz w:val="24"/>
            <w:szCs w:val="24"/>
          </w:rPr>
          <w:t>кодексом</w:t>
        </w:r>
      </w:hyperlink>
      <w:r w:rsidRPr="0034680B">
        <w:rPr>
          <w:rFonts w:ascii="Times New Roman" w:hAnsi="Times New Roman" w:cs="Times New Roman"/>
          <w:sz w:val="24"/>
          <w:szCs w:val="24"/>
        </w:rPr>
        <w:t xml:space="preserve"> Российской Федерации, Федеральным законом N 83-ФЗ, </w:t>
      </w:r>
      <w:hyperlink r:id="rId16" w:history="1">
        <w:r w:rsidR="00930DE1" w:rsidRPr="0034680B">
          <w:rPr>
            <w:rFonts w:ascii="Times New Roman" w:hAnsi="Times New Roman" w:cs="Times New Roman"/>
            <w:sz w:val="24"/>
            <w:szCs w:val="24"/>
          </w:rPr>
          <w:t>решение</w:t>
        </w:r>
      </w:hyperlink>
      <w:r w:rsidR="00930DE1" w:rsidRPr="0034680B">
        <w:rPr>
          <w:rFonts w:ascii="Times New Roman" w:hAnsi="Times New Roman" w:cs="Times New Roman"/>
          <w:sz w:val="24"/>
          <w:szCs w:val="24"/>
        </w:rPr>
        <w:t xml:space="preserve">м Совета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930DE1"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"О бюджетном процессе в</w:t>
      </w:r>
      <w:r w:rsidR="00B32560" w:rsidRPr="00B32560">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сельском поселении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муниципальном районе </w:t>
      </w:r>
      <w:r w:rsidR="00C06B7D">
        <w:rPr>
          <w:rFonts w:ascii="Times New Roman" w:hAnsi="Times New Roman" w:cs="Times New Roman"/>
          <w:sz w:val="24"/>
          <w:szCs w:val="24"/>
        </w:rPr>
        <w:t>Аургазинский</w:t>
      </w:r>
      <w:r w:rsidR="00930DE1"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Республике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направленных в налоговый орган, хранятся в деле клиента.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открытия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7210D8" w:rsidP="0034680B">
      <w:pPr>
        <w:pStyle w:val="ConsPlusNormal"/>
        <w:ind w:firstLine="540"/>
        <w:jc w:val="both"/>
        <w:rPr>
          <w:rFonts w:ascii="Times New Roman" w:hAnsi="Times New Roman" w:cs="Times New Roman"/>
          <w:sz w:val="24"/>
          <w:szCs w:val="24"/>
        </w:rPr>
      </w:pPr>
      <w:hyperlink r:id="rId17" w:history="1">
        <w:r w:rsidR="006F2541" w:rsidRPr="0034680B">
          <w:rPr>
            <w:rFonts w:ascii="Times New Roman" w:hAnsi="Times New Roman" w:cs="Times New Roman"/>
            <w:sz w:val="24"/>
            <w:szCs w:val="24"/>
          </w:rPr>
          <w:t>9</w:t>
        </w:r>
      </w:hyperlink>
      <w:r w:rsidR="006F2541" w:rsidRPr="0034680B">
        <w:rPr>
          <w:rFonts w:ascii="Times New Roman" w:hAnsi="Times New Roman" w:cs="Times New Roman"/>
          <w:sz w:val="24"/>
          <w:szCs w:val="24"/>
        </w:rPr>
        <w:t xml:space="preserve">. Документы, необходимые для открытия лицевых счетов, представляются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осуществляющий функции по открытию и ведению лицевых счетов.</w:t>
      </w:r>
    </w:p>
    <w:p w:rsidR="006F2541" w:rsidRPr="0034680B" w:rsidRDefault="007210D8" w:rsidP="0034680B">
      <w:pPr>
        <w:pStyle w:val="ConsPlusNormal"/>
        <w:ind w:firstLine="540"/>
        <w:jc w:val="both"/>
        <w:rPr>
          <w:rFonts w:ascii="Times New Roman" w:hAnsi="Times New Roman" w:cs="Times New Roman"/>
          <w:sz w:val="24"/>
          <w:szCs w:val="24"/>
        </w:rPr>
      </w:pPr>
      <w:hyperlink r:id="rId18" w:history="1">
        <w:r w:rsidR="006F2541" w:rsidRPr="0034680B">
          <w:rPr>
            <w:rFonts w:ascii="Times New Roman" w:hAnsi="Times New Roman" w:cs="Times New Roman"/>
            <w:sz w:val="24"/>
            <w:szCs w:val="24"/>
          </w:rPr>
          <w:t>10</w:t>
        </w:r>
      </w:hyperlink>
      <w:r w:rsidR="006F2541" w:rsidRPr="0034680B">
        <w:rPr>
          <w:rFonts w:ascii="Times New Roman" w:hAnsi="Times New Roman" w:cs="Times New Roman"/>
          <w:sz w:val="24"/>
          <w:szCs w:val="24"/>
        </w:rPr>
        <w:t>. Лицевые счета открываются участникам бюджетного процесса, включенным в Сводный реестр.</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6F2541" w:rsidRPr="0034680B" w:rsidRDefault="007210D8" w:rsidP="0034680B">
      <w:pPr>
        <w:pStyle w:val="ConsPlusNormal"/>
        <w:ind w:firstLine="540"/>
        <w:jc w:val="both"/>
        <w:rPr>
          <w:rFonts w:ascii="Times New Roman" w:hAnsi="Times New Roman" w:cs="Times New Roman"/>
          <w:sz w:val="24"/>
          <w:szCs w:val="24"/>
        </w:rPr>
      </w:pPr>
      <w:hyperlink r:id="rId19" w:history="1">
        <w:r w:rsidR="006F2541" w:rsidRPr="0034680B">
          <w:rPr>
            <w:rFonts w:ascii="Times New Roman" w:hAnsi="Times New Roman" w:cs="Times New Roman"/>
            <w:sz w:val="24"/>
            <w:szCs w:val="24"/>
          </w:rPr>
          <w:t>12</w:t>
        </w:r>
      </w:hyperlink>
      <w:r w:rsidR="006F2541" w:rsidRPr="0034680B">
        <w:rPr>
          <w:rFonts w:ascii="Times New Roman" w:hAnsi="Times New Roman" w:cs="Times New Roman"/>
          <w:sz w:val="24"/>
          <w:szCs w:val="24"/>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Для открытия лицевого счета клиентом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117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по форме согласно приложению N 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б)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лицевым счетам (далее - Карточка образцов подписей) по форме согласно приложению N 2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r:id="rId20" w:history="1">
        <w:r w:rsidR="006F2541" w:rsidRPr="0034680B">
          <w:rPr>
            <w:rFonts w:ascii="Times New Roman" w:hAnsi="Times New Roman" w:cs="Times New Roman"/>
            <w:sz w:val="24"/>
            <w:szCs w:val="24"/>
          </w:rPr>
          <w:t>14</w:t>
        </w:r>
      </w:hyperlink>
      <w:r w:rsidR="006F2541" w:rsidRPr="0034680B">
        <w:rPr>
          <w:rFonts w:ascii="Times New Roman" w:hAnsi="Times New Roman" w:cs="Times New Roman"/>
          <w:sz w:val="24"/>
          <w:szCs w:val="24"/>
        </w:rPr>
        <w:t xml:space="preserve">. </w:t>
      </w: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представляются на бумажном носителе.</w:t>
      </w:r>
    </w:p>
    <w:bookmarkStart w:id="6" w:name="P196"/>
    <w:bookmarkEnd w:id="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Для открытия соответствующего лицевого счета клиент, кроме документов, указанных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Порядка, представляет в </w:t>
      </w:r>
      <w:r w:rsidR="00930DE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следующие документы на бумажных носителях.</w:t>
      </w:r>
    </w:p>
    <w:p w:rsidR="006F2541" w:rsidRPr="0034680B" w:rsidRDefault="007210D8" w:rsidP="0034680B">
      <w:pPr>
        <w:pStyle w:val="ConsPlusNormal"/>
        <w:ind w:firstLine="540"/>
        <w:jc w:val="both"/>
        <w:rPr>
          <w:rFonts w:ascii="Times New Roman" w:hAnsi="Times New Roman" w:cs="Times New Roman"/>
          <w:sz w:val="24"/>
          <w:szCs w:val="24"/>
        </w:rPr>
      </w:pPr>
      <w:hyperlink r:id="rId21"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6F2541" w:rsidRPr="0034680B" w:rsidRDefault="007210D8" w:rsidP="0034680B">
      <w:pPr>
        <w:pStyle w:val="ConsPlusNormal"/>
        <w:ind w:firstLine="540"/>
        <w:jc w:val="both"/>
        <w:rPr>
          <w:rFonts w:ascii="Times New Roman" w:hAnsi="Times New Roman" w:cs="Times New Roman"/>
          <w:sz w:val="24"/>
          <w:szCs w:val="24"/>
        </w:rPr>
      </w:pPr>
      <w:hyperlink r:id="rId22" w:history="1">
        <w:r w:rsidR="006F2541" w:rsidRPr="0034680B">
          <w:rPr>
            <w:rFonts w:ascii="Times New Roman" w:hAnsi="Times New Roman" w:cs="Times New Roman"/>
            <w:sz w:val="24"/>
            <w:szCs w:val="24"/>
          </w:rPr>
          <w:t>15.2</w:t>
        </w:r>
      </w:hyperlink>
      <w:r w:rsidR="006F2541" w:rsidRPr="0034680B">
        <w:rPr>
          <w:rFonts w:ascii="Times New Roman" w:hAnsi="Times New Roman" w:cs="Times New Roman"/>
          <w:sz w:val="24"/>
          <w:szCs w:val="24"/>
        </w:rPr>
        <w:t>. Для открытия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6F2541" w:rsidRPr="0034680B" w:rsidRDefault="007210D8" w:rsidP="0034680B">
      <w:pPr>
        <w:pStyle w:val="ConsPlusNormal"/>
        <w:ind w:firstLine="540"/>
        <w:jc w:val="both"/>
        <w:rPr>
          <w:rFonts w:ascii="Times New Roman" w:hAnsi="Times New Roman" w:cs="Times New Roman"/>
          <w:sz w:val="24"/>
          <w:szCs w:val="24"/>
        </w:rPr>
      </w:pPr>
      <w:hyperlink r:id="rId23" w:history="1">
        <w:r w:rsidR="006F2541" w:rsidRPr="0034680B">
          <w:rPr>
            <w:rFonts w:ascii="Times New Roman" w:hAnsi="Times New Roman" w:cs="Times New Roman"/>
            <w:sz w:val="24"/>
            <w:szCs w:val="24"/>
          </w:rPr>
          <w:t>16</w:t>
        </w:r>
      </w:hyperlink>
      <w:r w:rsidR="006F2541" w:rsidRPr="0034680B">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w:anchor="P192" w:history="1">
        <w:r w:rsidR="006F2541" w:rsidRPr="0034680B">
          <w:rPr>
            <w:rFonts w:ascii="Times New Roman" w:hAnsi="Times New Roman" w:cs="Times New Roman"/>
            <w:sz w:val="24"/>
            <w:szCs w:val="24"/>
          </w:rPr>
          <w:t>пункте 13</w:t>
        </w:r>
      </w:hyperlink>
      <w:r w:rsidR="006F2541" w:rsidRPr="0034680B">
        <w:rPr>
          <w:rFonts w:ascii="Times New Roman" w:hAnsi="Times New Roman" w:cs="Times New Roman"/>
          <w:sz w:val="24"/>
          <w:szCs w:val="24"/>
        </w:rPr>
        <w:t xml:space="preserve"> настоящего </w:t>
      </w:r>
      <w:r w:rsidR="006F2541" w:rsidRPr="0034680B">
        <w:rPr>
          <w:rFonts w:ascii="Times New Roman" w:hAnsi="Times New Roman" w:cs="Times New Roman"/>
          <w:sz w:val="24"/>
          <w:szCs w:val="24"/>
        </w:rPr>
        <w:lastRenderedPageBreak/>
        <w:t xml:space="preserve">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w:anchor="P1409" w:history="1">
        <w:r w:rsidR="006F2541" w:rsidRPr="0034680B">
          <w:rPr>
            <w:rFonts w:ascii="Times New Roman" w:hAnsi="Times New Roman" w:cs="Times New Roman"/>
            <w:sz w:val="24"/>
            <w:szCs w:val="24"/>
          </w:rPr>
          <w:t>приложению N 3</w:t>
        </w:r>
      </w:hyperlink>
      <w:r w:rsidR="006F2541" w:rsidRPr="0034680B">
        <w:rPr>
          <w:rFonts w:ascii="Times New Roman" w:hAnsi="Times New Roman" w:cs="Times New Roman"/>
          <w:sz w:val="24"/>
          <w:szCs w:val="24"/>
        </w:rPr>
        <w:t xml:space="preserve">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оформления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главный распорядитель (распорядитель) средств бюджета представляет в </w:t>
      </w:r>
      <w:r w:rsidR="00930DE1" w:rsidRPr="0034680B">
        <w:rPr>
          <w:rFonts w:ascii="Times New Roman" w:hAnsi="Times New Roman" w:cs="Times New Roman"/>
          <w:sz w:val="24"/>
          <w:szCs w:val="24"/>
        </w:rPr>
        <w:t>финорган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письмо на выдачу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w:t>
      </w:r>
      <w:r w:rsidR="00930DE1" w:rsidRPr="0034680B">
        <w:rPr>
          <w:rFonts w:ascii="Times New Roman" w:hAnsi="Times New Roman" w:cs="Times New Roman"/>
          <w:sz w:val="24"/>
          <w:szCs w:val="24"/>
        </w:rPr>
        <w:t xml:space="preserve"> </w:t>
      </w:r>
      <w:r w:rsidR="00B32560">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B32560" w:rsidRPr="000D2E8B">
        <w:rPr>
          <w:rFonts w:ascii="Times New Roman" w:hAnsi="Times New Roman" w:cs="Times New Roman"/>
          <w:sz w:val="24"/>
          <w:szCs w:val="24"/>
        </w:rPr>
        <w:t xml:space="preserve"> сельсовет</w:t>
      </w:r>
      <w:r w:rsidR="00B32560" w:rsidRPr="0034680B">
        <w:rPr>
          <w:rFonts w:ascii="Times New Roman" w:hAnsi="Times New Roman" w:cs="Times New Roman"/>
          <w:sz w:val="24"/>
          <w:szCs w:val="24"/>
        </w:rPr>
        <w:t xml:space="preserve"> </w:t>
      </w:r>
      <w:r w:rsidR="00930DE1"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930DE1"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через счет, открытый ему в учреждении банка;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заполненный в двух экземплярах бланк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w:t>
      </w:r>
    </w:p>
    <w:p w:rsidR="006F2541" w:rsidRPr="0034680B" w:rsidRDefault="00930DE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w:t>
      </w:r>
      <w:hyperlink w:anchor="P1409" w:history="1">
        <w:r w:rsidR="006F2541" w:rsidRPr="0034680B">
          <w:rPr>
            <w:rFonts w:ascii="Times New Roman" w:hAnsi="Times New Roman" w:cs="Times New Roman"/>
            <w:sz w:val="24"/>
            <w:szCs w:val="24"/>
          </w:rPr>
          <w:t>Разрешения</w:t>
        </w:r>
      </w:hyperlink>
      <w:r w:rsidR="006F2541" w:rsidRPr="0034680B">
        <w:rPr>
          <w:rFonts w:ascii="Times New Roman" w:hAnsi="Times New Roman" w:cs="Times New Roman"/>
          <w:sz w:val="24"/>
          <w:szCs w:val="24"/>
        </w:rPr>
        <w:t xml:space="preserve"> на открытие лицевого счета визируется соответствующим отраслевым отделом </w:t>
      </w:r>
      <w:r w:rsidR="00FC7DD7"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Все экземпляры бланков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вместе с письмом главного распорядителя средств бюджета передаются на подпись </w:t>
      </w:r>
      <w:r w:rsidR="00930DE1"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в соответствии с установленным распределением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Первый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подписанный </w:t>
      </w:r>
      <w:r w:rsidR="00930DE1" w:rsidRPr="0034680B">
        <w:rPr>
          <w:rFonts w:ascii="Times New Roman" w:hAnsi="Times New Roman" w:cs="Times New Roman"/>
          <w:sz w:val="24"/>
          <w:szCs w:val="24"/>
        </w:rPr>
        <w:t>начальником финоргана</w:t>
      </w:r>
      <w:r w:rsidRPr="0034680B">
        <w:rPr>
          <w:rFonts w:ascii="Times New Roman" w:hAnsi="Times New Roman" w:cs="Times New Roman"/>
          <w:sz w:val="24"/>
          <w:szCs w:val="24"/>
        </w:rPr>
        <w:t xml:space="preserve">, заверяется оттиском гербовой печати </w:t>
      </w:r>
      <w:r w:rsidR="00930DE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и передается главному распорядителю (распорядителю) средств бюджета для последующего представления в </w:t>
      </w:r>
      <w:r w:rsidR="009274BB"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Второй экземпляр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на открытие лицевого счета и письмо главного распорядителя (распорядителя) средств бюджета о выдаче </w:t>
      </w:r>
      <w:hyperlink w:anchor="P1409" w:history="1">
        <w:r w:rsidRPr="0034680B">
          <w:rPr>
            <w:rFonts w:ascii="Times New Roman" w:hAnsi="Times New Roman" w:cs="Times New Roman"/>
            <w:sz w:val="24"/>
            <w:szCs w:val="24"/>
          </w:rPr>
          <w:t>Разрешения</w:t>
        </w:r>
      </w:hyperlink>
      <w:r w:rsidRPr="0034680B">
        <w:rPr>
          <w:rFonts w:ascii="Times New Roman" w:hAnsi="Times New Roman" w:cs="Times New Roman"/>
          <w:sz w:val="24"/>
          <w:szCs w:val="24"/>
        </w:rPr>
        <w:t xml:space="preserve"> остаются в соответствующем отраслевом отделе </w:t>
      </w:r>
      <w:r w:rsidR="009274BB"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6F2541" w:rsidRPr="0034680B" w:rsidRDefault="007210D8" w:rsidP="0034680B">
      <w:pPr>
        <w:pStyle w:val="ConsPlusNormal"/>
        <w:ind w:firstLine="540"/>
        <w:jc w:val="both"/>
        <w:rPr>
          <w:rFonts w:ascii="Times New Roman" w:hAnsi="Times New Roman" w:cs="Times New Roman"/>
          <w:sz w:val="24"/>
          <w:szCs w:val="24"/>
        </w:rPr>
      </w:pPr>
      <w:hyperlink r:id="rId24" w:history="1">
        <w:r w:rsidR="006F2541" w:rsidRPr="0034680B">
          <w:rPr>
            <w:rFonts w:ascii="Times New Roman" w:hAnsi="Times New Roman" w:cs="Times New Roman"/>
            <w:sz w:val="24"/>
            <w:szCs w:val="24"/>
          </w:rPr>
          <w:t>17</w:t>
        </w:r>
      </w:hyperlink>
      <w:r w:rsidR="006F2541" w:rsidRPr="0034680B">
        <w:rPr>
          <w:rFonts w:ascii="Times New Roman" w:hAnsi="Times New Roman" w:cs="Times New Roman"/>
          <w:sz w:val="24"/>
          <w:szCs w:val="24"/>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bookmarkStart w:id="7" w:name="P219"/>
      <w:bookmarkEnd w:id="7"/>
      <w:r w:rsidRPr="0034680B">
        <w:rPr>
          <w:rFonts w:ascii="Times New Roman" w:hAnsi="Times New Roman" w:cs="Times New Roman"/>
          <w:sz w:val="24"/>
          <w:szCs w:val="24"/>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w:anchor="P192" w:history="1">
        <w:r w:rsidRPr="0034680B">
          <w:rPr>
            <w:rFonts w:ascii="Times New Roman" w:hAnsi="Times New Roman" w:cs="Times New Roman"/>
            <w:sz w:val="24"/>
            <w:szCs w:val="24"/>
          </w:rPr>
          <w:t>пункте 13</w:t>
        </w:r>
      </w:hyperlink>
      <w:r w:rsidRPr="0034680B">
        <w:rPr>
          <w:rFonts w:ascii="Times New Roman" w:hAnsi="Times New Roman" w:cs="Times New Roman"/>
          <w:sz w:val="24"/>
          <w:szCs w:val="24"/>
        </w:rPr>
        <w:t xml:space="preserve"> настоящего Порядка, а также копию документа о передаче отдельных полномочий, заверенную </w:t>
      </w:r>
      <w:hyperlink w:anchor="P192" w:history="1">
        <w:r w:rsidRPr="0034680B">
          <w:rPr>
            <w:rFonts w:ascii="Times New Roman" w:hAnsi="Times New Roman" w:cs="Times New Roman"/>
            <w:sz w:val="24"/>
            <w:szCs w:val="24"/>
          </w:rPr>
          <w:t>нотариально</w:t>
        </w:r>
      </w:hyperlink>
      <w:r w:rsidRPr="0034680B">
        <w:rPr>
          <w:rFonts w:ascii="Times New Roman" w:hAnsi="Times New Roman" w:cs="Times New Roman"/>
          <w:sz w:val="24"/>
          <w:szCs w:val="24"/>
        </w:rPr>
        <w:t xml:space="preserve"> либо получателем средств бюджета, передающим свои отдельные полномочия.</w:t>
      </w:r>
    </w:p>
    <w:bookmarkStart w:id="8" w:name="P221"/>
    <w:bookmarkEnd w:id="8"/>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19</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6F2541" w:rsidRPr="0034680B" w:rsidRDefault="007210D8"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w:t>
      </w:r>
      <w:r w:rsidR="006F2541" w:rsidRPr="0034680B">
        <w:rPr>
          <w:rFonts w:ascii="Times New Roman" w:hAnsi="Times New Roman" w:cs="Times New Roman"/>
          <w:sz w:val="24"/>
          <w:szCs w:val="24"/>
        </w:rPr>
        <w:lastRenderedPageBreak/>
        <w:t>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r w:rsidR="004E1C1B">
        <w:rPr>
          <w:rFonts w:ascii="Times New Roman" w:hAnsi="Times New Roman" w:cs="Times New Roman"/>
          <w:sz w:val="24"/>
          <w:szCs w:val="24"/>
        </w:rPr>
        <w:t xml:space="preserve"> </w:t>
      </w:r>
      <w:r w:rsidRPr="0034680B">
        <w:rPr>
          <w:rFonts w:ascii="Times New Roman" w:hAnsi="Times New Roman" w:cs="Times New Roman"/>
          <w:sz w:val="24"/>
          <w:szCs w:val="24"/>
        </w:rPr>
        <w:t>Заверения Карточки образцов подписей не требуется.</w:t>
      </w:r>
    </w:p>
    <w:p w:rsidR="006F2541" w:rsidRPr="0034680B" w:rsidRDefault="007210D8"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6F2541" w:rsidRPr="0034680B" w:rsidRDefault="007210D8"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6F2541" w:rsidRPr="0034680B" w:rsidRDefault="007210D8"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6F2541" w:rsidRPr="0034680B" w:rsidRDefault="007210D8"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6F2541" w:rsidRPr="0034680B">
        <w:rPr>
          <w:rFonts w:ascii="Times New Roman" w:hAnsi="Times New Roman" w:cs="Times New Roman"/>
          <w:sz w:val="24"/>
          <w:szCs w:val="24"/>
        </w:rPr>
        <w:lastRenderedPageBreak/>
        <w:t>отдельные полномочия, и оттиском гербовой печати на подписи указанного лица или нотариально.</w:t>
      </w:r>
    </w:p>
    <w:p w:rsidR="006F2541" w:rsidRPr="0034680B" w:rsidRDefault="007210D8" w:rsidP="0034680B">
      <w:pPr>
        <w:pStyle w:val="ConsPlusNormal"/>
        <w:ind w:firstLine="540"/>
        <w:jc w:val="both"/>
        <w:rPr>
          <w:rFonts w:ascii="Times New Roman" w:hAnsi="Times New Roman" w:cs="Times New Roman"/>
          <w:sz w:val="24"/>
          <w:szCs w:val="24"/>
        </w:rPr>
      </w:pPr>
      <w:hyperlink r:id="rId25" w:history="1">
        <w:r w:rsidR="006F2541" w:rsidRPr="0034680B">
          <w:rPr>
            <w:rFonts w:ascii="Times New Roman" w:hAnsi="Times New Roman" w:cs="Times New Roman"/>
            <w:sz w:val="24"/>
            <w:szCs w:val="24"/>
          </w:rPr>
          <w:t>20</w:t>
        </w:r>
      </w:hyperlink>
      <w:r w:rsidR="006F2541" w:rsidRPr="0034680B">
        <w:rPr>
          <w:rFonts w:ascii="Times New Roman" w:hAnsi="Times New Roman" w:cs="Times New Roman"/>
          <w:sz w:val="24"/>
          <w:szCs w:val="24"/>
        </w:rPr>
        <w:t xml:space="preserve">. Информационный обмен между получателем средств бюджета и </w:t>
      </w:r>
      <w:r w:rsidR="009274BB" w:rsidRPr="0034680B">
        <w:rPr>
          <w:rFonts w:ascii="Times New Roman" w:hAnsi="Times New Roman" w:cs="Times New Roman"/>
          <w:sz w:val="24"/>
          <w:szCs w:val="24"/>
        </w:rPr>
        <w:t>финорганом</w:t>
      </w:r>
      <w:r w:rsidR="004E1C1B">
        <w:rPr>
          <w:rFonts w:ascii="Times New Roman" w:hAnsi="Times New Roman" w:cs="Times New Roman"/>
          <w:sz w:val="24"/>
          <w:szCs w:val="24"/>
        </w:rPr>
        <w:t xml:space="preserve"> </w:t>
      </w:r>
      <w:r w:rsidR="006F2541" w:rsidRPr="0034680B">
        <w:rPr>
          <w:rFonts w:ascii="Times New Roman" w:hAnsi="Times New Roman" w:cs="Times New Roman"/>
          <w:sz w:val="24"/>
          <w:szCs w:val="24"/>
        </w:rPr>
        <w:t>осуществляется в электронной форме с применением электронной подписи (далее - ЭП) в соответствии с законодательством Российской Федерации</w:t>
      </w:r>
      <w:r w:rsidR="009274BB"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9274BB" w:rsidRPr="0034680B">
        <w:rPr>
          <w:rFonts w:ascii="Times New Roman" w:hAnsi="Times New Roman" w:cs="Times New Roman"/>
          <w:sz w:val="24"/>
          <w:szCs w:val="24"/>
        </w:rPr>
        <w:t xml:space="preserve"> и муниципального района </w:t>
      </w:r>
      <w:r w:rsidR="00C06B7D">
        <w:rPr>
          <w:rFonts w:ascii="Times New Roman" w:hAnsi="Times New Roman" w:cs="Times New Roman"/>
          <w:sz w:val="24"/>
          <w:szCs w:val="24"/>
        </w:rPr>
        <w:t>Аургазинский</w:t>
      </w:r>
      <w:r w:rsidR="009274BB" w:rsidRPr="0034680B">
        <w:rPr>
          <w:rFonts w:ascii="Times New Roman" w:hAnsi="Times New Roman" w:cs="Times New Roman"/>
          <w:sz w:val="24"/>
          <w:szCs w:val="24"/>
        </w:rPr>
        <w:t xml:space="preserve"> район Республики Башкортостан </w:t>
      </w:r>
      <w:r w:rsidR="006F2541" w:rsidRPr="0034680B">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r w:rsidR="009274BB"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и получателем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6F2541" w:rsidRPr="0034680B" w:rsidRDefault="007210D8" w:rsidP="0034680B">
      <w:pPr>
        <w:pStyle w:val="ConsPlusNormal"/>
        <w:ind w:firstLine="540"/>
        <w:jc w:val="both"/>
        <w:rPr>
          <w:rFonts w:ascii="Times New Roman" w:hAnsi="Times New Roman" w:cs="Times New Roman"/>
          <w:sz w:val="24"/>
          <w:szCs w:val="24"/>
        </w:rPr>
      </w:pPr>
      <w:hyperlink r:id="rId26" w:history="1">
        <w:r w:rsidR="006F2541" w:rsidRPr="0034680B">
          <w:rPr>
            <w:rFonts w:ascii="Times New Roman" w:hAnsi="Times New Roman" w:cs="Times New Roman"/>
            <w:sz w:val="24"/>
            <w:szCs w:val="24"/>
          </w:rPr>
          <w:t>21</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заверенная в установленном порядке, представляется клиентами в одном экземпляре.</w:t>
      </w:r>
    </w:p>
    <w:p w:rsidR="006F2541" w:rsidRPr="0034680B" w:rsidRDefault="007210D8" w:rsidP="0034680B">
      <w:pPr>
        <w:pStyle w:val="ConsPlusNormal"/>
        <w:ind w:firstLine="540"/>
        <w:jc w:val="both"/>
        <w:rPr>
          <w:rFonts w:ascii="Times New Roman" w:hAnsi="Times New Roman" w:cs="Times New Roman"/>
          <w:sz w:val="24"/>
          <w:szCs w:val="24"/>
        </w:rPr>
      </w:pPr>
      <w:hyperlink r:id="rId27" w:history="1">
        <w:r w:rsidR="006F2541" w:rsidRPr="0034680B">
          <w:rPr>
            <w:rFonts w:ascii="Times New Roman" w:hAnsi="Times New Roman" w:cs="Times New Roman"/>
            <w:sz w:val="24"/>
            <w:szCs w:val="24"/>
          </w:rPr>
          <w:t>22</w:t>
        </w:r>
      </w:hyperlink>
      <w:r w:rsidR="006F2541" w:rsidRPr="0034680B">
        <w:rPr>
          <w:rFonts w:ascii="Times New Roman" w:hAnsi="Times New Roman" w:cs="Times New Roman"/>
          <w:sz w:val="24"/>
          <w:szCs w:val="24"/>
        </w:rPr>
        <w:t xml:space="preserve">. В зависимости от условий размещения соответствующих отделов </w:t>
      </w:r>
      <w:r w:rsidR="009274BB"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клиентом представляются дополнительные экземпляры Карточки образцов подписей.</w:t>
      </w:r>
    </w:p>
    <w:p w:rsidR="006F2541" w:rsidRPr="0034680B" w:rsidRDefault="007210D8" w:rsidP="0034680B">
      <w:pPr>
        <w:pStyle w:val="ConsPlusNormal"/>
        <w:ind w:firstLine="540"/>
        <w:jc w:val="both"/>
        <w:rPr>
          <w:rFonts w:ascii="Times New Roman" w:hAnsi="Times New Roman" w:cs="Times New Roman"/>
          <w:sz w:val="24"/>
          <w:szCs w:val="24"/>
        </w:rPr>
      </w:pPr>
      <w:hyperlink r:id="rId28" w:history="1">
        <w:r w:rsidR="006F2541" w:rsidRPr="0034680B">
          <w:rPr>
            <w:rFonts w:ascii="Times New Roman" w:hAnsi="Times New Roman" w:cs="Times New Roman"/>
            <w:sz w:val="24"/>
            <w:szCs w:val="24"/>
          </w:rPr>
          <w:t>23</w:t>
        </w:r>
      </w:hyperlink>
      <w:r w:rsidR="006F2541" w:rsidRPr="0034680B">
        <w:rPr>
          <w:rFonts w:ascii="Times New Roman" w:hAnsi="Times New Roman" w:cs="Times New Roman"/>
          <w:sz w:val="24"/>
          <w:szCs w:val="24"/>
        </w:rPr>
        <w:t xml:space="preserve">.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7210D8" w:rsidP="0034680B">
      <w:pPr>
        <w:pStyle w:val="ConsPlusNormal"/>
        <w:ind w:firstLine="540"/>
        <w:jc w:val="both"/>
        <w:rPr>
          <w:rFonts w:ascii="Times New Roman" w:hAnsi="Times New Roman" w:cs="Times New Roman"/>
          <w:sz w:val="24"/>
          <w:szCs w:val="24"/>
        </w:rPr>
      </w:pPr>
      <w:hyperlink r:id="rId29" w:history="1">
        <w:r w:rsidR="006F2541" w:rsidRPr="0034680B">
          <w:rPr>
            <w:rFonts w:ascii="Times New Roman" w:hAnsi="Times New Roman" w:cs="Times New Roman"/>
            <w:sz w:val="24"/>
            <w:szCs w:val="24"/>
          </w:rPr>
          <w:t>24</w:t>
        </w:r>
      </w:hyperlink>
      <w:r w:rsidR="006F2541" w:rsidRPr="0034680B">
        <w:rPr>
          <w:rFonts w:ascii="Times New Roman" w:hAnsi="Times New Roman" w:cs="Times New Roman"/>
          <w:sz w:val="24"/>
          <w:szCs w:val="24"/>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с образцами подписей всех лиц, имеющих право первой и второй подписи, заверенная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bookmarkStart w:id="9" w:name="P250"/>
      <w:bookmarkEnd w:id="9"/>
      <w:r w:rsidRPr="0034680B">
        <w:rPr>
          <w:rFonts w:ascii="Times New Roman" w:hAnsi="Times New Roman" w:cs="Times New Roman"/>
          <w:sz w:val="24"/>
          <w:szCs w:val="24"/>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6F2541" w:rsidRPr="0034680B" w:rsidRDefault="007210D8" w:rsidP="0034680B">
      <w:pPr>
        <w:pStyle w:val="ConsPlusNormal"/>
        <w:ind w:firstLine="540"/>
        <w:jc w:val="both"/>
        <w:rPr>
          <w:rFonts w:ascii="Times New Roman" w:hAnsi="Times New Roman" w:cs="Times New Roman"/>
          <w:sz w:val="24"/>
          <w:szCs w:val="24"/>
        </w:rPr>
      </w:pPr>
      <w:hyperlink r:id="rId30" w:history="1">
        <w:r w:rsidR="006F2541" w:rsidRPr="0034680B">
          <w:rPr>
            <w:rFonts w:ascii="Times New Roman" w:hAnsi="Times New Roman" w:cs="Times New Roman"/>
            <w:sz w:val="24"/>
            <w:szCs w:val="24"/>
          </w:rPr>
          <w:t>25</w:t>
        </w:r>
      </w:hyperlink>
      <w:r w:rsidR="006F2541" w:rsidRPr="0034680B">
        <w:rPr>
          <w:rFonts w:ascii="Times New Roman" w:hAnsi="Times New Roman" w:cs="Times New Roman"/>
          <w:sz w:val="24"/>
          <w:szCs w:val="24"/>
        </w:rPr>
        <w:t xml:space="preserve">. При временном предоставлении лицу права первой или второй подписи (кроме случаев, предусмотренных </w:t>
      </w:r>
      <w:hyperlink w:anchor="P250" w:history="1">
        <w:r w:rsidR="006F2541" w:rsidRPr="0034680B">
          <w:rPr>
            <w:rFonts w:ascii="Times New Roman" w:hAnsi="Times New Roman" w:cs="Times New Roman"/>
            <w:sz w:val="24"/>
            <w:szCs w:val="24"/>
          </w:rPr>
          <w:t>абзацем третьим пункта 23</w:t>
        </w:r>
      </w:hyperlink>
      <w:r w:rsidR="006F2541" w:rsidRPr="0034680B">
        <w:rPr>
          <w:rFonts w:ascii="Times New Roman" w:hAnsi="Times New Roman" w:cs="Times New Roman"/>
          <w:sz w:val="24"/>
          <w:szCs w:val="24"/>
        </w:rPr>
        <w:t xml:space="preserve">) новая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w:t>
      </w:r>
      <w:r w:rsidR="006F2541" w:rsidRPr="0034680B">
        <w:rPr>
          <w:rFonts w:ascii="Times New Roman" w:hAnsi="Times New Roman" w:cs="Times New Roman"/>
          <w:sz w:val="24"/>
          <w:szCs w:val="24"/>
        </w:rPr>
        <w:lastRenderedPageBreak/>
        <w:t xml:space="preserve">подписи, с указанием срока ее действия. Эта временная </w:t>
      </w: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6F2541" w:rsidRPr="0034680B" w:rsidRDefault="007210D8" w:rsidP="0034680B">
      <w:pPr>
        <w:pStyle w:val="ConsPlusNormal"/>
        <w:ind w:firstLine="540"/>
        <w:jc w:val="both"/>
        <w:rPr>
          <w:rFonts w:ascii="Times New Roman" w:hAnsi="Times New Roman" w:cs="Times New Roman"/>
          <w:sz w:val="24"/>
          <w:szCs w:val="24"/>
        </w:rPr>
      </w:pPr>
      <w:hyperlink r:id="rId31" w:history="1">
        <w:r w:rsidR="006F2541" w:rsidRPr="0034680B">
          <w:rPr>
            <w:rFonts w:ascii="Times New Roman" w:hAnsi="Times New Roman" w:cs="Times New Roman"/>
            <w:sz w:val="24"/>
            <w:szCs w:val="24"/>
          </w:rPr>
          <w:t>26</w:t>
        </w:r>
      </w:hyperlink>
      <w:r w:rsidR="006F2541" w:rsidRPr="0034680B">
        <w:rPr>
          <w:rFonts w:ascii="Times New Roman" w:hAnsi="Times New Roman" w:cs="Times New Roman"/>
          <w:sz w:val="24"/>
          <w:szCs w:val="24"/>
        </w:rPr>
        <w:t xml:space="preserve">. Первый экземпляр представленной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52" w:history="1">
        <w:r w:rsidR="006F2541" w:rsidRPr="0034680B">
          <w:rPr>
            <w:rFonts w:ascii="Times New Roman" w:hAnsi="Times New Roman" w:cs="Times New Roman"/>
            <w:sz w:val="24"/>
            <w:szCs w:val="24"/>
          </w:rPr>
          <w:t>Карточек</w:t>
        </w:r>
      </w:hyperlink>
      <w:r w:rsidR="006F2541" w:rsidRPr="0034680B">
        <w:rPr>
          <w:rFonts w:ascii="Times New Roman" w:hAnsi="Times New Roman" w:cs="Times New Roman"/>
          <w:sz w:val="24"/>
          <w:szCs w:val="24"/>
        </w:rPr>
        <w:t xml:space="preserve"> образцов подписей осуществляется в соответствии с правилами организации государственного архивного дела.</w:t>
      </w:r>
    </w:p>
    <w:p w:rsidR="006F2541" w:rsidRPr="0034680B" w:rsidRDefault="007210D8" w:rsidP="0034680B">
      <w:pPr>
        <w:pStyle w:val="ConsPlusNormal"/>
        <w:ind w:firstLine="540"/>
        <w:jc w:val="both"/>
        <w:rPr>
          <w:rFonts w:ascii="Times New Roman" w:hAnsi="Times New Roman" w:cs="Times New Roman"/>
          <w:sz w:val="24"/>
          <w:szCs w:val="24"/>
        </w:rPr>
      </w:pPr>
      <w:hyperlink r:id="rId32" w:history="1">
        <w:r w:rsidR="006F2541" w:rsidRPr="0034680B">
          <w:rPr>
            <w:rFonts w:ascii="Times New Roman" w:hAnsi="Times New Roman" w:cs="Times New Roman"/>
            <w:sz w:val="24"/>
            <w:szCs w:val="24"/>
          </w:rPr>
          <w:t>27</w:t>
        </w:r>
      </w:hyperlink>
      <w:r w:rsidR="006F2541" w:rsidRPr="0034680B">
        <w:rPr>
          <w:rFonts w:ascii="Times New Roman" w:hAnsi="Times New Roman" w:cs="Times New Roman"/>
          <w:sz w:val="24"/>
          <w:szCs w:val="24"/>
        </w:rPr>
        <w:t xml:space="preserve">. На каждом экземпляре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уполномоченный работник отдела </w:t>
      </w:r>
      <w:r w:rsidR="00533E51" w:rsidRPr="0034680B">
        <w:rPr>
          <w:rFonts w:ascii="Times New Roman" w:hAnsi="Times New Roman" w:cs="Times New Roman"/>
          <w:sz w:val="24"/>
          <w:szCs w:val="24"/>
        </w:rPr>
        <w:t>финоргана</w:t>
      </w:r>
      <w:r w:rsidR="00F51755">
        <w:rPr>
          <w:rFonts w:ascii="Times New Roman" w:hAnsi="Times New Roman" w:cs="Times New Roman"/>
          <w:sz w:val="24"/>
          <w:szCs w:val="24"/>
        </w:rPr>
        <w:t xml:space="preserve"> </w:t>
      </w:r>
      <w:r w:rsidR="006F2541" w:rsidRPr="0034680B">
        <w:rPr>
          <w:rFonts w:ascii="Times New Roman" w:hAnsi="Times New Roman" w:cs="Times New Roman"/>
          <w:sz w:val="24"/>
          <w:szCs w:val="24"/>
        </w:rPr>
        <w:t xml:space="preserve">указывает номера открытых клиенту лицевых счетов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визируются </w:t>
      </w:r>
      <w:r w:rsidR="00533E51" w:rsidRPr="0034680B">
        <w:rPr>
          <w:rFonts w:ascii="Times New Roman" w:hAnsi="Times New Roman" w:cs="Times New Roman"/>
          <w:sz w:val="24"/>
          <w:szCs w:val="24"/>
        </w:rPr>
        <w:t>начальником финоргана</w:t>
      </w:r>
      <w:r w:rsidR="006F2541" w:rsidRPr="0034680B">
        <w:rPr>
          <w:rFonts w:ascii="Times New Roman" w:hAnsi="Times New Roman" w:cs="Times New Roman"/>
          <w:sz w:val="24"/>
          <w:szCs w:val="24"/>
        </w:rPr>
        <w:t xml:space="preserve"> (или иным уполномоченным лицом).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клиенту в установленном порядке уже открыт лицевой счет, представление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6F2541" w:rsidRPr="0034680B" w:rsidRDefault="007210D8" w:rsidP="0034680B">
      <w:pPr>
        <w:pStyle w:val="ConsPlusNormal"/>
        <w:ind w:firstLine="540"/>
        <w:jc w:val="both"/>
        <w:rPr>
          <w:rFonts w:ascii="Times New Roman" w:hAnsi="Times New Roman" w:cs="Times New Roman"/>
          <w:sz w:val="24"/>
          <w:szCs w:val="24"/>
        </w:rPr>
      </w:pPr>
      <w:hyperlink r:id="rId33" w:history="1">
        <w:r w:rsidR="006F2541" w:rsidRPr="0034680B">
          <w:rPr>
            <w:rFonts w:ascii="Times New Roman" w:hAnsi="Times New Roman" w:cs="Times New Roman"/>
            <w:sz w:val="24"/>
            <w:szCs w:val="24"/>
          </w:rPr>
          <w:t>28</w:t>
        </w:r>
      </w:hyperlink>
      <w:r w:rsidR="006F2541" w:rsidRPr="0034680B">
        <w:rPr>
          <w:rFonts w:ascii="Times New Roman" w:hAnsi="Times New Roman" w:cs="Times New Roman"/>
          <w:sz w:val="24"/>
          <w:szCs w:val="24"/>
        </w:rPr>
        <w:t xml:space="preserve">. Предъявления доверенностей и других документов, подтверждающих полномочия лиц, подписи которых включены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когда одновременно представляются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6F2541" w:rsidRPr="0034680B" w:rsidRDefault="007210D8" w:rsidP="0034680B">
      <w:pPr>
        <w:pStyle w:val="ConsPlusNormal"/>
        <w:ind w:firstLine="540"/>
        <w:jc w:val="both"/>
        <w:rPr>
          <w:rFonts w:ascii="Times New Roman" w:hAnsi="Times New Roman" w:cs="Times New Roman"/>
          <w:sz w:val="24"/>
          <w:szCs w:val="24"/>
        </w:rPr>
      </w:pPr>
      <w:hyperlink r:id="rId34" w:history="1">
        <w:r w:rsidR="006F2541" w:rsidRPr="0034680B">
          <w:rPr>
            <w:rFonts w:ascii="Times New Roman" w:hAnsi="Times New Roman" w:cs="Times New Roman"/>
            <w:sz w:val="24"/>
            <w:szCs w:val="24"/>
          </w:rPr>
          <w:t>29</w:t>
        </w:r>
      </w:hyperlink>
      <w:r w:rsidR="006F2541" w:rsidRPr="0034680B">
        <w:rPr>
          <w:rFonts w:ascii="Times New Roman" w:hAnsi="Times New Roman" w:cs="Times New Roman"/>
          <w:sz w:val="24"/>
          <w:szCs w:val="24"/>
        </w:rPr>
        <w:t xml:space="preserve">. Отдел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осуществляет проверку реквизитов, предусмотренных к заполнению при представлении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в соответствии с </w:t>
      </w:r>
      <w:hyperlink w:anchor="P927" w:history="1">
        <w:r w:rsidR="006F2541" w:rsidRPr="0034680B">
          <w:rPr>
            <w:rFonts w:ascii="Times New Roman" w:hAnsi="Times New Roman" w:cs="Times New Roman"/>
            <w:sz w:val="24"/>
            <w:szCs w:val="24"/>
          </w:rPr>
          <w:t>пунктами 122</w:t>
        </w:r>
      </w:hyperlink>
      <w:r w:rsidR="006F2541" w:rsidRPr="0034680B">
        <w:rPr>
          <w:rFonts w:ascii="Times New Roman" w:hAnsi="Times New Roman" w:cs="Times New Roman"/>
          <w:sz w:val="24"/>
          <w:szCs w:val="24"/>
        </w:rPr>
        <w:t xml:space="preserve">, </w:t>
      </w:r>
      <w:hyperlink w:anchor="P975" w:history="1">
        <w:r w:rsidR="006F2541" w:rsidRPr="0034680B">
          <w:rPr>
            <w:rFonts w:ascii="Times New Roman" w:hAnsi="Times New Roman" w:cs="Times New Roman"/>
            <w:sz w:val="24"/>
            <w:szCs w:val="24"/>
          </w:rPr>
          <w:t>123</w:t>
        </w:r>
      </w:hyperlink>
      <w:r w:rsidR="006F2541"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533E51"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xml:space="preserve">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6F2541" w:rsidRPr="0034680B" w:rsidRDefault="007210D8" w:rsidP="0034680B">
      <w:pPr>
        <w:pStyle w:val="ConsPlusNormal"/>
        <w:ind w:firstLine="540"/>
        <w:jc w:val="both"/>
        <w:rPr>
          <w:rFonts w:ascii="Times New Roman" w:hAnsi="Times New Roman" w:cs="Times New Roman"/>
          <w:sz w:val="24"/>
          <w:szCs w:val="24"/>
        </w:rPr>
      </w:pPr>
      <w:hyperlink r:id="rId35" w:history="1">
        <w:r w:rsidR="006F2541" w:rsidRPr="0034680B">
          <w:rPr>
            <w:rFonts w:ascii="Times New Roman" w:hAnsi="Times New Roman" w:cs="Times New Roman"/>
            <w:sz w:val="24"/>
            <w:szCs w:val="24"/>
          </w:rPr>
          <w:t>30</w:t>
        </w:r>
      </w:hyperlink>
      <w:r w:rsidR="006F2541" w:rsidRPr="0034680B">
        <w:rPr>
          <w:rFonts w:ascii="Times New Roman" w:hAnsi="Times New Roman" w:cs="Times New Roman"/>
          <w:sz w:val="24"/>
          <w:szCs w:val="24"/>
        </w:rPr>
        <w:t xml:space="preserve">. Проверяемые реквизиты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должны соответствовать следующим требованиям:</w:t>
      </w:r>
    </w:p>
    <w:p w:rsidR="006F2541" w:rsidRPr="0034680B" w:rsidRDefault="007210D8"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31</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Проверяемые реквизиты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должны соответствовать следующим требованиям:</w:t>
      </w:r>
    </w:p>
    <w:p w:rsidR="006F2541" w:rsidRPr="0034680B" w:rsidRDefault="007210D8"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15</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w:anchor="P196" w:history="1">
        <w:r w:rsidRPr="0034680B">
          <w:rPr>
            <w:rFonts w:ascii="Times New Roman" w:hAnsi="Times New Roman" w:cs="Times New Roman"/>
            <w:sz w:val="24"/>
            <w:szCs w:val="24"/>
          </w:rPr>
          <w:t>пунктов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наименование должностей, фамилии, имена и отчества должностных лиц клиента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дата начала срока полномочий лиц, временно пользующихся правом подписи, должна быть не ранее даты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w:t>
      </w:r>
    </w:p>
    <w:p w:rsidR="006F2541" w:rsidRPr="0034680B" w:rsidRDefault="007210D8" w:rsidP="0034680B">
      <w:pPr>
        <w:pStyle w:val="ConsPlusNormal"/>
        <w:ind w:firstLine="540"/>
        <w:jc w:val="both"/>
        <w:rPr>
          <w:rFonts w:ascii="Times New Roman" w:hAnsi="Times New Roman" w:cs="Times New Roman"/>
          <w:sz w:val="24"/>
          <w:szCs w:val="24"/>
        </w:rPr>
      </w:pPr>
      <w:hyperlink r:id="rId36" w:history="1">
        <w:r w:rsidR="006F2541" w:rsidRPr="0034680B">
          <w:rPr>
            <w:rFonts w:ascii="Times New Roman" w:hAnsi="Times New Roman" w:cs="Times New Roman"/>
            <w:sz w:val="24"/>
            <w:szCs w:val="24"/>
          </w:rPr>
          <w:t>32</w:t>
        </w:r>
      </w:hyperlink>
      <w:r w:rsidR="006F2541" w:rsidRPr="0034680B">
        <w:rPr>
          <w:rFonts w:ascii="Times New Roman" w:hAnsi="Times New Roman" w:cs="Times New Roman"/>
          <w:sz w:val="24"/>
          <w:szCs w:val="24"/>
        </w:rPr>
        <w:t xml:space="preserve">. При приеме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формам, утвержденным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наличие полного пакета документов, установленных </w:t>
      </w:r>
      <w:hyperlink w:anchor="P196" w:history="1">
        <w:r w:rsidRPr="0034680B">
          <w:rPr>
            <w:rFonts w:ascii="Times New Roman" w:hAnsi="Times New Roman" w:cs="Times New Roman"/>
            <w:sz w:val="24"/>
            <w:szCs w:val="24"/>
          </w:rPr>
          <w:t>пунктами 15</w:t>
        </w:r>
      </w:hyperlink>
      <w:r w:rsidRPr="0034680B">
        <w:rPr>
          <w:rFonts w:ascii="Times New Roman" w:hAnsi="Times New Roman" w:cs="Times New Roman"/>
          <w:sz w:val="24"/>
          <w:szCs w:val="24"/>
        </w:rPr>
        <w:t xml:space="preserve"> - </w:t>
      </w:r>
      <w:hyperlink w:anchor="P219" w:history="1">
        <w:r w:rsidRPr="0034680B">
          <w:rPr>
            <w:rFonts w:ascii="Times New Roman" w:hAnsi="Times New Roman" w:cs="Times New Roman"/>
            <w:sz w:val="24"/>
            <w:szCs w:val="24"/>
          </w:rPr>
          <w:t>18</w:t>
        </w:r>
      </w:hyperlink>
      <w:r w:rsidRPr="0034680B">
        <w:rPr>
          <w:rFonts w:ascii="Times New Roman" w:hAnsi="Times New Roman" w:cs="Times New Roman"/>
          <w:sz w:val="24"/>
          <w:szCs w:val="24"/>
        </w:rPr>
        <w:t xml:space="preserve"> настоящего Порядка, необходимых для открытия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Наличие исправлений в представленных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и прилагаемых документах не допускается.</w:t>
      </w:r>
    </w:p>
    <w:p w:rsidR="006F2541" w:rsidRPr="0034680B" w:rsidRDefault="007210D8" w:rsidP="0034680B">
      <w:pPr>
        <w:pStyle w:val="ConsPlusNormal"/>
        <w:ind w:firstLine="540"/>
        <w:jc w:val="both"/>
        <w:rPr>
          <w:rFonts w:ascii="Times New Roman" w:hAnsi="Times New Roman" w:cs="Times New Roman"/>
          <w:sz w:val="24"/>
          <w:szCs w:val="24"/>
        </w:rPr>
      </w:pPr>
      <w:hyperlink r:id="rId37" w:history="1">
        <w:r w:rsidR="006F2541" w:rsidRPr="0034680B">
          <w:rPr>
            <w:rFonts w:ascii="Times New Roman" w:hAnsi="Times New Roman" w:cs="Times New Roman"/>
            <w:sz w:val="24"/>
            <w:szCs w:val="24"/>
          </w:rPr>
          <w:t>33</w:t>
        </w:r>
      </w:hyperlink>
      <w:r w:rsidR="006F2541" w:rsidRPr="0034680B">
        <w:rPr>
          <w:rFonts w:ascii="Times New Roman" w:hAnsi="Times New Roman" w:cs="Times New Roman"/>
          <w:sz w:val="24"/>
          <w:szCs w:val="24"/>
        </w:rPr>
        <w:t xml:space="preserve">. В случае отсутствия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или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утвержденной форме, наличия исправлений в </w:t>
      </w:r>
      <w:hyperlink w:anchor="P1172" w:history="1">
        <w:r w:rsidR="006F2541" w:rsidRPr="0034680B">
          <w:rPr>
            <w:rFonts w:ascii="Times New Roman" w:hAnsi="Times New Roman" w:cs="Times New Roman"/>
            <w:sz w:val="24"/>
            <w:szCs w:val="24"/>
          </w:rPr>
          <w:t>Заявлении</w:t>
        </w:r>
      </w:hyperlink>
      <w:r w:rsidR="006F2541" w:rsidRPr="0034680B">
        <w:rPr>
          <w:rFonts w:ascii="Times New Roman" w:hAnsi="Times New Roman" w:cs="Times New Roman"/>
          <w:sz w:val="24"/>
          <w:szCs w:val="24"/>
        </w:rPr>
        <w:t xml:space="preserve"> на открытие лицевого счета, </w:t>
      </w:r>
      <w:hyperlink w:anchor="P1252" w:history="1">
        <w:r w:rsidR="006F2541" w:rsidRPr="0034680B">
          <w:rPr>
            <w:rFonts w:ascii="Times New Roman" w:hAnsi="Times New Roman" w:cs="Times New Roman"/>
            <w:sz w:val="24"/>
            <w:szCs w:val="24"/>
          </w:rPr>
          <w:t>Карточке</w:t>
        </w:r>
      </w:hyperlink>
      <w:r w:rsidR="006F2541" w:rsidRPr="0034680B">
        <w:rPr>
          <w:rFonts w:ascii="Times New Roman" w:hAnsi="Times New Roman" w:cs="Times New Roman"/>
          <w:sz w:val="24"/>
          <w:szCs w:val="24"/>
        </w:rPr>
        <w:t xml:space="preserve"> образцов подписей и прилагаемых к ним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7210D8" w:rsidP="0034680B">
      <w:pPr>
        <w:pStyle w:val="ConsPlusNormal"/>
        <w:ind w:firstLine="540"/>
        <w:jc w:val="both"/>
        <w:rPr>
          <w:rFonts w:ascii="Times New Roman" w:hAnsi="Times New Roman" w:cs="Times New Roman"/>
          <w:sz w:val="24"/>
          <w:szCs w:val="24"/>
        </w:rPr>
      </w:pPr>
      <w:hyperlink r:id="rId38" w:history="1">
        <w:r w:rsidR="006F2541" w:rsidRPr="0034680B">
          <w:rPr>
            <w:rFonts w:ascii="Times New Roman" w:hAnsi="Times New Roman" w:cs="Times New Roman"/>
            <w:sz w:val="24"/>
            <w:szCs w:val="24"/>
          </w:rPr>
          <w:t>34</w:t>
        </w:r>
      </w:hyperlink>
      <w:r w:rsidR="006F2541" w:rsidRPr="0034680B">
        <w:rPr>
          <w:rFonts w:ascii="Times New Roman" w:hAnsi="Times New Roman" w:cs="Times New Roman"/>
          <w:sz w:val="24"/>
          <w:szCs w:val="24"/>
        </w:rPr>
        <w:t>.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00533E51"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533E51" w:rsidRPr="0034680B">
        <w:rPr>
          <w:rFonts w:ascii="Times New Roman" w:hAnsi="Times New Roman" w:cs="Times New Roman"/>
          <w:sz w:val="24"/>
          <w:szCs w:val="24"/>
        </w:rPr>
        <w:t xml:space="preserve"> район</w:t>
      </w:r>
      <w:r w:rsidR="006F2541" w:rsidRPr="0034680B">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006F2541" w:rsidRPr="000D2E8B">
        <w:rPr>
          <w:rFonts w:ascii="Times New Roman" w:hAnsi="Times New Roman" w:cs="Times New Roman"/>
          <w:sz w:val="24"/>
          <w:szCs w:val="24"/>
        </w:rPr>
        <w:t xml:space="preserve"> </w:t>
      </w:r>
      <w:r w:rsidR="00533E51"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533E51" w:rsidRPr="0034680B">
        <w:rPr>
          <w:rFonts w:ascii="Times New Roman" w:hAnsi="Times New Roman" w:cs="Times New Roman"/>
          <w:sz w:val="24"/>
          <w:szCs w:val="24"/>
        </w:rPr>
        <w:t xml:space="preserve"> район </w:t>
      </w:r>
      <w:r w:rsidR="006F2541" w:rsidRPr="0034680B">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533E5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533E51"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533E51" w:rsidRPr="0034680B">
        <w:rPr>
          <w:rFonts w:ascii="Times New Roman" w:hAnsi="Times New Roman" w:cs="Times New Roman"/>
          <w:sz w:val="24"/>
          <w:szCs w:val="24"/>
        </w:rPr>
        <w:t xml:space="preserve"> район</w:t>
      </w:r>
      <w:r w:rsidR="006F2541" w:rsidRPr="0034680B">
        <w:rPr>
          <w:rFonts w:ascii="Times New Roman" w:hAnsi="Times New Roman" w:cs="Times New Roman"/>
          <w:sz w:val="24"/>
          <w:szCs w:val="24"/>
        </w:rPr>
        <w:t xml:space="preserve"> Республики Башкортостан отделом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Лицевому счету присваивается номер, который указывается в:</w:t>
      </w:r>
    </w:p>
    <w:p w:rsidR="006F2541" w:rsidRPr="0034680B" w:rsidRDefault="007210D8" w:rsidP="0034680B">
      <w:pPr>
        <w:pStyle w:val="ConsPlusNormal"/>
        <w:ind w:firstLine="540"/>
        <w:jc w:val="both"/>
        <w:rPr>
          <w:rFonts w:ascii="Times New Roman" w:hAnsi="Times New Roman" w:cs="Times New Roman"/>
          <w:sz w:val="24"/>
          <w:szCs w:val="24"/>
        </w:rPr>
      </w:pPr>
      <w:hyperlink w:anchor="P1458"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распорядителя (распорядителя) бюджетных средств по форме согласно приложению N 4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1676"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получателя бюджетных средств по форме согласно приложению N 5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1984"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N 6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2079"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7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2281"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администратора источников финансирования дефицита бюджета по форме согласно приложению N 8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2527" w:history="1">
        <w:r w:rsidR="006F2541" w:rsidRPr="0034680B">
          <w:rPr>
            <w:rFonts w:ascii="Times New Roman" w:hAnsi="Times New Roman" w:cs="Times New Roman"/>
            <w:sz w:val="24"/>
            <w:szCs w:val="24"/>
          </w:rPr>
          <w:t>Выписке</w:t>
        </w:r>
      </w:hyperlink>
      <w:r w:rsidR="006F2541" w:rsidRPr="0034680B">
        <w:rPr>
          <w:rFonts w:ascii="Times New Roman" w:hAnsi="Times New Roman" w:cs="Times New Roman"/>
          <w:sz w:val="24"/>
          <w:szCs w:val="24"/>
        </w:rPr>
        <w:t xml:space="preserve"> из лицевого счета иного получателя бюджетных средств по форме согласно приложению N 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лицевого счета для учета операций по переданным полномочиям получателя бюджетных средств предоставляется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содержательная часть Выписки из соответствующего лицевого счета не </w:t>
      </w:r>
      <w:r w:rsidRPr="0034680B">
        <w:rPr>
          <w:rFonts w:ascii="Times New Roman" w:hAnsi="Times New Roman" w:cs="Times New Roman"/>
          <w:sz w:val="24"/>
          <w:szCs w:val="24"/>
        </w:rPr>
        <w:lastRenderedPageBreak/>
        <w:t>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Повторное представление документов (за исключением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Об открытии лицевого счета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сообщает клиенту.</w:t>
      </w:r>
    </w:p>
    <w:bookmarkStart w:id="11" w:name="P320"/>
    <w:bookmarkEnd w:id="11"/>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"consultantplus://offline/ref=881F765E7BC1AC70376DE6A43F2DAEC193D52DBC3D793E4D9AC4CDB38FBABF112FAF0C88F7A5D77A733FF5DC78D6A12342C4F8A36AD779F0645845m1K2G"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35</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отделе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Информация, представленная клиентом, хранится в деле клиента.</w:t>
      </w:r>
    </w:p>
    <w:p w:rsidR="006F2541" w:rsidRPr="0034680B" w:rsidRDefault="007210D8" w:rsidP="0034680B">
      <w:pPr>
        <w:pStyle w:val="ConsPlusNormal"/>
        <w:ind w:firstLine="540"/>
        <w:jc w:val="both"/>
        <w:rPr>
          <w:rFonts w:ascii="Times New Roman" w:hAnsi="Times New Roman" w:cs="Times New Roman"/>
          <w:sz w:val="24"/>
          <w:szCs w:val="24"/>
        </w:rPr>
      </w:pPr>
      <w:hyperlink r:id="rId39" w:history="1">
        <w:r w:rsidR="006F2541" w:rsidRPr="0034680B">
          <w:rPr>
            <w:rFonts w:ascii="Times New Roman" w:hAnsi="Times New Roman" w:cs="Times New Roman"/>
            <w:sz w:val="24"/>
            <w:szCs w:val="24"/>
          </w:rPr>
          <w:t>36</w:t>
        </w:r>
      </w:hyperlink>
      <w:r w:rsidR="006F2541" w:rsidRPr="0034680B">
        <w:rPr>
          <w:rFonts w:ascii="Times New Roman" w:hAnsi="Times New Roman" w:cs="Times New Roman"/>
          <w:sz w:val="24"/>
          <w:szCs w:val="24"/>
        </w:rPr>
        <w:t xml:space="preserve">. Лицевой счет считается открытым с внесением уполномоченным работником отдела </w:t>
      </w:r>
      <w:r w:rsidR="00533E5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записи о его открытии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37.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38.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ведется в соответствии с установленным </w:t>
      </w:r>
      <w:r w:rsidR="00533E51"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пронумеровывается, прошнуровывается и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w:t>
      </w:r>
      <w:r w:rsidR="00EF4B2F" w:rsidRPr="0034680B">
        <w:rPr>
          <w:rFonts w:ascii="Times New Roman" w:hAnsi="Times New Roman" w:cs="Times New Roman"/>
          <w:sz w:val="24"/>
          <w:szCs w:val="24"/>
        </w:rPr>
        <w:t>на</w:t>
      </w:r>
      <w:r w:rsidRPr="0034680B">
        <w:rPr>
          <w:rFonts w:ascii="Times New Roman" w:hAnsi="Times New Roman" w:cs="Times New Roman"/>
          <w:sz w:val="24"/>
          <w:szCs w:val="24"/>
        </w:rPr>
        <w:t xml:space="preserve">. При электронном документообороте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распечатывается в соответствии с установленным документооборотом, прошнуровывается, заверяется подписями </w:t>
      </w:r>
      <w:r w:rsidR="00533E51"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и скрепляется печатью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Записи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установленным документооборотом.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открытии новой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хранится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соответствии с установленным документооборотом или требованиями </w:t>
      </w:r>
      <w:hyperlink r:id="rId40"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 допускается </w:t>
      </w:r>
      <w:r w:rsidRPr="0034680B">
        <w:rPr>
          <w:rFonts w:ascii="Times New Roman" w:hAnsi="Times New Roman" w:cs="Times New Roman"/>
          <w:sz w:val="24"/>
          <w:szCs w:val="24"/>
        </w:rPr>
        <w:lastRenderedPageBreak/>
        <w:t>ведение нескольких Книг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информация об одном лицевом счете, открытом клиенту в </w:t>
      </w:r>
      <w:r w:rsidR="00533E51"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не может быть включена в разные Книги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1"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42"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об архивном деле и с соблюдением требований </w:t>
      </w:r>
      <w:hyperlink r:id="rId43" w:history="1">
        <w:r w:rsidRPr="0034680B">
          <w:rPr>
            <w:rFonts w:ascii="Times New Roman" w:hAnsi="Times New Roman" w:cs="Times New Roman"/>
            <w:sz w:val="24"/>
            <w:szCs w:val="24"/>
          </w:rPr>
          <w:t>законодательства</w:t>
        </w:r>
      </w:hyperlink>
      <w:r w:rsidRPr="0034680B">
        <w:rPr>
          <w:rFonts w:ascii="Times New Roman" w:hAnsi="Times New Roman" w:cs="Times New Roman"/>
          <w:sz w:val="24"/>
          <w:szCs w:val="24"/>
        </w:rPr>
        <w:t xml:space="preserve"> Российской Федерации о защите государственной тайны.</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переоформления лицевых счетов клиентам,</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являющимся участниками бюджетного процесса</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40. Переоформление лицевых счетов участников бюджетного процесса производится по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по форме согласно приложению N 11 к настоящему Порядку, представленному клиентом на бумажном носителе,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клиента, не вызванного реорганизацией и не связанного с изменением подведомственности;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номеров лицевых счетов клиента.</w:t>
      </w:r>
    </w:p>
    <w:p w:rsidR="006F2541" w:rsidRPr="0034680B" w:rsidRDefault="007210D8"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может быть составлено единое по всем лицевым счетам, открытым данному клиенту в </w:t>
      </w:r>
      <w:r w:rsidR="00533E51"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и заверенная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41. Отдел </w:t>
      </w:r>
      <w:r w:rsidR="00533E5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представленном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соответствии с указаниями, установленными </w:t>
      </w:r>
      <w:hyperlink w:anchor="P1068" w:history="1">
        <w:r w:rsidRPr="0034680B">
          <w:rPr>
            <w:rFonts w:ascii="Times New Roman" w:hAnsi="Times New Roman" w:cs="Times New Roman"/>
            <w:sz w:val="24"/>
            <w:szCs w:val="24"/>
          </w:rPr>
          <w:t>пунктом 132</w:t>
        </w:r>
      </w:hyperlink>
      <w:r w:rsidRPr="0034680B">
        <w:rPr>
          <w:rFonts w:ascii="Times New Roman" w:hAnsi="Times New Roman" w:cs="Times New Roman"/>
          <w:sz w:val="24"/>
          <w:szCs w:val="24"/>
        </w:rPr>
        <w:t xml:space="preserve"> настоящего Порядка, а также их соответствие друг другу и иной имеющейся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номера лицевых счетов, указанных в заголовочной части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должны соответствовать номерам лицевых счетов, открытым в </w:t>
      </w:r>
      <w:r w:rsidR="00533E51" w:rsidRPr="0034680B">
        <w:rPr>
          <w:rFonts w:ascii="Times New Roman" w:hAnsi="Times New Roman" w:cs="Times New Roman"/>
          <w:sz w:val="24"/>
          <w:szCs w:val="24"/>
        </w:rPr>
        <w:t>финорган</w:t>
      </w:r>
      <w:r w:rsidRPr="0034680B">
        <w:rPr>
          <w:rFonts w:ascii="Times New Roman" w:hAnsi="Times New Roman" w:cs="Times New Roman"/>
          <w:sz w:val="24"/>
          <w:szCs w:val="24"/>
        </w:rPr>
        <w:t>е;</w:t>
      </w:r>
    </w:p>
    <w:p w:rsidR="006F2541" w:rsidRPr="0034680B" w:rsidRDefault="007210D8"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клиента,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полному наименованию, </w:t>
      </w:r>
      <w:r w:rsidRPr="0034680B">
        <w:rPr>
          <w:rFonts w:ascii="Times New Roman" w:hAnsi="Times New Roman" w:cs="Times New Roman"/>
          <w:sz w:val="24"/>
          <w:szCs w:val="24"/>
        </w:rPr>
        <w:lastRenderedPageBreak/>
        <w:t xml:space="preserve">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 и полному наименованию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иного получателя средств бюджета, указанное в заголовочной части формы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должно соответствовать его полному наименованию, указанному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лицевого счета или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w:anchor="P117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открытие соответствующего лицевого счета или в предыдущем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хранящихся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клиента в заявительной и заголовочной частях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должны соответствовать его ИНН и КПП, указанным в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предоставления).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42. Реквизиты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приложенной к </w:t>
      </w:r>
      <w:hyperlink w:anchor="P2792"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лицевых счетов, проверяются в соответствии с требованиями, установленными </w:t>
      </w:r>
      <w:hyperlink w:anchor="P277" w:history="1">
        <w:r w:rsidRPr="0034680B">
          <w:rPr>
            <w:rFonts w:ascii="Times New Roman" w:hAnsi="Times New Roman" w:cs="Times New Roman"/>
            <w:sz w:val="24"/>
            <w:szCs w:val="24"/>
          </w:rPr>
          <w:t>пунктом 30</w:t>
        </w:r>
      </w:hyperlink>
      <w:r w:rsidRPr="0034680B">
        <w:rPr>
          <w:rFonts w:ascii="Times New Roman" w:hAnsi="Times New Roman" w:cs="Times New Roman"/>
          <w:sz w:val="24"/>
          <w:szCs w:val="24"/>
        </w:rPr>
        <w:t xml:space="preserve"> настоящего Порядка, за исключением проверки на соответствие документам, представляемым в соответствии с </w:t>
      </w:r>
      <w:hyperlink w:anchor="P196" w:history="1">
        <w:r w:rsidRPr="0034680B">
          <w:rPr>
            <w:rFonts w:ascii="Times New Roman" w:hAnsi="Times New Roman" w:cs="Times New Roman"/>
            <w:sz w:val="24"/>
            <w:szCs w:val="24"/>
          </w:rPr>
          <w:t>пунктами 14</w:t>
        </w:r>
      </w:hyperlink>
      <w:r w:rsidRPr="0034680B">
        <w:rPr>
          <w:rFonts w:ascii="Times New Roman" w:hAnsi="Times New Roman" w:cs="Times New Roman"/>
          <w:sz w:val="24"/>
          <w:szCs w:val="24"/>
        </w:rPr>
        <w:t xml:space="preserve"> и </w:t>
      </w:r>
      <w:hyperlink w:anchor="P219" w:history="1">
        <w:r w:rsidRPr="0034680B">
          <w:rPr>
            <w:rFonts w:ascii="Times New Roman" w:hAnsi="Times New Roman" w:cs="Times New Roman"/>
            <w:sz w:val="24"/>
            <w:szCs w:val="24"/>
          </w:rPr>
          <w:t>17</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приеме от клиента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лицевого счета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(в случае ее представления) также проверяется соответствие форм представленного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43. В случае отсутствия 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или в приложенной к нему </w:t>
      </w:r>
      <w:hyperlink w:anchor="P1252" w:history="1">
        <w:r w:rsidRPr="0034680B">
          <w:rPr>
            <w:rFonts w:ascii="Times New Roman" w:hAnsi="Times New Roman" w:cs="Times New Roman"/>
            <w:sz w:val="24"/>
            <w:szCs w:val="24"/>
          </w:rPr>
          <w:t>Карточке</w:t>
        </w:r>
      </w:hyperlink>
      <w:r w:rsidRPr="0034680B">
        <w:rPr>
          <w:rFonts w:ascii="Times New Roman" w:hAnsi="Times New Roman" w:cs="Times New Roman"/>
          <w:sz w:val="24"/>
          <w:szCs w:val="24"/>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w:anchor="P279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переоформление лицевых счетов или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переоформления лицевых счетов, осуществляется отделом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переоформлении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графе "Примечание"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указываются основания </w:t>
      </w:r>
      <w:r w:rsidRPr="0034680B">
        <w:rPr>
          <w:rFonts w:ascii="Times New Roman" w:hAnsi="Times New Roman" w:cs="Times New Roman"/>
          <w:sz w:val="24"/>
          <w:szCs w:val="24"/>
        </w:rPr>
        <w:lastRenderedPageBreak/>
        <w:t>для переоформления лицевого счета.</w:t>
      </w:r>
    </w:p>
    <w:p w:rsidR="006F2541" w:rsidRPr="0034680B" w:rsidRDefault="007210D8"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44. В случае изменения структуры номеров лицевых счетов клиента уполномоченный работник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на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предоставленном клиентом, на каждом экземпляре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и в </w:t>
      </w:r>
      <w:hyperlink w:anchor="P2727" w:history="1">
        <w:r w:rsidRPr="0034680B">
          <w:rPr>
            <w:rFonts w:ascii="Times New Roman" w:hAnsi="Times New Roman" w:cs="Times New Roman"/>
            <w:sz w:val="24"/>
            <w:szCs w:val="24"/>
          </w:rPr>
          <w:t>Книге</w:t>
        </w:r>
      </w:hyperlink>
      <w:r w:rsidRPr="0034680B">
        <w:rPr>
          <w:rFonts w:ascii="Times New Roman" w:hAnsi="Times New Roman" w:cs="Times New Roman"/>
          <w:sz w:val="24"/>
          <w:szCs w:val="24"/>
        </w:rPr>
        <w:t xml:space="preserve"> регистрации лицевых счетов указывает новые номера лицевых счетов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этом каждое изменение должно быть подтверждено подписью уполномоченного работника отдела </w:t>
      </w:r>
      <w:r w:rsidR="003D642B"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даты изменения.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w:anchor="P279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оформленную и заверенную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Копия документа об изменении наименования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5E1B3E"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44"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6F2541" w:rsidRPr="0034680B" w:rsidRDefault="006F2541" w:rsidP="0034680B">
      <w:pPr>
        <w:pStyle w:val="ConsPlusNormal"/>
        <w:jc w:val="both"/>
        <w:rPr>
          <w:rFonts w:ascii="Times New Roman" w:hAnsi="Times New Roman" w:cs="Times New Roman"/>
          <w:sz w:val="24"/>
          <w:szCs w:val="24"/>
        </w:rPr>
      </w:pPr>
    </w:p>
    <w:p w:rsidR="003A2286" w:rsidRPr="0034680B" w:rsidRDefault="003A2286" w:rsidP="0034680B">
      <w:pPr>
        <w:pStyle w:val="ConsPlusNormal"/>
        <w:jc w:val="center"/>
        <w:outlineLvl w:val="2"/>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Порядок закрытия лицевых счетов клиентам, являющимся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участниками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50. Лицевые счета участников бюджетного процесса закрываются в </w:t>
      </w:r>
      <w:r w:rsidR="00A640F4" w:rsidRPr="0034680B">
        <w:rPr>
          <w:rFonts w:ascii="Times New Roman" w:hAnsi="Times New Roman" w:cs="Times New Roman"/>
          <w:sz w:val="24"/>
          <w:szCs w:val="24"/>
        </w:rPr>
        <w:t>финоргане</w:t>
      </w:r>
      <w:r w:rsidRPr="0034680B">
        <w:rPr>
          <w:rFonts w:ascii="Times New Roman" w:hAnsi="Times New Roman" w:cs="Times New Roman"/>
          <w:sz w:val="24"/>
          <w:szCs w:val="24"/>
        </w:rPr>
        <w:t xml:space="preserve">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по форме согласно приложению N 12 к настоящему Порядку, представленного клиентом на бумажном носителе или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соответствии с порядком, установленным в настоящем разделе, в связи 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а) реорганизацией (ликвидацией) клиента, открывшего лицевой счет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актами Правительства Российской Федерации, Республики Башкортостан</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A640F4" w:rsidRPr="0034680B">
        <w:rPr>
          <w:rFonts w:ascii="Times New Roman" w:hAnsi="Times New Roman" w:cs="Times New Roman"/>
          <w:sz w:val="24"/>
          <w:szCs w:val="24"/>
        </w:rPr>
        <w:t xml:space="preserve"> район Республики Башкортостан </w:t>
      </w:r>
      <w:r w:rsidRPr="0034680B">
        <w:rPr>
          <w:rFonts w:ascii="Times New Roman" w:hAnsi="Times New Roman" w:cs="Times New Roman"/>
          <w:sz w:val="24"/>
          <w:szCs w:val="24"/>
        </w:rPr>
        <w:t xml:space="preserve"> и нормативными правовыми актами Министерства финансов Российской Федерации и </w:t>
      </w:r>
      <w:r w:rsidR="00A640F4"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иным причинам лицевые счета участников бюджетного процесса не закрываются.</w:t>
      </w:r>
    </w:p>
    <w:p w:rsidR="006F2541" w:rsidRPr="0034680B" w:rsidRDefault="007210D8"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хранится в деле клиента.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составляется отдельно на закрытие каждого лицевого счета, открытого клиенту в </w:t>
      </w:r>
      <w:r w:rsidR="00A640F4"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w:t>
      </w:r>
    </w:p>
    <w:p w:rsidR="006F2541" w:rsidRPr="0034680B" w:rsidRDefault="006F2541" w:rsidP="0034680B">
      <w:pPr>
        <w:pStyle w:val="ConsPlusNormal"/>
        <w:ind w:firstLine="540"/>
        <w:jc w:val="both"/>
        <w:rPr>
          <w:rFonts w:ascii="Times New Roman" w:hAnsi="Times New Roman" w:cs="Times New Roman"/>
          <w:sz w:val="24"/>
          <w:szCs w:val="24"/>
        </w:rPr>
      </w:pPr>
      <w:bookmarkStart w:id="12" w:name="P420"/>
      <w:bookmarkEnd w:id="12"/>
      <w:r w:rsidRPr="0034680B">
        <w:rPr>
          <w:rFonts w:ascii="Times New Roman" w:hAnsi="Times New Roman" w:cs="Times New Roman"/>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53.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w:anchor="P1252"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завершении работы ликвидационной комиссии </w:t>
      </w:r>
      <w:hyperlink w:anchor="P2883"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закрытие лицевого счета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bookmarkStart w:id="13" w:name="P427"/>
      <w:bookmarkEnd w:id="13"/>
      <w:r w:rsidRPr="0034680B">
        <w:rPr>
          <w:rFonts w:ascii="Times New Roman" w:hAnsi="Times New Roman" w:cs="Times New Roman"/>
          <w:sz w:val="24"/>
          <w:szCs w:val="24"/>
        </w:rPr>
        <w:t xml:space="preserve">54. Закрытие лицевого счета получателя бюджетных средств, открытого обособленному подразделению,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55.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осуществляет проверку реквизитов, предусмотренных к заполнению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в соответствии с </w:t>
      </w:r>
      <w:hyperlink w:anchor="P1111" w:history="1">
        <w:r w:rsidRPr="0034680B">
          <w:rPr>
            <w:rFonts w:ascii="Times New Roman" w:hAnsi="Times New Roman" w:cs="Times New Roman"/>
            <w:sz w:val="24"/>
            <w:szCs w:val="24"/>
          </w:rPr>
          <w:t>пунктом 133</w:t>
        </w:r>
      </w:hyperlink>
      <w:r w:rsidRPr="0034680B">
        <w:rPr>
          <w:rFonts w:ascii="Times New Roman" w:hAnsi="Times New Roman" w:cs="Times New Roman"/>
          <w:sz w:val="24"/>
          <w:szCs w:val="24"/>
        </w:rPr>
        <w:t xml:space="preserve"> настоящего Порядка, а также их соответствие друг другу, представленным документам и иной имеющейся в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е информации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Проверяемые реквизиты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номер лицевого счета, указанный в заголовочной части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должен соответствовать номеру лицевого счета, подлежащего закрытию в </w:t>
      </w:r>
      <w:r w:rsidR="00A640F4" w:rsidRPr="0034680B">
        <w:rPr>
          <w:rFonts w:ascii="Times New Roman" w:hAnsi="Times New Roman" w:cs="Times New Roman"/>
          <w:sz w:val="24"/>
          <w:szCs w:val="24"/>
        </w:rPr>
        <w:t>финоргане.</w:t>
      </w:r>
    </w:p>
    <w:p w:rsidR="006F2541" w:rsidRPr="0034680B" w:rsidRDefault="007210D8"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указанная в кодовой зоне, должна соответствовать дате, указанной в заголовочной части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указанные в кодовой зоне код клиента по Сводному реестру или код иного получателя средств бюджета по Сводному реестру должны соответствовать кодам, </w:t>
      </w:r>
      <w:r w:rsidRPr="0034680B">
        <w:rPr>
          <w:rFonts w:ascii="Times New Roman" w:hAnsi="Times New Roman" w:cs="Times New Roman"/>
          <w:sz w:val="24"/>
          <w:szCs w:val="24"/>
        </w:rPr>
        <w:lastRenderedPageBreak/>
        <w:t>указанным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указанное в заявительной части документа наименование лицевого счета должно соответствовать наименованию лицевого счета, подлежащего закрытию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56. При приеме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установленной настоящим Порядком форме;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отсутствие в представленном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ним документах исправлений;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наличия полного пакета документов, установленных </w:t>
      </w:r>
      <w:hyperlink w:anchor="P420" w:history="1">
        <w:r w:rsidRPr="0034680B">
          <w:rPr>
            <w:rFonts w:ascii="Times New Roman" w:hAnsi="Times New Roman" w:cs="Times New Roman"/>
            <w:sz w:val="24"/>
            <w:szCs w:val="24"/>
          </w:rPr>
          <w:t>пунктами 52</w:t>
        </w:r>
      </w:hyperlink>
      <w:r w:rsidRPr="0034680B">
        <w:rPr>
          <w:rFonts w:ascii="Times New Roman" w:hAnsi="Times New Roman" w:cs="Times New Roman"/>
          <w:sz w:val="24"/>
          <w:szCs w:val="24"/>
        </w:rPr>
        <w:t xml:space="preserve"> - </w:t>
      </w:r>
      <w:hyperlink w:anchor="P427" w:history="1">
        <w:r w:rsidRPr="0034680B">
          <w:rPr>
            <w:rFonts w:ascii="Times New Roman" w:hAnsi="Times New Roman" w:cs="Times New Roman"/>
            <w:sz w:val="24"/>
            <w:szCs w:val="24"/>
          </w:rPr>
          <w:t>54</w:t>
        </w:r>
      </w:hyperlink>
      <w:r w:rsidRPr="0034680B">
        <w:rPr>
          <w:rFonts w:ascii="Times New Roman" w:hAnsi="Times New Roman" w:cs="Times New Roman"/>
          <w:sz w:val="24"/>
          <w:szCs w:val="24"/>
        </w:rPr>
        <w:t xml:space="preserve"> настоящего Порядка, необходимых для закрытия соответствующих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57. В случае отсутствия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реквизитов, подлежащих заполнению при представлении в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утвержденной форме, наличия исправлений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и прилагаемых к нему документах,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клиентом документов, необходимых для закрытия лицевых счетов, осуществляется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58. Сверка показателей, учтенных на лицевом счете, при его закрытии производится путем представления клиенту:</w:t>
      </w:r>
    </w:p>
    <w:p w:rsidR="006F2541" w:rsidRPr="0034680B" w:rsidRDefault="007210D8" w:rsidP="0034680B">
      <w:pPr>
        <w:pStyle w:val="ConsPlusNormal"/>
        <w:ind w:firstLine="540"/>
        <w:jc w:val="both"/>
        <w:rPr>
          <w:rFonts w:ascii="Times New Roman" w:hAnsi="Times New Roman" w:cs="Times New Roman"/>
          <w:sz w:val="24"/>
          <w:szCs w:val="24"/>
        </w:rPr>
      </w:pPr>
      <w:hyperlink w:anchor="P2977"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распорядителя (распорядителя) бюджетных средств по форме согласно приложению N 13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3180"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получателя бюджетных средств по форме согласно приложению N 14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354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N 15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3595"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16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3691"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администратора источников финансирования дефицита бюджета по форме согласно приложению N 17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3806" w:history="1">
        <w:r w:rsidR="006F2541" w:rsidRPr="0034680B">
          <w:rPr>
            <w:rFonts w:ascii="Times New Roman" w:hAnsi="Times New Roman" w:cs="Times New Roman"/>
            <w:sz w:val="24"/>
            <w:szCs w:val="24"/>
          </w:rPr>
          <w:t>Отчета</w:t>
        </w:r>
      </w:hyperlink>
      <w:r w:rsidR="006F2541" w:rsidRPr="0034680B">
        <w:rPr>
          <w:rFonts w:ascii="Times New Roman" w:hAnsi="Times New Roman" w:cs="Times New Roman"/>
          <w:sz w:val="24"/>
          <w:szCs w:val="24"/>
        </w:rPr>
        <w:t xml:space="preserve"> о состоянии лицевого счета иного получателя бюджетных средств по форме согласно приложению N 18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Отчеты о состоянии соответствующего лицевого счета формируются на дату закрытия лицевого счета, указанную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лицевых счетов. Отчет о </w:t>
      </w:r>
      <w:r w:rsidRPr="0034680B">
        <w:rPr>
          <w:rFonts w:ascii="Times New Roman" w:hAnsi="Times New Roman" w:cs="Times New Roman"/>
          <w:sz w:val="24"/>
          <w:szCs w:val="24"/>
        </w:rPr>
        <w:lastRenderedPageBreak/>
        <w:t>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59. Лицевые счета клиентов закрываются при отсутствии на них учтенных показателей.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Закрытие лицевых счетов осуществляется после передачи показателей, отраженных на лицевых счетах, в порядке, установленном </w:t>
      </w:r>
      <w:r w:rsidR="00A640F4" w:rsidRPr="0034680B">
        <w:rPr>
          <w:rFonts w:ascii="Times New Roman" w:hAnsi="Times New Roman" w:cs="Times New Roman"/>
          <w:sz w:val="24"/>
          <w:szCs w:val="24"/>
        </w:rPr>
        <w:t>финорганом</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наличии на лицевом счете остатка денежных средств вместе с </w:t>
      </w:r>
      <w:hyperlink w:anchor="P2883"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закрытие лицевого счета производится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отдела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Денежные средства, поступившие на счет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после закрытия лицевого счета клиента, перечисляются в соответствии с реквизитами, указанными в </w:t>
      </w:r>
      <w:hyperlink w:anchor="P2883"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закрытие лицевого счета, а в случае их отсутствия - возвращаются отправителю.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поступлений при реорганизации участников бюджетного процесса по форме и в порядке, установленном </w:t>
      </w:r>
      <w:r w:rsidR="00A640F4" w:rsidRPr="0034680B">
        <w:rPr>
          <w:rFonts w:ascii="Times New Roman" w:hAnsi="Times New Roman" w:cs="Times New Roman"/>
          <w:sz w:val="24"/>
          <w:szCs w:val="24"/>
        </w:rPr>
        <w:t>финоргано</w:t>
      </w:r>
      <w:r w:rsidRPr="0034680B">
        <w:rPr>
          <w:rFonts w:ascii="Times New Roman" w:hAnsi="Times New Roman" w:cs="Times New Roman"/>
          <w:sz w:val="24"/>
          <w:szCs w:val="24"/>
        </w:rPr>
        <w:t>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60. При получении отделом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Заявки на исключение реквизитов участника бюджетного процесса из Сводного реестра в установленном </w:t>
      </w:r>
      <w:r w:rsidR="00A640F4"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ом порядке,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соответствующего лицевого счета в указанные сроки, закрытие лицевого счета осуществляется на основании </w:t>
      </w:r>
      <w:hyperlink w:anchor="P2883"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счета, оформленного уполномоченным работником отдела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7210D8"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оформленное отделом </w:t>
      </w:r>
      <w:r w:rsidR="00A640F4"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служит основанием для внесения записи о закрытии лицевых счетов в </w:t>
      </w:r>
      <w:hyperlink w:anchor="P2727" w:history="1">
        <w:r w:rsidR="006F2541" w:rsidRPr="0034680B">
          <w:rPr>
            <w:rFonts w:ascii="Times New Roman" w:hAnsi="Times New Roman" w:cs="Times New Roman"/>
            <w:sz w:val="24"/>
            <w:szCs w:val="24"/>
          </w:rPr>
          <w:t>Книгу</w:t>
        </w:r>
      </w:hyperlink>
      <w:r w:rsidR="006F2541"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После закрытия лицевых счетов документ, являющийся основанием для закрытия лицевых счетов, хранится в деле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62.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закрытия лицевого счета по </w:t>
      </w:r>
      <w:hyperlink w:anchor="P2883"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закрытие лицевого счета, поступившего от клиента или ликвидационной комиссии, сообщает об этом клиенту или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клиенту в установленном порядке закрыт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63. Отдел </w:t>
      </w:r>
      <w:r w:rsidR="00A640F4"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45" w:history="1">
        <w:r w:rsidRPr="0034680B">
          <w:rPr>
            <w:rFonts w:ascii="Times New Roman" w:hAnsi="Times New Roman" w:cs="Times New Roman"/>
            <w:sz w:val="24"/>
            <w:szCs w:val="24"/>
          </w:rPr>
          <w:t>законодательством</w:t>
        </w:r>
      </w:hyperlink>
      <w:r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2"/>
        <w:rPr>
          <w:rFonts w:ascii="Times New Roman" w:hAnsi="Times New Roman" w:cs="Times New Roman"/>
          <w:sz w:val="24"/>
          <w:szCs w:val="24"/>
        </w:rPr>
      </w:pPr>
      <w:r w:rsidRPr="0034680B">
        <w:rPr>
          <w:rFonts w:ascii="Times New Roman" w:hAnsi="Times New Roman" w:cs="Times New Roman"/>
          <w:sz w:val="24"/>
          <w:szCs w:val="24"/>
        </w:rPr>
        <w:t>Особенности открытия, переоформления и закрытия лицевых</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счетов бюджетным учреждениям (автономным учреждениям)</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bookmarkStart w:id="14" w:name="P497"/>
      <w:bookmarkEnd w:id="14"/>
      <w:r w:rsidRPr="0034680B">
        <w:rPr>
          <w:rFonts w:ascii="Times New Roman" w:hAnsi="Times New Roman" w:cs="Times New Roman"/>
          <w:sz w:val="24"/>
          <w:szCs w:val="24"/>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4700"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бюджетного учреждения (автономного учреждения) по форме согласно приложению N 26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5" w:name="P500"/>
      <w:bookmarkEnd w:id="15"/>
      <w:r w:rsidRPr="0034680B">
        <w:rPr>
          <w:rFonts w:ascii="Times New Roman" w:hAnsi="Times New Roman" w:cs="Times New Roman"/>
          <w:sz w:val="24"/>
          <w:szCs w:val="24"/>
        </w:rPr>
        <w:t xml:space="preserve">б) </w:t>
      </w:r>
      <w:hyperlink w:anchor="P4784"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по форме согласно приложению N 27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16" w:name="P501"/>
      <w:bookmarkEnd w:id="16"/>
      <w:r w:rsidRPr="0034680B">
        <w:rPr>
          <w:rFonts w:ascii="Times New Roman" w:hAnsi="Times New Roman" w:cs="Times New Roman"/>
          <w:sz w:val="24"/>
          <w:szCs w:val="24"/>
        </w:rPr>
        <w:t xml:space="preserve">в) копию учредительного документа, заверенную органом исполнительной власти </w:t>
      </w:r>
      <w:r w:rsidR="00A640F4"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A640F4"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bookmarkStart w:id="17" w:name="P502"/>
      <w:bookmarkEnd w:id="17"/>
      <w:r w:rsidRPr="0034680B">
        <w:rPr>
          <w:rFonts w:ascii="Times New Roman" w:hAnsi="Times New Roman" w:cs="Times New Roman"/>
          <w:sz w:val="24"/>
          <w:szCs w:val="24"/>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18" w:name="P503"/>
      <w:bookmarkEnd w:id="18"/>
      <w:r w:rsidRPr="0034680B">
        <w:rPr>
          <w:rFonts w:ascii="Times New Roman" w:hAnsi="Times New Roman" w:cs="Times New Roman"/>
          <w:sz w:val="24"/>
          <w:szCs w:val="24"/>
        </w:rPr>
        <w:t xml:space="preserve">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w:t>
      </w:r>
      <w:r w:rsidRPr="0034680B">
        <w:rPr>
          <w:rFonts w:ascii="Times New Roman" w:hAnsi="Times New Roman" w:cs="Times New Roman"/>
          <w:sz w:val="24"/>
          <w:szCs w:val="24"/>
        </w:rPr>
        <w:lastRenderedPageBreak/>
        <w:t>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этом документы, указанные 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1" w:history="1">
        <w:r w:rsidRPr="0034680B">
          <w:rPr>
            <w:rFonts w:ascii="Times New Roman" w:hAnsi="Times New Roman" w:cs="Times New Roman"/>
            <w:sz w:val="24"/>
            <w:szCs w:val="24"/>
          </w:rPr>
          <w:t>подпункте "в" пункта 66</w:t>
        </w:r>
      </w:hyperlink>
      <w:r w:rsidRPr="0034680B">
        <w:rPr>
          <w:rFonts w:ascii="Times New Roman" w:hAnsi="Times New Roman" w:cs="Times New Roman"/>
          <w:sz w:val="24"/>
          <w:szCs w:val="24"/>
        </w:rPr>
        <w:t xml:space="preserve"> настоящего Порядка, заверяются органом исполнительной власти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A640F4"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 (</w:t>
      </w:r>
      <w:r w:rsidR="00A640F4" w:rsidRPr="0034680B">
        <w:rPr>
          <w:rFonts w:ascii="Times New Roman" w:hAnsi="Times New Roman" w:cs="Times New Roman"/>
          <w:sz w:val="24"/>
          <w:szCs w:val="24"/>
        </w:rPr>
        <w:t>муниципаль</w:t>
      </w:r>
      <w:r w:rsidRPr="0034680B">
        <w:rPr>
          <w:rFonts w:ascii="Times New Roman" w:hAnsi="Times New Roman" w:cs="Times New Roman"/>
          <w:sz w:val="24"/>
          <w:szCs w:val="24"/>
        </w:rPr>
        <w:t>ным органом),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 </w:t>
      </w:r>
      <w:hyperlink w:anchor="P502" w:history="1">
        <w:r w:rsidRPr="0034680B">
          <w:rPr>
            <w:rFonts w:ascii="Times New Roman" w:hAnsi="Times New Roman" w:cs="Times New Roman"/>
            <w:sz w:val="24"/>
            <w:szCs w:val="24"/>
          </w:rPr>
          <w:t>подпункте "г" пункта 66</w:t>
        </w:r>
      </w:hyperlink>
      <w:r w:rsidRPr="0034680B">
        <w:rPr>
          <w:rFonts w:ascii="Times New Roman" w:hAnsi="Times New Roman" w:cs="Times New Roman"/>
          <w:sz w:val="24"/>
          <w:szCs w:val="24"/>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w:anchor="P500"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503" w:history="1">
        <w:r w:rsidRPr="0034680B">
          <w:rPr>
            <w:rFonts w:ascii="Times New Roman" w:hAnsi="Times New Roman" w:cs="Times New Roman"/>
            <w:sz w:val="24"/>
            <w:szCs w:val="24"/>
          </w:rPr>
          <w:t>"д" пункта 66</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w:t>
      </w:r>
      <w:r w:rsidRPr="0034680B">
        <w:rPr>
          <w:rFonts w:ascii="Times New Roman" w:hAnsi="Times New Roman" w:cs="Times New Roman"/>
          <w:sz w:val="24"/>
          <w:szCs w:val="24"/>
        </w:rPr>
        <w:lastRenderedPageBreak/>
        <w:t>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w:t>
      </w:r>
      <w:r w:rsidRPr="0034680B">
        <w:rPr>
          <w:rFonts w:ascii="Times New Roman" w:hAnsi="Times New Roman" w:cs="Times New Roman"/>
          <w:sz w:val="24"/>
          <w:szCs w:val="24"/>
        </w:rPr>
        <w:lastRenderedPageBreak/>
        <w:t>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w:anchor="P497" w:history="1">
        <w:r w:rsidRPr="0034680B">
          <w:rPr>
            <w:rFonts w:ascii="Times New Roman" w:hAnsi="Times New Roman" w:cs="Times New Roman"/>
            <w:sz w:val="24"/>
            <w:szCs w:val="24"/>
          </w:rPr>
          <w:t>пункте 66</w:t>
        </w:r>
      </w:hyperlink>
      <w:r w:rsidRPr="0034680B">
        <w:rPr>
          <w:rFonts w:ascii="Times New Roman" w:hAnsi="Times New Roman" w:cs="Times New Roman"/>
          <w:sz w:val="24"/>
          <w:szCs w:val="24"/>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w:t>
      </w:r>
      <w:r w:rsidR="00A640F4"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w:t>
      </w:r>
      <w:r w:rsidR="00A640F4"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A640F4"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A640F4" w:rsidRPr="0034680B">
        <w:rPr>
          <w:rFonts w:ascii="Times New Roman" w:hAnsi="Times New Roman" w:cs="Times New Roman"/>
          <w:sz w:val="24"/>
          <w:szCs w:val="24"/>
        </w:rPr>
        <w:t xml:space="preserve"> район и </w:t>
      </w:r>
      <w:r w:rsidRPr="0034680B">
        <w:rPr>
          <w:rFonts w:ascii="Times New Roman" w:hAnsi="Times New Roman" w:cs="Times New Roman"/>
          <w:sz w:val="24"/>
          <w:szCs w:val="24"/>
        </w:rPr>
        <w:t xml:space="preserve">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75. На основании документов, представленных бюджетным учреждением для открытия лицевого счета бюджетного учреждения, отдельного лицевого счета </w:t>
      </w:r>
      <w:r w:rsidRPr="0034680B">
        <w:rPr>
          <w:rFonts w:ascii="Times New Roman" w:hAnsi="Times New Roman" w:cs="Times New Roman"/>
          <w:sz w:val="24"/>
          <w:szCs w:val="24"/>
        </w:rPr>
        <w:lastRenderedPageBreak/>
        <w:t xml:space="preserve">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w:anchor="P511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бюджетного учреждения (автономного учреждения) по форме согласно приложению N 30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w:anchor="P5304"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отдельного лицевого счета бюджетного учреждения (автономного учреждения) по форме согласно приложению N 32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отдела Управления указывает номер открытого бюджетному учреждению (автономному учреждению) соответствующего лицевого счета и представляет Карточки на</w:t>
      </w:r>
      <w:r w:rsidR="00266C7C"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бюджетным учреждением (автономным учреждением)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w:t>
      </w:r>
      <w:r w:rsidRPr="0034680B">
        <w:rPr>
          <w:rFonts w:ascii="Times New Roman" w:hAnsi="Times New Roman" w:cs="Times New Roman"/>
          <w:sz w:val="24"/>
          <w:szCs w:val="24"/>
        </w:rPr>
        <w:lastRenderedPageBreak/>
        <w:t>лиц, имеющих право первой и второй подписи, заверенная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bookmarkStart w:id="19" w:name="P571"/>
      <w:bookmarkEnd w:id="19"/>
      <w:r w:rsidRPr="0034680B">
        <w:rPr>
          <w:rFonts w:ascii="Times New Roman" w:hAnsi="Times New Roman" w:cs="Times New Roman"/>
          <w:sz w:val="24"/>
          <w:szCs w:val="24"/>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571" w:history="1">
        <w:r w:rsidRPr="0034680B">
          <w:rPr>
            <w:rFonts w:ascii="Times New Roman" w:hAnsi="Times New Roman" w:cs="Times New Roman"/>
            <w:sz w:val="24"/>
            <w:szCs w:val="24"/>
          </w:rPr>
          <w:t>абзацем вторым пункта 79</w:t>
        </w:r>
      </w:hyperlink>
      <w:r w:rsidRPr="0034680B">
        <w:rPr>
          <w:rFonts w:ascii="Times New Roman" w:hAnsi="Times New Roman" w:cs="Times New Roman"/>
          <w:sz w:val="24"/>
          <w:szCs w:val="24"/>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82. Проверенные документы, соответствующие установленным требованиям,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85. Сверка операций, отраженных на лицевом счете бюджетного учреждения, </w:t>
      </w:r>
      <w:r w:rsidRPr="0034680B">
        <w:rPr>
          <w:rFonts w:ascii="Times New Roman" w:hAnsi="Times New Roman" w:cs="Times New Roman"/>
          <w:sz w:val="24"/>
          <w:szCs w:val="24"/>
        </w:rPr>
        <w:lastRenderedPageBreak/>
        <w:t>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266C7C"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266C7C" w:rsidRPr="0034680B">
        <w:rPr>
          <w:rFonts w:ascii="Times New Roman" w:hAnsi="Times New Roman" w:cs="Times New Roman"/>
          <w:sz w:val="24"/>
          <w:szCs w:val="24"/>
        </w:rPr>
        <w:t>финорган</w:t>
      </w:r>
      <w:r w:rsidRPr="0034680B">
        <w:rPr>
          <w:rFonts w:ascii="Times New Roman" w:hAnsi="Times New Roman" w:cs="Times New Roman"/>
          <w:sz w:val="24"/>
          <w:szCs w:val="24"/>
        </w:rPr>
        <w:t>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6F2541" w:rsidRPr="0034680B" w:rsidRDefault="007210D8" w:rsidP="0034680B">
      <w:pPr>
        <w:pStyle w:val="ConsPlusNormal"/>
        <w:ind w:firstLine="540"/>
        <w:jc w:val="both"/>
        <w:rPr>
          <w:rFonts w:ascii="Times New Roman" w:hAnsi="Times New Roman" w:cs="Times New Roman"/>
          <w:sz w:val="24"/>
          <w:szCs w:val="24"/>
        </w:rPr>
      </w:pPr>
      <w:hyperlink w:anchor="P55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лицевого счета бюджетного учреждения (автономного учреждения) по форме согласно приложению N 36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5670" w:history="1">
        <w:r w:rsidR="006F2541" w:rsidRPr="0034680B">
          <w:rPr>
            <w:rFonts w:ascii="Times New Roman" w:hAnsi="Times New Roman" w:cs="Times New Roman"/>
            <w:sz w:val="24"/>
            <w:szCs w:val="24"/>
          </w:rPr>
          <w:t>Отчет</w:t>
        </w:r>
      </w:hyperlink>
      <w:r w:rsidR="006F2541" w:rsidRPr="0034680B">
        <w:rPr>
          <w:rFonts w:ascii="Times New Roman" w:hAnsi="Times New Roman" w:cs="Times New Roman"/>
          <w:sz w:val="24"/>
          <w:szCs w:val="24"/>
        </w:rPr>
        <w:t xml:space="preserve"> о состоянии отдельного лицевого счета бюджетного учреждения (автономного учреждения) по форме согласно приложению N 37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w:anchor="P4956"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по </w:t>
      </w:r>
      <w:r w:rsidRPr="0034680B">
        <w:rPr>
          <w:rFonts w:ascii="Times New Roman" w:hAnsi="Times New Roman" w:cs="Times New Roman"/>
          <w:sz w:val="24"/>
          <w:szCs w:val="24"/>
        </w:rPr>
        <w:lastRenderedPageBreak/>
        <w:t>форме согласно приложению N 28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бюджетного учреждения (автономного учреждения), не вызванного реорганизацией или изменением типа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w:t>
      </w:r>
      <w:r w:rsidRPr="0034680B">
        <w:rPr>
          <w:rFonts w:ascii="Times New Roman" w:hAnsi="Times New Roman" w:cs="Times New Roman"/>
          <w:sz w:val="24"/>
          <w:szCs w:val="24"/>
        </w:rPr>
        <w:lastRenderedPageBreak/>
        <w:t>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w:t>
      </w:r>
      <w:r w:rsidRPr="0034680B">
        <w:rPr>
          <w:rFonts w:ascii="Times New Roman" w:hAnsi="Times New Roman" w:cs="Times New Roman"/>
          <w:sz w:val="24"/>
          <w:szCs w:val="24"/>
        </w:rPr>
        <w:lastRenderedPageBreak/>
        <w:t>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w:anchor="P5030"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по форме согласно приложению N 29 к настоящему Порядку, представленного бюджетным учреждением (автономным учреждением) в отдел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бюджетного учреждения (автономного учреждения);</w:t>
      </w:r>
    </w:p>
    <w:p w:rsidR="006F2541" w:rsidRPr="0034680B" w:rsidRDefault="007210D8" w:rsidP="0034680B">
      <w:pPr>
        <w:pStyle w:val="ConsPlusNormal"/>
        <w:ind w:firstLine="540"/>
        <w:jc w:val="both"/>
        <w:rPr>
          <w:rFonts w:ascii="Times New Roman" w:hAnsi="Times New Roman" w:cs="Times New Roman"/>
          <w:sz w:val="24"/>
          <w:szCs w:val="24"/>
        </w:rPr>
      </w:pPr>
      <w:hyperlink r:id="rId46" w:history="1">
        <w:r w:rsidR="006F2541" w:rsidRPr="0034680B">
          <w:rPr>
            <w:rFonts w:ascii="Times New Roman" w:hAnsi="Times New Roman" w:cs="Times New Roman"/>
            <w:sz w:val="24"/>
            <w:szCs w:val="24"/>
          </w:rPr>
          <w:t>б</w:t>
        </w:r>
      </w:hyperlink>
      <w:r w:rsidR="006F2541" w:rsidRPr="0034680B">
        <w:rPr>
          <w:rFonts w:ascii="Times New Roman" w:hAnsi="Times New Roman" w:cs="Times New Roman"/>
          <w:sz w:val="24"/>
          <w:szCs w:val="24"/>
        </w:rPr>
        <w:t>) изменения типа бюджетного учреждения (автономного учреждения);</w:t>
      </w:r>
    </w:p>
    <w:p w:rsidR="006F2541" w:rsidRPr="0034680B" w:rsidRDefault="007210D8" w:rsidP="0034680B">
      <w:pPr>
        <w:pStyle w:val="ConsPlusNormal"/>
        <w:ind w:firstLine="540"/>
        <w:jc w:val="both"/>
        <w:rPr>
          <w:rFonts w:ascii="Times New Roman" w:hAnsi="Times New Roman" w:cs="Times New Roman"/>
          <w:sz w:val="24"/>
          <w:szCs w:val="24"/>
        </w:rPr>
      </w:pPr>
      <w:hyperlink r:id="rId47" w:history="1">
        <w:r w:rsidR="006F2541" w:rsidRPr="0034680B">
          <w:rPr>
            <w:rFonts w:ascii="Times New Roman" w:hAnsi="Times New Roman" w:cs="Times New Roman"/>
            <w:sz w:val="24"/>
            <w:szCs w:val="24"/>
          </w:rPr>
          <w:t>в</w:t>
        </w:r>
      </w:hyperlink>
      <w:r w:rsidR="006F2541" w:rsidRPr="0034680B">
        <w:rPr>
          <w:rFonts w:ascii="Times New Roman" w:hAnsi="Times New Roman" w:cs="Times New Roman"/>
          <w:sz w:val="24"/>
          <w:szCs w:val="24"/>
        </w:rPr>
        <w:t>) в иных случаях, предусмотренных бюджетным законодательством Российской Федерации</w:t>
      </w:r>
      <w:r w:rsidR="00FC7DD7" w:rsidRPr="0034680B">
        <w:rPr>
          <w:rFonts w:ascii="Times New Roman" w:hAnsi="Times New Roman" w:cs="Times New Roman"/>
          <w:sz w:val="24"/>
          <w:szCs w:val="24"/>
        </w:rPr>
        <w:t>,</w:t>
      </w:r>
      <w:r w:rsidR="006F2541" w:rsidRPr="0034680B">
        <w:rPr>
          <w:rFonts w:ascii="Times New Roman" w:hAnsi="Times New Roman" w:cs="Times New Roman"/>
          <w:sz w:val="24"/>
          <w:szCs w:val="24"/>
        </w:rPr>
        <w:t xml:space="preserve"> Республики Башкортостан</w:t>
      </w:r>
      <w:r w:rsidR="00FC7DD7"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4E1C1B">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FC7DD7" w:rsidRPr="0034680B">
        <w:rPr>
          <w:rFonts w:ascii="Times New Roman" w:hAnsi="Times New Roman" w:cs="Times New Roman"/>
          <w:sz w:val="24"/>
          <w:szCs w:val="24"/>
        </w:rPr>
        <w:t>муниципального района Бураевски район 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96. При реорганизации (ликвидации) бюджетного учреждения (автономного </w:t>
      </w:r>
      <w:r w:rsidRPr="0034680B">
        <w:rPr>
          <w:rFonts w:ascii="Times New Roman" w:hAnsi="Times New Roman" w:cs="Times New Roman"/>
          <w:sz w:val="24"/>
          <w:szCs w:val="24"/>
        </w:rPr>
        <w:lastRenderedPageBreak/>
        <w:t>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97. 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автономного учреждения, отдельном лицевом счете автономного учреждения ,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C7DD7" w:rsidRPr="0034680B" w:rsidRDefault="00FC7DD7"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III. Особенности открытия, переоформления</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и закрытия лицевого счета организации</w:t>
      </w:r>
    </w:p>
    <w:p w:rsidR="006F2541" w:rsidRPr="0034680B" w:rsidRDefault="006F2541" w:rsidP="0034680B">
      <w:pPr>
        <w:pStyle w:val="ConsPlusNormal"/>
        <w:jc w:val="center"/>
        <w:rPr>
          <w:rFonts w:ascii="Times New Roman" w:hAnsi="Times New Roman" w:cs="Times New Roman"/>
          <w:sz w:val="24"/>
          <w:szCs w:val="24"/>
        </w:rPr>
      </w:pP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99. Для открытия лицевого счета для учета операций неучастника бюджетного процесса организацией представляются следующие документы: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а) </w:t>
      </w:r>
      <w:hyperlink w:anchor="P578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на открытие лицевого счета для учета операций неучастника бюджетного процесса по форме согласно приложению N 38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bookmarkStart w:id="20" w:name="P681"/>
      <w:bookmarkEnd w:id="20"/>
      <w:r w:rsidRPr="0034680B">
        <w:rPr>
          <w:rFonts w:ascii="Times New Roman" w:hAnsi="Times New Roman" w:cs="Times New Roman"/>
          <w:sz w:val="24"/>
          <w:szCs w:val="24"/>
        </w:rPr>
        <w:t xml:space="preserve">б) </w:t>
      </w:r>
      <w:hyperlink w:anchor="P5861" w:history="1">
        <w:r w:rsidRPr="0034680B">
          <w:rPr>
            <w:rFonts w:ascii="Times New Roman" w:hAnsi="Times New Roman" w:cs="Times New Roman"/>
            <w:sz w:val="24"/>
            <w:szCs w:val="24"/>
          </w:rPr>
          <w:t>Карточка</w:t>
        </w:r>
      </w:hyperlink>
      <w:r w:rsidRPr="0034680B">
        <w:rPr>
          <w:rFonts w:ascii="Times New Roman" w:hAnsi="Times New Roman" w:cs="Times New Roman"/>
          <w:sz w:val="24"/>
          <w:szCs w:val="24"/>
        </w:rPr>
        <w:t xml:space="preserve"> образцов подписей к лицевому счету для учета операций неучастника бюджетного процесса по форме согласно приложению N 39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копия учредительного документа, заверенная органом исполнительной власти</w:t>
      </w:r>
      <w:r w:rsidR="001013C5" w:rsidRPr="001013C5">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Pr="0034680B">
        <w:rPr>
          <w:rFonts w:ascii="Times New Roman" w:hAnsi="Times New Roman" w:cs="Times New Roman"/>
          <w:sz w:val="24"/>
          <w:szCs w:val="24"/>
        </w:rPr>
        <w:t xml:space="preserve"> </w:t>
      </w:r>
      <w:r w:rsidR="00FC7DD7"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FC7DD7"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в ведомственном подчинении которого находится организация, либо нотариально;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г) копия документа о государственной регистрации юридического лица, заверенная органом исполнительной власти</w:t>
      </w:r>
      <w:r w:rsidR="00266C7C"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266C7C"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266C7C"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6F2541" w:rsidRPr="0034680B" w:rsidRDefault="006F2541" w:rsidP="0034680B">
      <w:pPr>
        <w:pStyle w:val="ConsPlusNormal"/>
        <w:ind w:firstLine="540"/>
        <w:jc w:val="both"/>
        <w:rPr>
          <w:rFonts w:ascii="Times New Roman" w:hAnsi="Times New Roman" w:cs="Times New Roman"/>
          <w:sz w:val="24"/>
          <w:szCs w:val="24"/>
        </w:rPr>
      </w:pPr>
      <w:bookmarkStart w:id="21" w:name="P684"/>
      <w:bookmarkEnd w:id="21"/>
      <w:r w:rsidRPr="0034680B">
        <w:rPr>
          <w:rFonts w:ascii="Times New Roman" w:hAnsi="Times New Roman" w:cs="Times New Roman"/>
          <w:sz w:val="24"/>
          <w:szCs w:val="24"/>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наименование соответствующего лицевого счета должно быть указано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w:anchor="P681" w:history="1">
        <w:r w:rsidRPr="0034680B">
          <w:rPr>
            <w:rFonts w:ascii="Times New Roman" w:hAnsi="Times New Roman" w:cs="Times New Roman"/>
            <w:sz w:val="24"/>
            <w:szCs w:val="24"/>
          </w:rPr>
          <w:t>подпунктами "б"</w:t>
        </w:r>
      </w:hyperlink>
      <w:r w:rsidRPr="0034680B">
        <w:rPr>
          <w:rFonts w:ascii="Times New Roman" w:hAnsi="Times New Roman" w:cs="Times New Roman"/>
          <w:sz w:val="24"/>
          <w:szCs w:val="24"/>
        </w:rPr>
        <w:t xml:space="preserve"> и </w:t>
      </w:r>
      <w:hyperlink w:anchor="P684" w:history="1">
        <w:r w:rsidRPr="0034680B">
          <w:rPr>
            <w:rFonts w:ascii="Times New Roman" w:hAnsi="Times New Roman" w:cs="Times New Roman"/>
            <w:sz w:val="24"/>
            <w:szCs w:val="24"/>
          </w:rPr>
          <w:t>"д" пункта 99</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101. Карточка образцов подписей к лицевому счету для учета операций неучастника бюджетного процесса для открытия организации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103. Проверяемые реквизиты Карточки образцов подписей к лицевому счету для </w:t>
      </w:r>
      <w:r w:rsidRPr="0034680B">
        <w:rPr>
          <w:rFonts w:ascii="Times New Roman" w:hAnsi="Times New Roman" w:cs="Times New Roman"/>
          <w:sz w:val="24"/>
          <w:szCs w:val="24"/>
        </w:rPr>
        <w:lastRenderedPageBreak/>
        <w:t>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должно соответствовать его наименованию, указанному в учредительных документах;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отделом Управления в течение пяти рабочих дней после их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отделом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Лицевому счету для учета операций неучастника бюджетного процесса присваивается номер, который указывается в </w:t>
      </w:r>
      <w:hyperlink w:anchor="P6006" w:history="1">
        <w:r w:rsidRPr="0034680B">
          <w:rPr>
            <w:rFonts w:ascii="Times New Roman" w:hAnsi="Times New Roman" w:cs="Times New Roman"/>
            <w:sz w:val="24"/>
            <w:szCs w:val="24"/>
          </w:rPr>
          <w:t>Выписке</w:t>
        </w:r>
      </w:hyperlink>
      <w:r w:rsidRPr="0034680B">
        <w:rPr>
          <w:rFonts w:ascii="Times New Roman" w:hAnsi="Times New Roman" w:cs="Times New Roman"/>
          <w:sz w:val="24"/>
          <w:szCs w:val="24"/>
        </w:rPr>
        <w:t xml:space="preserve"> из лицевого счета для учета операций неучастника бюджетного процесса по форме согласно приложению N 40 к </w:t>
      </w:r>
      <w:r w:rsidRPr="0034680B">
        <w:rPr>
          <w:rFonts w:ascii="Times New Roman" w:hAnsi="Times New Roman" w:cs="Times New Roman"/>
          <w:sz w:val="24"/>
          <w:szCs w:val="24"/>
        </w:rPr>
        <w:lastRenderedPageBreak/>
        <w:t>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Об открытии лицевого счета сообщение направляется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108. Лицевой счет для учета операций неучастника бюджетного процесса считается открытым с внесением уполномоченным работником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записи о его открытии в </w:t>
      </w:r>
      <w:hyperlink w:anchor="P2727" w:history="1">
        <w:r w:rsidRPr="0034680B">
          <w:rPr>
            <w:rFonts w:ascii="Times New Roman" w:hAnsi="Times New Roman" w:cs="Times New Roman"/>
            <w:sz w:val="24"/>
            <w:szCs w:val="24"/>
          </w:rPr>
          <w:t>Книгу</w:t>
        </w:r>
      </w:hyperlink>
      <w:r w:rsidRPr="0034680B">
        <w:rPr>
          <w:rFonts w:ascii="Times New Roman" w:hAnsi="Times New Roman" w:cs="Times New Roman"/>
          <w:sz w:val="24"/>
          <w:szCs w:val="24"/>
        </w:rPr>
        <w:t xml:space="preserve"> регистрации лицевых счетов по форме согласно приложению N 10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109. На каждом экземпляре Карточки образцов подписей к лицевому счету для учета операций неучастника бюджетного процесса уполномоченный работник отдела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указывает номер открытого организации лицевого счета и представляет Карточки на визирование </w:t>
      </w:r>
      <w:r w:rsidR="00266C7C" w:rsidRPr="0034680B">
        <w:rPr>
          <w:rFonts w:ascii="Times New Roman" w:hAnsi="Times New Roman" w:cs="Times New Roman"/>
          <w:sz w:val="24"/>
          <w:szCs w:val="24"/>
        </w:rPr>
        <w:t>начальнику финоргана</w:t>
      </w:r>
      <w:r w:rsidRPr="0034680B">
        <w:rPr>
          <w:rFonts w:ascii="Times New Roman" w:hAnsi="Times New Roman" w:cs="Times New Roman"/>
          <w:sz w:val="24"/>
          <w:szCs w:val="24"/>
        </w:rPr>
        <w:t xml:space="preserve"> (или иному уполномоченному лицу).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110. Карточка образцов подписей к лицевому счету для учета операций неучастника бюджетного процесса представляется организацией в одном экземпляре.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зависимости от условий размещения соответствующих отделов </w:t>
      </w:r>
      <w:r w:rsidR="00266C7C"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представляются дополнительные экземпляры Карточки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bookmarkStart w:id="22" w:name="P725"/>
      <w:bookmarkEnd w:id="22"/>
      <w:r w:rsidRPr="0034680B">
        <w:rPr>
          <w:rFonts w:ascii="Times New Roman" w:hAnsi="Times New Roman" w:cs="Times New Roman"/>
          <w:sz w:val="24"/>
          <w:szCs w:val="24"/>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временном предоставлении лицу права первой или второй подписи (кроме случаев, предусмотренных </w:t>
      </w:r>
      <w:hyperlink w:anchor="P725" w:history="1">
        <w:r w:rsidRPr="0034680B">
          <w:rPr>
            <w:rFonts w:ascii="Times New Roman" w:hAnsi="Times New Roman" w:cs="Times New Roman"/>
            <w:sz w:val="24"/>
            <w:szCs w:val="24"/>
          </w:rPr>
          <w:t>абзацем вторым пункта 111</w:t>
        </w:r>
      </w:hyperlink>
      <w:r w:rsidRPr="0034680B">
        <w:rPr>
          <w:rFonts w:ascii="Times New Roman" w:hAnsi="Times New Roman" w:cs="Times New Roman"/>
          <w:sz w:val="24"/>
          <w:szCs w:val="24"/>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113. Проверенные документы, соответствующие установленным требованиям, хранятся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Оформление и хранение дела организации осуществляется в соответствии с требованиями, установленными </w:t>
      </w:r>
      <w:hyperlink w:anchor="P320" w:history="1">
        <w:r w:rsidRPr="0034680B">
          <w:rPr>
            <w:rFonts w:ascii="Times New Roman" w:hAnsi="Times New Roman" w:cs="Times New Roman"/>
            <w:sz w:val="24"/>
            <w:szCs w:val="24"/>
          </w:rPr>
          <w:t>пунктом 34</w:t>
        </w:r>
      </w:hyperlink>
      <w:r w:rsidRPr="0034680B">
        <w:rPr>
          <w:rFonts w:ascii="Times New Roman" w:hAnsi="Times New Roman" w:cs="Times New Roman"/>
          <w:sz w:val="24"/>
          <w:szCs w:val="24"/>
        </w:rPr>
        <w:t xml:space="preserve"> настоящего Порядка.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115. На лицевом счете для учета операций неучастника бюджетного процесса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поступления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плановые показатели в разрезе кодов по бюджетной классификации Российской Федерации (аналитических кодов).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116.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бумажном документообороте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118. Не позднее третьего рабочего дня, следующего за отчетным месяцем, организации предоставляется </w:t>
      </w:r>
      <w:hyperlink w:anchor="P6228" w:history="1">
        <w:r w:rsidRPr="0034680B">
          <w:rPr>
            <w:rFonts w:ascii="Times New Roman" w:hAnsi="Times New Roman" w:cs="Times New Roman"/>
            <w:sz w:val="24"/>
            <w:szCs w:val="24"/>
          </w:rPr>
          <w:t>Отчет</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119. Переоформление лицевого счета для учета операций неучастника бюджетного процесса производится по </w:t>
      </w:r>
      <w:hyperlink w:anchor="P6328" w:history="1">
        <w:r w:rsidRPr="0034680B">
          <w:rPr>
            <w:rFonts w:ascii="Times New Roman" w:hAnsi="Times New Roman" w:cs="Times New Roman"/>
            <w:sz w:val="24"/>
            <w:szCs w:val="24"/>
          </w:rPr>
          <w:t>Заявлению</w:t>
        </w:r>
      </w:hyperlink>
      <w:r w:rsidRPr="0034680B">
        <w:rPr>
          <w:rFonts w:ascii="Times New Roman" w:hAnsi="Times New Roman" w:cs="Times New Roman"/>
          <w:sz w:val="24"/>
          <w:szCs w:val="24"/>
        </w:rPr>
        <w:t xml:space="preserve"> на переоформление лицевого счета для учета операций неучастника бюджетного процесса по форме согласно приложению N 42 к настоящему Порядку в случае: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изменения наименования организации, не вызванного реорганизацией;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изменения в установленном порядке структуры номера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неучастника </w:t>
      </w:r>
      <w:r w:rsidRPr="0034680B">
        <w:rPr>
          <w:rFonts w:ascii="Times New Roman" w:hAnsi="Times New Roman" w:cs="Times New Roman"/>
          <w:sz w:val="24"/>
          <w:szCs w:val="24"/>
        </w:rPr>
        <w:lastRenderedPageBreak/>
        <w:t>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Проверка представленных документов, необходимых для переоформления лицевого счета для учета операций неучастника бюджетного процесса, осуществляется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Лицевой счет для учета операций неучастника бюджетного процесса считается переоформленным с внесением уполномоченным работником отдела Управления записи о его переоформлении в Книгу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w:t>
      </w:r>
      <w:r w:rsidRPr="0034680B">
        <w:rPr>
          <w:rFonts w:ascii="Times New Roman" w:hAnsi="Times New Roman" w:cs="Times New Roman"/>
          <w:sz w:val="24"/>
          <w:szCs w:val="24"/>
        </w:rPr>
        <w:lastRenderedPageBreak/>
        <w:t>неучастника бюджетного процесса производится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125. Закрытие лицевого счета для учета операций неучастника бюджетного процесса осуществляется на основании </w:t>
      </w:r>
      <w:hyperlink w:anchor="P6401"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закрытие лицевого счета для учета операций неучастника бюджетного процесса по форме согласно приложению N 43 к настоящему Порядку, представленного организацией в отдел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 в следующих случаях: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реорганизации (ликвидации)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в иных случаях, предусмотренных бюджетным законодательством Российской Федерации</w:t>
      </w:r>
      <w:r w:rsidR="00B422EF"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B422EF" w:rsidRPr="0034680B">
        <w:rPr>
          <w:rFonts w:ascii="Times New Roman" w:hAnsi="Times New Roman" w:cs="Times New Roman"/>
          <w:sz w:val="24"/>
          <w:szCs w:val="24"/>
        </w:rPr>
        <w:t xml:space="preserve"> и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B422EF"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B422EF"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хранится в деле организации.</w:t>
      </w:r>
    </w:p>
    <w:p w:rsidR="006F2541" w:rsidRPr="0034680B" w:rsidRDefault="006F2541" w:rsidP="0034680B">
      <w:pPr>
        <w:pStyle w:val="ConsPlusNormal"/>
        <w:ind w:firstLine="540"/>
        <w:jc w:val="both"/>
        <w:rPr>
          <w:rFonts w:ascii="Times New Roman" w:hAnsi="Times New Roman" w:cs="Times New Roman"/>
          <w:sz w:val="24"/>
          <w:szCs w:val="24"/>
        </w:rPr>
      </w:pPr>
      <w:bookmarkStart w:id="23" w:name="P782"/>
      <w:bookmarkEnd w:id="23"/>
      <w:r w:rsidRPr="0034680B">
        <w:rPr>
          <w:rFonts w:ascii="Times New Roman" w:hAnsi="Times New Roman" w:cs="Times New Roman"/>
          <w:sz w:val="24"/>
          <w:szCs w:val="24"/>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82" w:history="1">
        <w:r w:rsidRPr="0034680B">
          <w:rPr>
            <w:rFonts w:ascii="Times New Roman" w:hAnsi="Times New Roman" w:cs="Times New Roman"/>
            <w:sz w:val="24"/>
            <w:szCs w:val="24"/>
          </w:rPr>
          <w:t>пунктом 126</w:t>
        </w:r>
      </w:hyperlink>
      <w:r w:rsidRPr="0034680B">
        <w:rPr>
          <w:rFonts w:ascii="Times New Roman" w:hAnsi="Times New Roman" w:cs="Times New Roman"/>
          <w:sz w:val="24"/>
          <w:szCs w:val="24"/>
        </w:rPr>
        <w:t xml:space="preserve"> настоящего Порядка,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w:anchor="P6228"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для учета операций неучастника бюджетного процесса по форме согласно приложению N 41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отдела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6F2541" w:rsidRPr="0034680B" w:rsidRDefault="007210D8" w:rsidP="0034680B">
      <w:pPr>
        <w:pStyle w:val="ConsPlusNormal"/>
        <w:ind w:firstLine="540"/>
        <w:jc w:val="both"/>
        <w:rPr>
          <w:rFonts w:ascii="Times New Roman" w:hAnsi="Times New Roman" w:cs="Times New Roman"/>
          <w:sz w:val="24"/>
          <w:szCs w:val="24"/>
        </w:rPr>
      </w:pPr>
      <w:hyperlink r:id="rId48" w:history="1">
        <w:r w:rsidR="006F2541" w:rsidRPr="0034680B">
          <w:rPr>
            <w:rFonts w:ascii="Times New Roman" w:hAnsi="Times New Roman" w:cs="Times New Roman"/>
            <w:sz w:val="24"/>
            <w:szCs w:val="24"/>
          </w:rPr>
          <w:t>130</w:t>
        </w:r>
      </w:hyperlink>
      <w:r w:rsidR="006F2541" w:rsidRPr="0034680B">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6F2541" w:rsidRPr="0034680B" w:rsidRDefault="007210D8" w:rsidP="0034680B">
      <w:pPr>
        <w:pStyle w:val="ConsPlusNormal"/>
        <w:ind w:firstLine="540"/>
        <w:jc w:val="both"/>
        <w:rPr>
          <w:rFonts w:ascii="Times New Roman" w:hAnsi="Times New Roman" w:cs="Times New Roman"/>
          <w:sz w:val="24"/>
          <w:szCs w:val="24"/>
        </w:rPr>
      </w:pPr>
      <w:hyperlink r:id="rId49" w:history="1">
        <w:r w:rsidR="006F2541" w:rsidRPr="0034680B">
          <w:rPr>
            <w:rFonts w:ascii="Times New Roman" w:hAnsi="Times New Roman" w:cs="Times New Roman"/>
            <w:sz w:val="24"/>
            <w:szCs w:val="24"/>
          </w:rPr>
          <w:t>131</w:t>
        </w:r>
      </w:hyperlink>
      <w:r w:rsidR="006F2541" w:rsidRPr="0034680B">
        <w:rPr>
          <w:rFonts w:ascii="Times New Roman" w:hAnsi="Times New Roman" w:cs="Times New Roman"/>
          <w:sz w:val="24"/>
          <w:szCs w:val="24"/>
        </w:rPr>
        <w:t>. На лицевом счете главного распорядителя (распорядителя)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получение: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распределение: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на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w:t>
      </w:r>
    </w:p>
    <w:p w:rsidR="006F2541" w:rsidRPr="0034680B" w:rsidRDefault="007210D8" w:rsidP="0034680B">
      <w:pPr>
        <w:pStyle w:val="ConsPlusNormal"/>
        <w:ind w:firstLine="540"/>
        <w:jc w:val="both"/>
        <w:rPr>
          <w:rFonts w:ascii="Times New Roman" w:hAnsi="Times New Roman" w:cs="Times New Roman"/>
          <w:sz w:val="24"/>
          <w:szCs w:val="24"/>
        </w:rPr>
      </w:pPr>
      <w:hyperlink r:id="rId50" w:history="1">
        <w:r w:rsidR="006F2541" w:rsidRPr="0034680B">
          <w:rPr>
            <w:rFonts w:ascii="Times New Roman" w:hAnsi="Times New Roman" w:cs="Times New Roman"/>
            <w:sz w:val="24"/>
            <w:szCs w:val="24"/>
          </w:rPr>
          <w:t>132</w:t>
        </w:r>
      </w:hyperlink>
      <w:r w:rsidR="006F2541" w:rsidRPr="0034680B">
        <w:rPr>
          <w:rFonts w:ascii="Times New Roman" w:hAnsi="Times New Roman" w:cs="Times New Roman"/>
          <w:sz w:val="24"/>
          <w:szCs w:val="24"/>
        </w:rPr>
        <w:t>. На лицевом счете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на текущий финансовый год;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постановка на учет бюджетных обязательств текущего финансового года и планового периода;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7210D8" w:rsidP="0034680B">
      <w:pPr>
        <w:pStyle w:val="ConsPlusNormal"/>
        <w:ind w:firstLine="540"/>
        <w:jc w:val="both"/>
        <w:rPr>
          <w:rFonts w:ascii="Times New Roman" w:hAnsi="Times New Roman" w:cs="Times New Roman"/>
          <w:sz w:val="24"/>
          <w:szCs w:val="24"/>
        </w:rPr>
      </w:pPr>
      <w:hyperlink r:id="rId51" w:history="1">
        <w:r w:rsidR="006F2541" w:rsidRPr="0034680B">
          <w:rPr>
            <w:rFonts w:ascii="Times New Roman" w:hAnsi="Times New Roman" w:cs="Times New Roman"/>
            <w:sz w:val="24"/>
            <w:szCs w:val="24"/>
          </w:rPr>
          <w:t>133</w:t>
        </w:r>
      </w:hyperlink>
      <w:r w:rsidR="006F2541" w:rsidRPr="0034680B">
        <w:rPr>
          <w:rFonts w:ascii="Times New Roman" w:hAnsi="Times New Roman" w:cs="Times New Roman"/>
          <w:sz w:val="24"/>
          <w:szCs w:val="24"/>
        </w:rPr>
        <w:t>. На лицевом счете по учету средств, поступающих во временное распоряжение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7210D8" w:rsidP="0034680B">
      <w:pPr>
        <w:pStyle w:val="ConsPlusNormal"/>
        <w:ind w:firstLine="540"/>
        <w:jc w:val="both"/>
        <w:rPr>
          <w:rFonts w:ascii="Times New Roman" w:hAnsi="Times New Roman" w:cs="Times New Roman"/>
          <w:sz w:val="24"/>
          <w:szCs w:val="24"/>
        </w:rPr>
      </w:pPr>
      <w:hyperlink r:id="rId52" w:history="1">
        <w:r w:rsidR="006F2541" w:rsidRPr="0034680B">
          <w:rPr>
            <w:rFonts w:ascii="Times New Roman" w:hAnsi="Times New Roman" w:cs="Times New Roman"/>
            <w:sz w:val="24"/>
            <w:szCs w:val="24"/>
          </w:rPr>
          <w:t>134</w:t>
        </w:r>
      </w:hyperlink>
      <w:r w:rsidR="006F2541" w:rsidRPr="0034680B">
        <w:rPr>
          <w:rFonts w:ascii="Times New Roman" w:hAnsi="Times New Roman" w:cs="Times New Roman"/>
          <w:sz w:val="24"/>
          <w:szCs w:val="24"/>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распределение бюджетных ассигнований на текущий финансовый год и плановый период.</w:t>
      </w:r>
    </w:p>
    <w:p w:rsidR="006F2541" w:rsidRPr="0034680B" w:rsidRDefault="007210D8" w:rsidP="0034680B">
      <w:pPr>
        <w:pStyle w:val="ConsPlusNormal"/>
        <w:ind w:firstLine="540"/>
        <w:jc w:val="both"/>
        <w:rPr>
          <w:rFonts w:ascii="Times New Roman" w:hAnsi="Times New Roman" w:cs="Times New Roman"/>
          <w:sz w:val="24"/>
          <w:szCs w:val="24"/>
        </w:rPr>
      </w:pPr>
      <w:hyperlink r:id="rId53" w:history="1">
        <w:r w:rsidR="006F2541" w:rsidRPr="0034680B">
          <w:rPr>
            <w:rFonts w:ascii="Times New Roman" w:hAnsi="Times New Roman" w:cs="Times New Roman"/>
            <w:sz w:val="24"/>
            <w:szCs w:val="24"/>
          </w:rPr>
          <w:t>135</w:t>
        </w:r>
      </w:hyperlink>
      <w:r w:rsidR="006F2541" w:rsidRPr="0034680B">
        <w:rPr>
          <w:rFonts w:ascii="Times New Roman" w:hAnsi="Times New Roman" w:cs="Times New Roman"/>
          <w:sz w:val="24"/>
          <w:szCs w:val="24"/>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6F2541" w:rsidRPr="0034680B" w:rsidRDefault="007210D8" w:rsidP="0034680B">
      <w:pPr>
        <w:pStyle w:val="ConsPlusNormal"/>
        <w:ind w:firstLine="540"/>
        <w:jc w:val="both"/>
        <w:rPr>
          <w:rFonts w:ascii="Times New Roman" w:hAnsi="Times New Roman" w:cs="Times New Roman"/>
          <w:sz w:val="24"/>
          <w:szCs w:val="24"/>
        </w:rPr>
      </w:pPr>
      <w:hyperlink r:id="rId54" w:history="1">
        <w:r w:rsidR="006F2541" w:rsidRPr="0034680B">
          <w:rPr>
            <w:rFonts w:ascii="Times New Roman" w:hAnsi="Times New Roman" w:cs="Times New Roman"/>
            <w:sz w:val="24"/>
            <w:szCs w:val="24"/>
          </w:rPr>
          <w:t>136</w:t>
        </w:r>
      </w:hyperlink>
      <w:r w:rsidR="006F2541" w:rsidRPr="0034680B">
        <w:rPr>
          <w:rFonts w:ascii="Times New Roman" w:hAnsi="Times New Roman" w:cs="Times New Roman"/>
          <w:sz w:val="24"/>
          <w:szCs w:val="24"/>
        </w:rPr>
        <w:t>. На лицевом счете администратора источников внутреннего финансирования дефицита бюджета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получение 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поступление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выплаты.</w:t>
      </w:r>
    </w:p>
    <w:p w:rsidR="006F2541" w:rsidRPr="0034680B" w:rsidRDefault="007210D8" w:rsidP="0034680B">
      <w:pPr>
        <w:pStyle w:val="ConsPlusNormal"/>
        <w:ind w:firstLine="540"/>
        <w:jc w:val="both"/>
        <w:rPr>
          <w:rFonts w:ascii="Times New Roman" w:hAnsi="Times New Roman" w:cs="Times New Roman"/>
          <w:sz w:val="24"/>
          <w:szCs w:val="24"/>
        </w:rPr>
      </w:pPr>
      <w:hyperlink r:id="rId55" w:history="1">
        <w:r w:rsidR="006F2541" w:rsidRPr="0034680B">
          <w:rPr>
            <w:rFonts w:ascii="Times New Roman" w:hAnsi="Times New Roman" w:cs="Times New Roman"/>
            <w:sz w:val="24"/>
            <w:szCs w:val="24"/>
          </w:rPr>
          <w:t>137</w:t>
        </w:r>
      </w:hyperlink>
      <w:r w:rsidR="006F2541" w:rsidRPr="0034680B">
        <w:rPr>
          <w:rFonts w:ascii="Times New Roman" w:hAnsi="Times New Roman" w:cs="Times New Roman"/>
          <w:sz w:val="24"/>
          <w:szCs w:val="24"/>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6F2541" w:rsidRPr="0034680B" w:rsidRDefault="007210D8" w:rsidP="0034680B">
      <w:pPr>
        <w:pStyle w:val="ConsPlusNormal"/>
        <w:ind w:firstLine="540"/>
        <w:jc w:val="both"/>
        <w:rPr>
          <w:rFonts w:ascii="Times New Roman" w:hAnsi="Times New Roman" w:cs="Times New Roman"/>
          <w:sz w:val="24"/>
          <w:szCs w:val="24"/>
        </w:rPr>
      </w:pPr>
      <w:hyperlink r:id="rId56" w:history="1">
        <w:r w:rsidR="006F2541" w:rsidRPr="0034680B">
          <w:rPr>
            <w:rFonts w:ascii="Times New Roman" w:hAnsi="Times New Roman" w:cs="Times New Roman"/>
            <w:sz w:val="24"/>
            <w:szCs w:val="24"/>
          </w:rPr>
          <w:t>138</w:t>
        </w:r>
      </w:hyperlink>
      <w:r w:rsidR="006F2541" w:rsidRPr="0034680B">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а) доведение бюджетных данных:</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бюджетных ассигнований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лимитов бюджетных обязательств на текущий финансовый год и плановый период;</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предельных объемов финансирования всего;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б) операции с бюджетными средствами: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выплат;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суммы поступлений.</w:t>
      </w:r>
    </w:p>
    <w:p w:rsidR="006F2541" w:rsidRPr="0034680B" w:rsidRDefault="007210D8" w:rsidP="0034680B">
      <w:pPr>
        <w:pStyle w:val="ConsPlusNormal"/>
        <w:ind w:firstLine="540"/>
        <w:jc w:val="both"/>
        <w:rPr>
          <w:rFonts w:ascii="Times New Roman" w:hAnsi="Times New Roman" w:cs="Times New Roman"/>
          <w:sz w:val="24"/>
          <w:szCs w:val="24"/>
        </w:rPr>
      </w:pPr>
      <w:hyperlink r:id="rId57" w:history="1">
        <w:r w:rsidR="006F2541" w:rsidRPr="0034680B">
          <w:rPr>
            <w:rFonts w:ascii="Times New Roman" w:hAnsi="Times New Roman" w:cs="Times New Roman"/>
            <w:sz w:val="24"/>
            <w:szCs w:val="24"/>
          </w:rPr>
          <w:t>139</w:t>
        </w:r>
      </w:hyperlink>
      <w:r w:rsidR="006F2541" w:rsidRPr="0034680B">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6F2541" w:rsidRPr="0034680B" w:rsidRDefault="007210D8" w:rsidP="0034680B">
      <w:pPr>
        <w:pStyle w:val="ConsPlusNormal"/>
        <w:ind w:firstLine="540"/>
        <w:jc w:val="both"/>
        <w:rPr>
          <w:rFonts w:ascii="Times New Roman" w:hAnsi="Times New Roman" w:cs="Times New Roman"/>
          <w:sz w:val="24"/>
          <w:szCs w:val="24"/>
        </w:rPr>
      </w:pPr>
      <w:hyperlink r:id="rId58" w:history="1">
        <w:r w:rsidR="006F2541" w:rsidRPr="0034680B">
          <w:rPr>
            <w:rFonts w:ascii="Times New Roman" w:hAnsi="Times New Roman" w:cs="Times New Roman"/>
            <w:sz w:val="24"/>
            <w:szCs w:val="24"/>
          </w:rPr>
          <w:t>140</w:t>
        </w:r>
      </w:hyperlink>
      <w:r w:rsidR="006F2541" w:rsidRPr="0034680B">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B422EF"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на основании Заявки на возврат, оформленной в установленном порядке.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422EF" w:rsidRPr="0034680B">
        <w:rPr>
          <w:rFonts w:ascii="Times New Roman" w:hAnsi="Times New Roman" w:cs="Times New Roman"/>
          <w:sz w:val="24"/>
          <w:szCs w:val="24"/>
        </w:rPr>
        <w:t xml:space="preserve">решением совета муниципального района </w:t>
      </w:r>
      <w:r w:rsidR="00C06B7D">
        <w:rPr>
          <w:rFonts w:ascii="Times New Roman" w:hAnsi="Times New Roman" w:cs="Times New Roman"/>
          <w:sz w:val="24"/>
          <w:szCs w:val="24"/>
        </w:rPr>
        <w:t>Аургазинский</w:t>
      </w:r>
      <w:r w:rsidR="00B422EF"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 xml:space="preserve">Республики Башкортостан о бюджете </w:t>
      </w:r>
      <w:r w:rsidR="00B422EF"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B422EF" w:rsidRPr="0034680B">
        <w:rPr>
          <w:rFonts w:ascii="Times New Roman" w:hAnsi="Times New Roman" w:cs="Times New Roman"/>
          <w:sz w:val="24"/>
          <w:szCs w:val="24"/>
        </w:rPr>
        <w:t xml:space="preserve"> район</w:t>
      </w:r>
      <w:r w:rsidR="004E1C1B">
        <w:rPr>
          <w:rFonts w:ascii="Times New Roman" w:hAnsi="Times New Roman" w:cs="Times New Roman"/>
          <w:sz w:val="24"/>
          <w:szCs w:val="24"/>
        </w:rPr>
        <w:t xml:space="preserve"> </w:t>
      </w:r>
      <w:r w:rsidRPr="0034680B">
        <w:rPr>
          <w:rFonts w:ascii="Times New Roman" w:hAnsi="Times New Roman" w:cs="Times New Roman"/>
          <w:sz w:val="24"/>
          <w:szCs w:val="24"/>
        </w:rPr>
        <w:t>Республики Башкортостан.</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Документооборот при ведении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7210D8" w:rsidP="0034680B">
      <w:pPr>
        <w:pStyle w:val="ConsPlusNormal"/>
        <w:ind w:firstLine="540"/>
        <w:jc w:val="both"/>
        <w:rPr>
          <w:rFonts w:ascii="Times New Roman" w:hAnsi="Times New Roman" w:cs="Times New Roman"/>
          <w:sz w:val="24"/>
          <w:szCs w:val="24"/>
        </w:rPr>
      </w:pPr>
      <w:hyperlink r:id="rId59" w:history="1">
        <w:r w:rsidR="006F2541" w:rsidRPr="0034680B">
          <w:rPr>
            <w:rFonts w:ascii="Times New Roman" w:hAnsi="Times New Roman" w:cs="Times New Roman"/>
            <w:sz w:val="24"/>
            <w:szCs w:val="24"/>
          </w:rPr>
          <w:t>142</w:t>
        </w:r>
      </w:hyperlink>
      <w:r w:rsidR="006F2541" w:rsidRPr="0034680B">
        <w:rPr>
          <w:rFonts w:ascii="Times New Roman" w:hAnsi="Times New Roman" w:cs="Times New Roman"/>
          <w:sz w:val="24"/>
          <w:szCs w:val="24"/>
        </w:rPr>
        <w:t>. По операциям, учтенным на лицевых счетах клиентов, осуществляется сверка (далее - сверка).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Сверка производится путем представления клиенту на бумажном носителе или в </w:t>
      </w:r>
      <w:r w:rsidRPr="0034680B">
        <w:rPr>
          <w:rFonts w:ascii="Times New Roman" w:hAnsi="Times New Roman" w:cs="Times New Roman"/>
          <w:sz w:val="24"/>
          <w:szCs w:val="24"/>
        </w:rPr>
        <w:lastRenderedPageBreak/>
        <w:t xml:space="preserve">электронной форме с применением ЭП в соответствии с договором об обмене электронными документами, заключенным между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6F2541" w:rsidRPr="0034680B" w:rsidRDefault="007210D8" w:rsidP="0034680B">
      <w:pPr>
        <w:pStyle w:val="ConsPlusNormal"/>
        <w:ind w:firstLine="540"/>
        <w:jc w:val="both"/>
        <w:rPr>
          <w:rFonts w:ascii="Times New Roman" w:hAnsi="Times New Roman" w:cs="Times New Roman"/>
          <w:sz w:val="24"/>
          <w:szCs w:val="24"/>
        </w:rPr>
      </w:pPr>
      <w:hyperlink r:id="rId60" w:history="1">
        <w:r w:rsidR="006F2541" w:rsidRPr="0034680B">
          <w:rPr>
            <w:rFonts w:ascii="Times New Roman" w:hAnsi="Times New Roman" w:cs="Times New Roman"/>
            <w:sz w:val="24"/>
            <w:szCs w:val="24"/>
          </w:rPr>
          <w:t>143</w:t>
        </w:r>
      </w:hyperlink>
      <w:r w:rsidR="006F2541" w:rsidRPr="0034680B">
        <w:rPr>
          <w:rFonts w:ascii="Times New Roman" w:hAnsi="Times New Roman" w:cs="Times New Roman"/>
          <w:sz w:val="24"/>
          <w:szCs w:val="24"/>
        </w:rPr>
        <w:t xml:space="preserve">. Выписки из лицевых счетов формируются по всем видам лицевых счетов, открытым в </w:t>
      </w:r>
      <w:r w:rsidR="00B422EF" w:rsidRPr="0034680B">
        <w:rPr>
          <w:rFonts w:ascii="Times New Roman" w:hAnsi="Times New Roman" w:cs="Times New Roman"/>
          <w:sz w:val="24"/>
          <w:szCs w:val="24"/>
        </w:rPr>
        <w:t>финоргане</w:t>
      </w:r>
      <w:r w:rsidR="006F2541" w:rsidRPr="0034680B">
        <w:rPr>
          <w:rFonts w:ascii="Times New Roman" w:hAnsi="Times New Roman" w:cs="Times New Roman"/>
          <w:sz w:val="24"/>
          <w:szCs w:val="24"/>
        </w:rPr>
        <w:t>, в разрезе первичных документов по операциям за данный операционный день.</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B422EF" w:rsidRPr="0034680B">
        <w:rPr>
          <w:rFonts w:ascii="Times New Roman" w:hAnsi="Times New Roman" w:cs="Times New Roman"/>
          <w:sz w:val="24"/>
          <w:szCs w:val="24"/>
        </w:rPr>
        <w:t>финорганом</w:t>
      </w:r>
      <w:r w:rsidRPr="0034680B">
        <w:rPr>
          <w:rFonts w:ascii="Times New Roman" w:hAnsi="Times New Roman" w:cs="Times New Roman"/>
          <w:sz w:val="24"/>
          <w:szCs w:val="24"/>
        </w:rPr>
        <w:t xml:space="preserve"> на копиях документов на бумажном носителе, представленных клиентом в </w:t>
      </w:r>
      <w:r w:rsidR="00B422EF" w:rsidRPr="0034680B">
        <w:rPr>
          <w:rFonts w:ascii="Times New Roman" w:hAnsi="Times New Roman" w:cs="Times New Roman"/>
          <w:sz w:val="24"/>
          <w:szCs w:val="24"/>
        </w:rPr>
        <w:t>финорган</w:t>
      </w:r>
      <w:r w:rsidRPr="0034680B">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B422EF"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Вместе с Выпиской из соответствующего лицевого счета формируются и представляются клиенту:</w:t>
      </w:r>
    </w:p>
    <w:p w:rsidR="006F2541" w:rsidRPr="0034680B" w:rsidRDefault="007210D8" w:rsidP="0034680B">
      <w:pPr>
        <w:pStyle w:val="ConsPlusNormal"/>
        <w:ind w:firstLine="540"/>
        <w:jc w:val="both"/>
        <w:rPr>
          <w:rFonts w:ascii="Times New Roman" w:hAnsi="Times New Roman" w:cs="Times New Roman"/>
          <w:sz w:val="24"/>
          <w:szCs w:val="24"/>
        </w:rPr>
      </w:pPr>
      <w:hyperlink w:anchor="P39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распорядителя (распорядителя) бюджетных средств по форме согласно приложению N 19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4123"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получателя бюджетных средств по форме согласно приложению N 20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4319"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N 21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4421"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администратора источников финансирования дефицита бюджета по форме согласно приложению N 22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w:anchor="P4558" w:history="1">
        <w:r w:rsidR="006F2541" w:rsidRPr="0034680B">
          <w:rPr>
            <w:rFonts w:ascii="Times New Roman" w:hAnsi="Times New Roman" w:cs="Times New Roman"/>
            <w:sz w:val="24"/>
            <w:szCs w:val="24"/>
          </w:rPr>
          <w:t>Приложение</w:t>
        </w:r>
      </w:hyperlink>
      <w:r w:rsidR="006F2541" w:rsidRPr="0034680B">
        <w:rPr>
          <w:rFonts w:ascii="Times New Roman" w:hAnsi="Times New Roman" w:cs="Times New Roman"/>
          <w:sz w:val="24"/>
          <w:szCs w:val="24"/>
        </w:rPr>
        <w:t xml:space="preserve"> к Выписке из лицевого счета иного получателя бюджетных средств по форме согласно приложению N 23 к настоящему Порядку;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w:t>
      </w:r>
      <w:r w:rsidR="00B422EF" w:rsidRPr="0034680B">
        <w:rPr>
          <w:rFonts w:ascii="Times New Roman" w:hAnsi="Times New Roman" w:cs="Times New Roman"/>
          <w:sz w:val="24"/>
          <w:szCs w:val="24"/>
        </w:rPr>
        <w:t>финоргане</w:t>
      </w:r>
      <w:r w:rsidRPr="0034680B">
        <w:rPr>
          <w:rFonts w:ascii="Times New Roman" w:hAnsi="Times New Roman" w:cs="Times New Roman"/>
          <w:sz w:val="24"/>
          <w:szCs w:val="24"/>
        </w:rPr>
        <w:t>, за исключением лицевых счетов по учету средств, поступающих во временное распоряжение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w:anchor="P1676" w:history="1">
        <w:r w:rsidRPr="0034680B">
          <w:rPr>
            <w:rFonts w:ascii="Times New Roman" w:hAnsi="Times New Roman" w:cs="Times New Roman"/>
            <w:sz w:val="24"/>
            <w:szCs w:val="24"/>
          </w:rPr>
          <w:t>Выписки</w:t>
        </w:r>
      </w:hyperlink>
      <w:r w:rsidRPr="0034680B">
        <w:rPr>
          <w:rFonts w:ascii="Times New Roman" w:hAnsi="Times New Roman" w:cs="Times New Roman"/>
          <w:sz w:val="24"/>
          <w:szCs w:val="24"/>
        </w:rPr>
        <w:t xml:space="preserve"> из лицевого счета получателя бюджетных средств и Приложения к выписке из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Приложения к Выпискам из соответствующих лицевых счетов, содержащие сведения, составляющие государственную тайну, предоставляются по соответствующему </w:t>
      </w:r>
      <w:r w:rsidRPr="0034680B">
        <w:rPr>
          <w:rFonts w:ascii="Times New Roman" w:hAnsi="Times New Roman" w:cs="Times New Roman"/>
          <w:sz w:val="24"/>
          <w:szCs w:val="24"/>
        </w:rPr>
        <w:lastRenderedPageBreak/>
        <w:t>запросу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w:anchor="P6483" w:history="1">
        <w:r w:rsidRPr="0034680B">
          <w:rPr>
            <w:rFonts w:ascii="Times New Roman" w:hAnsi="Times New Roman" w:cs="Times New Roman"/>
            <w:sz w:val="24"/>
            <w:szCs w:val="24"/>
          </w:rPr>
          <w:t>приложению N 44</w:t>
        </w:r>
      </w:hyperlink>
      <w:r w:rsidRPr="0034680B">
        <w:rPr>
          <w:rFonts w:ascii="Times New Roman" w:hAnsi="Times New Roman" w:cs="Times New Roman"/>
          <w:sz w:val="24"/>
          <w:szCs w:val="24"/>
        </w:rPr>
        <w:t xml:space="preserve">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r:id="rId61" w:history="1">
        <w:r w:rsidR="006F2541" w:rsidRPr="0034680B">
          <w:rPr>
            <w:rFonts w:ascii="Times New Roman" w:hAnsi="Times New Roman" w:cs="Times New Roman"/>
            <w:sz w:val="24"/>
            <w:szCs w:val="24"/>
          </w:rPr>
          <w:t>144</w:t>
        </w:r>
      </w:hyperlink>
      <w:r w:rsidR="006F2541" w:rsidRPr="0034680B">
        <w:rPr>
          <w:rFonts w:ascii="Times New Roman" w:hAnsi="Times New Roman" w:cs="Times New Roman"/>
          <w:sz w:val="24"/>
          <w:szCs w:val="24"/>
        </w:rPr>
        <w:t xml:space="preserve">. Выписки из соответствующих лицевых счетов и Приложения к ним на бумажном носителе выдаются под расписку лицам, включенным в </w:t>
      </w:r>
      <w:hyperlink w:anchor="P1252" w:history="1">
        <w:r w:rsidR="006F2541" w:rsidRPr="0034680B">
          <w:rPr>
            <w:rFonts w:ascii="Times New Roman" w:hAnsi="Times New Roman" w:cs="Times New Roman"/>
            <w:sz w:val="24"/>
            <w:szCs w:val="24"/>
          </w:rPr>
          <w:t>Карточку</w:t>
        </w:r>
      </w:hyperlink>
      <w:r w:rsidR="006F2541" w:rsidRPr="0034680B">
        <w:rPr>
          <w:rFonts w:ascii="Times New Roman" w:hAnsi="Times New Roman" w:cs="Times New Roman"/>
          <w:sz w:val="24"/>
          <w:szCs w:val="24"/>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 и письменным заявлением клиента произвольной формы.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Работникам клиента, подписи которых не включены в </w:t>
      </w:r>
      <w:hyperlink w:anchor="P1252" w:history="1">
        <w:r w:rsidRPr="0034680B">
          <w:rPr>
            <w:rFonts w:ascii="Times New Roman" w:hAnsi="Times New Roman" w:cs="Times New Roman"/>
            <w:sz w:val="24"/>
            <w:szCs w:val="24"/>
          </w:rPr>
          <w:t>Карточку</w:t>
        </w:r>
      </w:hyperlink>
      <w:r w:rsidRPr="0034680B">
        <w:rPr>
          <w:rFonts w:ascii="Times New Roman" w:hAnsi="Times New Roman" w:cs="Times New Roman"/>
          <w:sz w:val="24"/>
          <w:szCs w:val="24"/>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6F2541" w:rsidRPr="0034680B" w:rsidRDefault="007210D8" w:rsidP="0034680B">
      <w:pPr>
        <w:pStyle w:val="ConsPlusNormal"/>
        <w:ind w:firstLine="540"/>
        <w:jc w:val="both"/>
        <w:rPr>
          <w:rFonts w:ascii="Times New Roman" w:hAnsi="Times New Roman" w:cs="Times New Roman"/>
          <w:sz w:val="24"/>
          <w:szCs w:val="24"/>
        </w:rPr>
      </w:pPr>
      <w:hyperlink r:id="rId62" w:history="1">
        <w:r w:rsidR="006F2541" w:rsidRPr="0034680B">
          <w:rPr>
            <w:rFonts w:ascii="Times New Roman" w:hAnsi="Times New Roman" w:cs="Times New Roman"/>
            <w:sz w:val="24"/>
            <w:szCs w:val="24"/>
          </w:rPr>
          <w:t>145</w:t>
        </w:r>
      </w:hyperlink>
      <w:r w:rsidR="006F2541" w:rsidRPr="0034680B">
        <w:rPr>
          <w:rFonts w:ascii="Times New Roman" w:hAnsi="Times New Roman" w:cs="Times New Roman"/>
          <w:sz w:val="24"/>
          <w:szCs w:val="24"/>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w:anchor="P3180" w:history="1">
        <w:r w:rsidRPr="0034680B">
          <w:rPr>
            <w:rFonts w:ascii="Times New Roman" w:hAnsi="Times New Roman" w:cs="Times New Roman"/>
            <w:sz w:val="24"/>
            <w:szCs w:val="24"/>
          </w:rPr>
          <w:t>Отчета</w:t>
        </w:r>
      </w:hyperlink>
      <w:r w:rsidRPr="0034680B">
        <w:rPr>
          <w:rFonts w:ascii="Times New Roman" w:hAnsi="Times New Roman" w:cs="Times New Roman"/>
          <w:sz w:val="24"/>
          <w:szCs w:val="24"/>
        </w:rPr>
        <w:t xml:space="preserve"> о состоянии лицевого счета получателя бюджетных средств.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w:anchor="P2977" w:history="1">
        <w:r w:rsidRPr="0034680B">
          <w:rPr>
            <w:rFonts w:ascii="Times New Roman" w:hAnsi="Times New Roman" w:cs="Times New Roman"/>
            <w:sz w:val="24"/>
            <w:szCs w:val="24"/>
          </w:rPr>
          <w:t>приложению N 13</w:t>
        </w:r>
      </w:hyperlink>
      <w:r w:rsidRPr="0034680B">
        <w:rPr>
          <w:rFonts w:ascii="Times New Roman" w:hAnsi="Times New Roman" w:cs="Times New Roman"/>
          <w:sz w:val="24"/>
          <w:szCs w:val="24"/>
        </w:rPr>
        <w:t xml:space="preserve">, </w:t>
      </w:r>
      <w:hyperlink w:anchor="P3180" w:history="1">
        <w:r w:rsidRPr="0034680B">
          <w:rPr>
            <w:rFonts w:ascii="Times New Roman" w:hAnsi="Times New Roman" w:cs="Times New Roman"/>
            <w:sz w:val="24"/>
            <w:szCs w:val="24"/>
          </w:rPr>
          <w:t>N 14</w:t>
        </w:r>
      </w:hyperlink>
      <w:r w:rsidRPr="0034680B">
        <w:rPr>
          <w:rFonts w:ascii="Times New Roman" w:hAnsi="Times New Roman" w:cs="Times New Roman"/>
          <w:sz w:val="24"/>
          <w:szCs w:val="24"/>
        </w:rPr>
        <w:t xml:space="preserve">, </w:t>
      </w:r>
      <w:hyperlink w:anchor="P3595" w:history="1">
        <w:r w:rsidRPr="0034680B">
          <w:rPr>
            <w:rFonts w:ascii="Times New Roman" w:hAnsi="Times New Roman" w:cs="Times New Roman"/>
            <w:sz w:val="24"/>
            <w:szCs w:val="24"/>
          </w:rPr>
          <w:t>N 16</w:t>
        </w:r>
      </w:hyperlink>
      <w:r w:rsidRPr="0034680B">
        <w:rPr>
          <w:rFonts w:ascii="Times New Roman" w:hAnsi="Times New Roman" w:cs="Times New Roman"/>
          <w:sz w:val="24"/>
          <w:szCs w:val="24"/>
        </w:rPr>
        <w:t xml:space="preserve">, </w:t>
      </w:r>
      <w:hyperlink w:anchor="P3691" w:history="1">
        <w:r w:rsidRPr="0034680B">
          <w:rPr>
            <w:rFonts w:ascii="Times New Roman" w:hAnsi="Times New Roman" w:cs="Times New Roman"/>
            <w:sz w:val="24"/>
            <w:szCs w:val="24"/>
          </w:rPr>
          <w:t>N 17</w:t>
        </w:r>
      </w:hyperlink>
      <w:r w:rsidRPr="0034680B">
        <w:rPr>
          <w:rFonts w:ascii="Times New Roman" w:hAnsi="Times New Roman" w:cs="Times New Roman"/>
          <w:sz w:val="24"/>
          <w:szCs w:val="24"/>
        </w:rPr>
        <w:t xml:space="preserve">, </w:t>
      </w:r>
      <w:hyperlink w:anchor="P3806" w:history="1">
        <w:r w:rsidRPr="0034680B">
          <w:rPr>
            <w:rFonts w:ascii="Times New Roman" w:hAnsi="Times New Roman" w:cs="Times New Roman"/>
            <w:sz w:val="24"/>
            <w:szCs w:val="24"/>
          </w:rPr>
          <w:t>N 18</w:t>
        </w:r>
      </w:hyperlink>
      <w:r w:rsidRPr="0034680B">
        <w:rPr>
          <w:rFonts w:ascii="Times New Roman" w:hAnsi="Times New Roman" w:cs="Times New Roman"/>
          <w:sz w:val="24"/>
          <w:szCs w:val="24"/>
        </w:rPr>
        <w:t xml:space="preserve"> к настоящему Порядку.</w:t>
      </w:r>
    </w:p>
    <w:p w:rsidR="006F2541" w:rsidRPr="0034680B" w:rsidRDefault="007210D8" w:rsidP="0034680B">
      <w:pPr>
        <w:pStyle w:val="ConsPlusNormal"/>
        <w:ind w:firstLine="540"/>
        <w:jc w:val="both"/>
        <w:rPr>
          <w:rFonts w:ascii="Times New Roman" w:hAnsi="Times New Roman" w:cs="Times New Roman"/>
          <w:sz w:val="24"/>
          <w:szCs w:val="24"/>
        </w:rPr>
      </w:pPr>
      <w:hyperlink r:id="rId63" w:history="1">
        <w:r w:rsidR="006F2541" w:rsidRPr="0034680B">
          <w:rPr>
            <w:rFonts w:ascii="Times New Roman" w:hAnsi="Times New Roman" w:cs="Times New Roman"/>
            <w:sz w:val="24"/>
            <w:szCs w:val="24"/>
          </w:rPr>
          <w:t>146</w:t>
        </w:r>
      </w:hyperlink>
      <w:r w:rsidR="006F2541" w:rsidRPr="0034680B">
        <w:rPr>
          <w:rFonts w:ascii="Times New Roman" w:hAnsi="Times New Roman" w:cs="Times New Roman"/>
          <w:sz w:val="24"/>
          <w:szCs w:val="24"/>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w:t>
      </w:r>
      <w:r w:rsidR="00B422EF" w:rsidRPr="0034680B">
        <w:rPr>
          <w:rFonts w:ascii="Times New Roman" w:hAnsi="Times New Roman" w:cs="Times New Roman"/>
          <w:sz w:val="24"/>
          <w:szCs w:val="24"/>
        </w:rPr>
        <w:t>начальника финоргана</w:t>
      </w:r>
      <w:r w:rsidR="006F2541" w:rsidRPr="0034680B">
        <w:rPr>
          <w:rFonts w:ascii="Times New Roman" w:hAnsi="Times New Roman" w:cs="Times New Roman"/>
          <w:sz w:val="24"/>
          <w:szCs w:val="24"/>
        </w:rPr>
        <w:t xml:space="preserve"> (или иного уполномоченного лица).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6F2541" w:rsidRPr="0034680B" w:rsidRDefault="007210D8" w:rsidP="0034680B">
      <w:pPr>
        <w:pStyle w:val="ConsPlusNormal"/>
        <w:ind w:firstLine="540"/>
        <w:jc w:val="both"/>
        <w:rPr>
          <w:rFonts w:ascii="Times New Roman" w:hAnsi="Times New Roman" w:cs="Times New Roman"/>
          <w:sz w:val="24"/>
          <w:szCs w:val="24"/>
        </w:rPr>
      </w:pPr>
      <w:hyperlink r:id="rId64" w:history="1">
        <w:r w:rsidR="006F2541" w:rsidRPr="0034680B">
          <w:rPr>
            <w:rFonts w:ascii="Times New Roman" w:hAnsi="Times New Roman" w:cs="Times New Roman"/>
            <w:sz w:val="24"/>
            <w:szCs w:val="24"/>
          </w:rPr>
          <w:t>147</w:t>
        </w:r>
      </w:hyperlink>
      <w:r w:rsidR="006F2541" w:rsidRPr="0034680B">
        <w:rPr>
          <w:rFonts w:ascii="Times New Roman" w:hAnsi="Times New Roman" w:cs="Times New Roman"/>
          <w:sz w:val="24"/>
          <w:szCs w:val="24"/>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p>
    <w:p w:rsidR="006F2541" w:rsidRPr="0034680B" w:rsidRDefault="007210D8" w:rsidP="0034680B">
      <w:pPr>
        <w:pStyle w:val="ConsPlusNormal"/>
        <w:ind w:firstLine="540"/>
        <w:jc w:val="both"/>
        <w:rPr>
          <w:rFonts w:ascii="Times New Roman" w:hAnsi="Times New Roman" w:cs="Times New Roman"/>
          <w:sz w:val="24"/>
          <w:szCs w:val="24"/>
        </w:rPr>
      </w:pPr>
      <w:hyperlink r:id="rId65" w:history="1">
        <w:r w:rsidR="006F2541" w:rsidRPr="0034680B">
          <w:rPr>
            <w:rFonts w:ascii="Times New Roman" w:hAnsi="Times New Roman" w:cs="Times New Roman"/>
            <w:sz w:val="24"/>
            <w:szCs w:val="24"/>
          </w:rPr>
          <w:t>148</w:t>
        </w:r>
      </w:hyperlink>
      <w:r w:rsidR="006F2541" w:rsidRPr="0034680B">
        <w:rPr>
          <w:rFonts w:ascii="Times New Roman" w:hAnsi="Times New Roman" w:cs="Times New Roman"/>
          <w:sz w:val="24"/>
          <w:szCs w:val="24"/>
        </w:rPr>
        <w:t xml:space="preserve">. Клиент обязан письменно сообщить </w:t>
      </w:r>
      <w:r w:rsidR="00B422EF"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6F2541" w:rsidRPr="0034680B" w:rsidRDefault="007210D8" w:rsidP="0034680B">
      <w:pPr>
        <w:pStyle w:val="ConsPlusNormal"/>
        <w:ind w:firstLine="540"/>
        <w:jc w:val="both"/>
        <w:rPr>
          <w:rFonts w:ascii="Times New Roman" w:hAnsi="Times New Roman" w:cs="Times New Roman"/>
          <w:sz w:val="24"/>
          <w:szCs w:val="24"/>
        </w:rPr>
      </w:pPr>
      <w:hyperlink r:id="rId66" w:history="1">
        <w:r w:rsidR="006F2541" w:rsidRPr="0034680B">
          <w:rPr>
            <w:rFonts w:ascii="Times New Roman" w:hAnsi="Times New Roman" w:cs="Times New Roman"/>
            <w:sz w:val="24"/>
            <w:szCs w:val="24"/>
          </w:rPr>
          <w:t>149</w:t>
        </w:r>
      </w:hyperlink>
      <w:r w:rsidR="006F2541" w:rsidRPr="0034680B">
        <w:rPr>
          <w:rFonts w:ascii="Times New Roman" w:hAnsi="Times New Roman" w:cs="Times New Roman"/>
          <w:sz w:val="24"/>
          <w:szCs w:val="24"/>
        </w:rPr>
        <w:t xml:space="preserve">. Распределение и закрепление конкретных обязанностей за работниками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а  в части обслуживания ими лицевых счетов и осуществления учета операций на лицевых счетах осуществляется в соответствии с установленным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w:t>
      </w:r>
      <w:r w:rsidR="006F2541" w:rsidRPr="0034680B">
        <w:rPr>
          <w:rFonts w:ascii="Times New Roman" w:hAnsi="Times New Roman" w:cs="Times New Roman"/>
          <w:sz w:val="24"/>
          <w:szCs w:val="24"/>
        </w:rPr>
        <w:lastRenderedPageBreak/>
        <w:t>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6F2541" w:rsidRPr="0034680B" w:rsidRDefault="007210D8" w:rsidP="0034680B">
      <w:pPr>
        <w:pStyle w:val="ConsPlusNormal"/>
        <w:ind w:firstLine="540"/>
        <w:jc w:val="both"/>
        <w:rPr>
          <w:rFonts w:ascii="Times New Roman" w:hAnsi="Times New Roman" w:cs="Times New Roman"/>
          <w:sz w:val="24"/>
          <w:szCs w:val="24"/>
        </w:rPr>
      </w:pPr>
      <w:hyperlink r:id="rId67" w:history="1">
        <w:r w:rsidR="006F2541" w:rsidRPr="0034680B">
          <w:rPr>
            <w:rFonts w:ascii="Times New Roman" w:hAnsi="Times New Roman" w:cs="Times New Roman"/>
            <w:sz w:val="24"/>
            <w:szCs w:val="24"/>
          </w:rPr>
          <w:t>150</w:t>
        </w:r>
      </w:hyperlink>
      <w:r w:rsidR="006F2541" w:rsidRPr="0034680B">
        <w:rPr>
          <w:rFonts w:ascii="Times New Roman" w:hAnsi="Times New Roman" w:cs="Times New Roman"/>
          <w:sz w:val="24"/>
          <w:szCs w:val="24"/>
        </w:rPr>
        <w:t xml:space="preserve">. </w:t>
      </w:r>
      <w:r w:rsidR="00870BEA"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 xml:space="preserve">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6F2541" w:rsidRPr="0034680B" w:rsidRDefault="007210D8" w:rsidP="0034680B">
      <w:pPr>
        <w:pStyle w:val="ConsPlusNormal"/>
        <w:ind w:firstLine="540"/>
        <w:jc w:val="both"/>
        <w:rPr>
          <w:rFonts w:ascii="Times New Roman" w:hAnsi="Times New Roman" w:cs="Times New Roman"/>
          <w:sz w:val="24"/>
          <w:szCs w:val="24"/>
        </w:rPr>
      </w:pPr>
      <w:hyperlink r:id="rId68" w:history="1">
        <w:r w:rsidR="006F2541" w:rsidRPr="0034680B">
          <w:rPr>
            <w:rFonts w:ascii="Times New Roman" w:hAnsi="Times New Roman" w:cs="Times New Roman"/>
            <w:sz w:val="24"/>
            <w:szCs w:val="24"/>
          </w:rPr>
          <w:t>151</w:t>
        </w:r>
      </w:hyperlink>
      <w:r w:rsidR="006F2541" w:rsidRPr="0034680B">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870BEA" w:rsidRPr="0034680B">
        <w:rPr>
          <w:rFonts w:ascii="Times New Roman" w:hAnsi="Times New Roman" w:cs="Times New Roman"/>
          <w:sz w:val="24"/>
          <w:szCs w:val="24"/>
        </w:rPr>
        <w:t>финорганом</w:t>
      </w:r>
      <w:r w:rsidR="006F2541" w:rsidRPr="0034680B">
        <w:rPr>
          <w:rFonts w:ascii="Times New Roman" w:hAnsi="Times New Roman" w:cs="Times New Roman"/>
          <w:sz w:val="24"/>
          <w:szCs w:val="24"/>
        </w:rPr>
        <w:t xml:space="preserve"> в соответствии с требованиями, установленными </w:t>
      </w:r>
      <w:hyperlink r:id="rId69" w:history="1">
        <w:r w:rsidR="006F2541" w:rsidRPr="0034680B">
          <w:rPr>
            <w:rFonts w:ascii="Times New Roman" w:hAnsi="Times New Roman" w:cs="Times New Roman"/>
            <w:sz w:val="24"/>
            <w:szCs w:val="24"/>
          </w:rPr>
          <w:t>законодательством</w:t>
        </w:r>
      </w:hyperlink>
      <w:r w:rsidR="006F2541" w:rsidRPr="0034680B">
        <w:rPr>
          <w:rFonts w:ascii="Times New Roman" w:hAnsi="Times New Roman" w:cs="Times New Roman"/>
          <w:sz w:val="24"/>
          <w:szCs w:val="24"/>
        </w:rPr>
        <w:t xml:space="preserve"> Российской Федерации о государственной тайне.</w:t>
      </w:r>
    </w:p>
    <w:p w:rsidR="006F2541" w:rsidRPr="0034680B" w:rsidRDefault="006F2541" w:rsidP="0034680B">
      <w:pPr>
        <w:pStyle w:val="ConsPlusNormal"/>
        <w:ind w:firstLine="540"/>
        <w:jc w:val="both"/>
        <w:rPr>
          <w:rFonts w:ascii="Times New Roman" w:hAnsi="Times New Roman" w:cs="Times New Roman"/>
          <w:sz w:val="24"/>
          <w:szCs w:val="24"/>
        </w:rPr>
      </w:pPr>
    </w:p>
    <w:p w:rsidR="006F2541" w:rsidRPr="0034680B" w:rsidRDefault="006F2541" w:rsidP="0034680B">
      <w:pPr>
        <w:pStyle w:val="ConsPlusNormal"/>
        <w:jc w:val="center"/>
        <w:outlineLvl w:val="1"/>
        <w:rPr>
          <w:rFonts w:ascii="Times New Roman" w:hAnsi="Times New Roman" w:cs="Times New Roman"/>
          <w:sz w:val="24"/>
          <w:szCs w:val="24"/>
        </w:rPr>
      </w:pPr>
      <w:r w:rsidRPr="0034680B">
        <w:rPr>
          <w:rFonts w:ascii="Times New Roman" w:hAnsi="Times New Roman" w:cs="Times New Roman"/>
          <w:sz w:val="24"/>
          <w:szCs w:val="24"/>
        </w:rPr>
        <w:t>IV. Указания по заполнению форм документов,</w:t>
      </w:r>
    </w:p>
    <w:p w:rsidR="006F2541" w:rsidRPr="0034680B" w:rsidRDefault="006F2541" w:rsidP="0034680B">
      <w:pPr>
        <w:pStyle w:val="ConsPlusNormal"/>
        <w:jc w:val="center"/>
        <w:rPr>
          <w:rFonts w:ascii="Times New Roman" w:hAnsi="Times New Roman" w:cs="Times New Roman"/>
          <w:sz w:val="24"/>
          <w:szCs w:val="24"/>
        </w:rPr>
      </w:pPr>
      <w:r w:rsidRPr="0034680B">
        <w:rPr>
          <w:rFonts w:ascii="Times New Roman" w:hAnsi="Times New Roman" w:cs="Times New Roman"/>
          <w:sz w:val="24"/>
          <w:szCs w:val="24"/>
        </w:rPr>
        <w:t>представленных в приложениях к Порядку</w:t>
      </w:r>
    </w:p>
    <w:p w:rsidR="006F2541" w:rsidRPr="0034680B" w:rsidRDefault="006F2541" w:rsidP="0034680B">
      <w:pPr>
        <w:pStyle w:val="ConsPlusNormal"/>
        <w:ind w:firstLine="540"/>
        <w:jc w:val="both"/>
        <w:rPr>
          <w:rFonts w:ascii="Times New Roman" w:hAnsi="Times New Roman" w:cs="Times New Roman"/>
          <w:sz w:val="24"/>
          <w:szCs w:val="24"/>
        </w:rPr>
      </w:pPr>
    </w:p>
    <w:bookmarkStart w:id="24" w:name="P927"/>
    <w:bookmarkEnd w:id="24"/>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"consultantplus://offline/ref=881F765E7BC1AC70376DE6A43F2DAEC193D52DBC3D7E334098C4CDB38FBABF112FAF0C88F7A5D77A733EF4D178D6A12342C4F8A36AD779F0645845m1K2G"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152</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117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открытие лицевого счета осуществляется следующим образом.</w:t>
      </w:r>
    </w:p>
    <w:p w:rsidR="006F2541" w:rsidRPr="0034680B" w:rsidRDefault="007210D8"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заполняется клиентом, за исключением части "Отметка </w:t>
      </w:r>
      <w:r w:rsidR="00870BEA"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об открытии лицевого счета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7B5444" w:rsidRPr="0034680B">
        <w:rPr>
          <w:rFonts w:ascii="Times New Roman" w:hAnsi="Times New Roman" w:cs="Times New Roman"/>
          <w:sz w:val="24"/>
          <w:szCs w:val="24"/>
        </w:rPr>
        <w:t xml:space="preserve"> муниципального района</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для иного получателя средств бюджета </w:t>
      </w:r>
      <w:r w:rsidR="003A2286"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3A2286"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Строка "Наименование иного получателя" заполняется в случае оформления главным распорядителем (распорядителем) бюджетных средств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полное наименование </w:t>
      </w:r>
      <w:r w:rsidR="00870BEA" w:rsidRPr="0034680B">
        <w:rPr>
          <w:rFonts w:ascii="Times New Roman" w:hAnsi="Times New Roman" w:cs="Times New Roman"/>
          <w:sz w:val="24"/>
          <w:szCs w:val="24"/>
        </w:rPr>
        <w:t>финаоргана</w:t>
      </w:r>
      <w:r w:rsidRPr="0034680B">
        <w:rPr>
          <w:rFonts w:ascii="Times New Roman" w:hAnsi="Times New Roman" w:cs="Times New Roman"/>
          <w:sz w:val="24"/>
          <w:szCs w:val="24"/>
        </w:rPr>
        <w:t xml:space="preserve"> по месту представления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кода соответствующего вида лицевого счета (кодов соответствующих видов лицевых счетов).</w:t>
      </w:r>
    </w:p>
    <w:p w:rsidR="006F2541" w:rsidRPr="0034680B" w:rsidRDefault="007210D8" w:rsidP="0034680B">
      <w:pPr>
        <w:pStyle w:val="ConsPlusNormal"/>
        <w:ind w:firstLine="540"/>
        <w:jc w:val="both"/>
        <w:rPr>
          <w:rFonts w:ascii="Times New Roman" w:hAnsi="Times New Roman" w:cs="Times New Roman"/>
          <w:sz w:val="24"/>
          <w:szCs w:val="24"/>
        </w:rPr>
      </w:pPr>
      <w:hyperlink w:anchor="P117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открытие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указывается номер лицевого счета (номера лицевых счетов), открытого (открытых) в соответствии с </w:t>
      </w:r>
      <w:hyperlink w:anchor="P1172" w:history="1">
        <w:r w:rsidRPr="0034680B">
          <w:rPr>
            <w:rFonts w:ascii="Times New Roman" w:hAnsi="Times New Roman" w:cs="Times New Roman"/>
            <w:sz w:val="24"/>
            <w:szCs w:val="24"/>
          </w:rPr>
          <w:t>Заявлением</w:t>
        </w:r>
      </w:hyperlink>
      <w:r w:rsidRPr="0034680B">
        <w:rPr>
          <w:rFonts w:ascii="Times New Roman" w:hAnsi="Times New Roman" w:cs="Times New Roman"/>
          <w:sz w:val="24"/>
          <w:szCs w:val="24"/>
        </w:rPr>
        <w:t xml:space="preserve"> на открытие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870BEA"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870BEA"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ответственного за правильность осуществления проверки </w:t>
      </w:r>
      <w:hyperlink w:anchor="P1172" w:history="1">
        <w:r w:rsidRPr="0034680B">
          <w:rPr>
            <w:rFonts w:ascii="Times New Roman" w:hAnsi="Times New Roman" w:cs="Times New Roman"/>
            <w:sz w:val="24"/>
            <w:szCs w:val="24"/>
          </w:rPr>
          <w:t>Заявления</w:t>
        </w:r>
      </w:hyperlink>
      <w:r w:rsidRPr="0034680B">
        <w:rPr>
          <w:rFonts w:ascii="Times New Roman" w:hAnsi="Times New Roman" w:cs="Times New Roman"/>
          <w:sz w:val="24"/>
          <w:szCs w:val="24"/>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6F2541" w:rsidRPr="0034680B" w:rsidRDefault="007210D8" w:rsidP="0034680B">
      <w:pPr>
        <w:pStyle w:val="ConsPlusNormal"/>
        <w:ind w:firstLine="540"/>
        <w:jc w:val="both"/>
        <w:rPr>
          <w:rFonts w:ascii="Times New Roman" w:hAnsi="Times New Roman" w:cs="Times New Roman"/>
          <w:sz w:val="24"/>
          <w:szCs w:val="24"/>
        </w:rPr>
      </w:pPr>
      <w:hyperlink r:id="rId70" w:history="1">
        <w:r w:rsidR="006F2541" w:rsidRPr="0034680B">
          <w:rPr>
            <w:rFonts w:ascii="Times New Roman" w:hAnsi="Times New Roman" w:cs="Times New Roman"/>
            <w:sz w:val="24"/>
            <w:szCs w:val="24"/>
          </w:rPr>
          <w:t>152.1</w:t>
        </w:r>
      </w:hyperlink>
      <w:r w:rsidR="006F2541" w:rsidRPr="0034680B">
        <w:rPr>
          <w:rFonts w:ascii="Times New Roman" w:hAnsi="Times New Roman" w:cs="Times New Roman"/>
          <w:sz w:val="24"/>
          <w:szCs w:val="24"/>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w:t>
      </w:r>
      <w:r w:rsidR="00B627F1" w:rsidRPr="0034680B">
        <w:rPr>
          <w:rFonts w:ascii="Times New Roman" w:hAnsi="Times New Roman" w:cs="Times New Roman"/>
          <w:sz w:val="24"/>
          <w:szCs w:val="24"/>
        </w:rPr>
        <w:t>,</w:t>
      </w:r>
      <w:r w:rsidRPr="0034680B">
        <w:rPr>
          <w:rFonts w:ascii="Times New Roman" w:hAnsi="Times New Roman" w:cs="Times New Roman"/>
          <w:sz w:val="24"/>
          <w:szCs w:val="24"/>
        </w:rPr>
        <w:t xml:space="preserve"> Республики Башкортостан</w:t>
      </w:r>
      <w:r w:rsidR="001013C5">
        <w:rPr>
          <w:rFonts w:ascii="Times New Roman" w:hAnsi="Times New Roman" w:cs="Times New Roman"/>
          <w:sz w:val="24"/>
          <w:szCs w:val="24"/>
        </w:rPr>
        <w:t xml:space="preserve"> </w:t>
      </w:r>
      <w:r w:rsidR="003A2286" w:rsidRPr="0034680B">
        <w:rPr>
          <w:rFonts w:ascii="Times New Roman" w:hAnsi="Times New Roman" w:cs="Times New Roman"/>
          <w:sz w:val="24"/>
          <w:szCs w:val="24"/>
        </w:rPr>
        <w:t>и</w:t>
      </w:r>
      <w:r w:rsidR="00B627F1" w:rsidRPr="0034680B">
        <w:rPr>
          <w:rFonts w:ascii="Times New Roman" w:hAnsi="Times New Roman" w:cs="Times New Roman"/>
          <w:sz w:val="24"/>
          <w:szCs w:val="24"/>
        </w:rPr>
        <w:t xml:space="preserve"> </w:t>
      </w:r>
      <w:r w:rsidR="001013C5">
        <w:rPr>
          <w:rFonts w:ascii="Times New Roman" w:hAnsi="Times New Roman" w:cs="Times New Roman"/>
          <w:sz w:val="24"/>
          <w:szCs w:val="24"/>
        </w:rPr>
        <w:t xml:space="preserve">сельского поселения </w:t>
      </w:r>
      <w:r w:rsidR="00C06B7D">
        <w:rPr>
          <w:rFonts w:ascii="Times New Roman" w:hAnsi="Times New Roman" w:cs="Times New Roman"/>
          <w:sz w:val="24"/>
          <w:szCs w:val="24"/>
        </w:rPr>
        <w:t>Михайловский</w:t>
      </w:r>
      <w:r w:rsidR="001013C5" w:rsidRPr="000D2E8B">
        <w:rPr>
          <w:rFonts w:ascii="Times New Roman" w:hAnsi="Times New Roman" w:cs="Times New Roman"/>
          <w:sz w:val="24"/>
          <w:szCs w:val="24"/>
        </w:rPr>
        <w:t xml:space="preserve"> сельсовет</w:t>
      </w:r>
      <w:r w:rsidR="001013C5" w:rsidRPr="0034680B">
        <w:rPr>
          <w:rFonts w:ascii="Times New Roman" w:hAnsi="Times New Roman" w:cs="Times New Roman"/>
          <w:sz w:val="24"/>
          <w:szCs w:val="24"/>
        </w:rPr>
        <w:t xml:space="preserve"> </w:t>
      </w:r>
      <w:r w:rsidR="00B627F1" w:rsidRPr="0034680B">
        <w:rPr>
          <w:rFonts w:ascii="Times New Roman" w:hAnsi="Times New Roman" w:cs="Times New Roman"/>
          <w:sz w:val="24"/>
          <w:szCs w:val="24"/>
        </w:rPr>
        <w:t xml:space="preserve">муниципального района </w:t>
      </w:r>
      <w:r w:rsidR="00C06B7D">
        <w:rPr>
          <w:rFonts w:ascii="Times New Roman" w:hAnsi="Times New Roman" w:cs="Times New Roman"/>
          <w:sz w:val="24"/>
          <w:szCs w:val="24"/>
        </w:rPr>
        <w:t>Аургазинский</w:t>
      </w:r>
      <w:r w:rsidR="00B627F1" w:rsidRPr="0034680B">
        <w:rPr>
          <w:rFonts w:ascii="Times New Roman" w:hAnsi="Times New Roman" w:cs="Times New Roman"/>
          <w:sz w:val="24"/>
          <w:szCs w:val="24"/>
        </w:rPr>
        <w:t xml:space="preserve"> район Республики Башкортостан</w:t>
      </w:r>
      <w:r w:rsidRPr="0034680B">
        <w:rPr>
          <w:rFonts w:ascii="Times New Roman" w:hAnsi="Times New Roman" w:cs="Times New Roman"/>
          <w:sz w:val="24"/>
          <w:szCs w:val="24"/>
        </w:rPr>
        <w:t>,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627F1"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об открытии лицевого счета N", которая заполняется отделом </w:t>
      </w:r>
      <w:r w:rsidR="003A2286"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w:anchor="P115" w:history="1">
        <w:r w:rsidRPr="0034680B">
          <w:rPr>
            <w:rFonts w:ascii="Times New Roman" w:hAnsi="Times New Roman" w:cs="Times New Roman"/>
            <w:sz w:val="24"/>
            <w:szCs w:val="24"/>
          </w:rPr>
          <w:t>пунктом 5</w:t>
        </w:r>
      </w:hyperlink>
      <w:r w:rsidRPr="0034680B">
        <w:rPr>
          <w:rFonts w:ascii="Times New Roman" w:hAnsi="Times New Roman" w:cs="Times New Roman"/>
          <w:sz w:val="24"/>
          <w:szCs w:val="24"/>
        </w:rPr>
        <w:t xml:space="preserve"> настоящего Порядка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открытие лицевого счета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5" w:name="P975"/>
    <w:bookmarkEnd w:id="25"/>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"consultantplus://offline/ref=F0A514EC2CA77516D2751B91AB00CD29F2F8DEE3ED1516F02C501058E73B5EDE0D8D0DDB7BD35E05A872496B9C0080A3A882A4A052EBC188F607DAn2KFG"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153</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лицевым счетам осуществляется клиентом </w:t>
      </w:r>
      <w:r w:rsidR="00B627F1"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наименовании формы документа клиент проставляет присвоенный ей номер. Уполномоченный работник отдела </w:t>
      </w:r>
      <w:r w:rsidR="00B627F1"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в наименовании формы документа проставляет номера открытых клиенту лицевых счетов (или зачеркивает номера закрытых клиенту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бюджета</w:t>
      </w:r>
      <w:r w:rsidR="003A2286"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3A2286" w:rsidRPr="0034680B">
        <w:rPr>
          <w:rFonts w:ascii="Times New Roman" w:hAnsi="Times New Roman" w:cs="Times New Roman"/>
          <w:sz w:val="24"/>
          <w:szCs w:val="24"/>
        </w:rPr>
        <w:t xml:space="preserve"> район </w:t>
      </w:r>
      <w:r w:rsidRPr="0034680B">
        <w:rPr>
          <w:rFonts w:ascii="Times New Roman" w:hAnsi="Times New Roman" w:cs="Times New Roman"/>
          <w:sz w:val="24"/>
          <w:szCs w:val="24"/>
        </w:rPr>
        <w:t xml:space="preserve"> Республики Башкортостан -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w:t>
      </w:r>
      <w:r w:rsidRPr="0034680B">
        <w:rPr>
          <w:rFonts w:ascii="Times New Roman" w:hAnsi="Times New Roman" w:cs="Times New Roman"/>
          <w:sz w:val="24"/>
          <w:szCs w:val="24"/>
        </w:rPr>
        <w:lastRenderedPageBreak/>
        <w:t>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должностных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7210D8"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лицевым счетам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На подписи, в установленных </w:t>
      </w:r>
      <w:hyperlink w:anchor="P221" w:history="1">
        <w:r w:rsidRPr="0034680B">
          <w:rPr>
            <w:rFonts w:ascii="Times New Roman" w:hAnsi="Times New Roman" w:cs="Times New Roman"/>
            <w:sz w:val="24"/>
            <w:szCs w:val="24"/>
          </w:rPr>
          <w:t>пунктом 18</w:t>
        </w:r>
      </w:hyperlink>
      <w:r w:rsidRPr="0034680B">
        <w:rPr>
          <w:rFonts w:ascii="Times New Roman" w:hAnsi="Times New Roman" w:cs="Times New Roman"/>
          <w:sz w:val="24"/>
          <w:szCs w:val="24"/>
        </w:rPr>
        <w:t xml:space="preserve"> настоящего Порядка случаях ставится оттиск печати клиента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"Отметка вышестоящего участника бюджетного процесса об удостоверении полномочий и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"город (село, поселок, район, край, область, республика)" проставляется наименование места заверения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"дата (число, месяц, год) прописью" указывается прописью дата заверения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"фамилия, имя, отчество" указывается фамилия, имя и отчество нотариуса, осуществившего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"Зарегистрировано в реестре за N ________" указывается </w:t>
      </w:r>
      <w:r w:rsidRPr="0034680B">
        <w:rPr>
          <w:rFonts w:ascii="Times New Roman" w:hAnsi="Times New Roman" w:cs="Times New Roman"/>
          <w:sz w:val="24"/>
          <w:szCs w:val="24"/>
        </w:rPr>
        <w:lastRenderedPageBreak/>
        <w:t xml:space="preserve">регистрационный номер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по реестру государственной территориальной конторы или нотариального округа.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Раздел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приеме образцов подписей"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об открытии лицевого счета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с указанием его должности, расшифровки подписи, содержащей фамилию и инициалы, номера телефона и даты начала действия </w:t>
      </w:r>
      <w:hyperlink w:anchor="P1252" w:history="1">
        <w:r w:rsidRPr="0034680B">
          <w:rPr>
            <w:rFonts w:ascii="Times New Roman" w:hAnsi="Times New Roman" w:cs="Times New Roman"/>
            <w:sz w:val="24"/>
            <w:szCs w:val="24"/>
          </w:rPr>
          <w:t>Карточки</w:t>
        </w:r>
      </w:hyperlink>
      <w:r w:rsidRPr="0034680B">
        <w:rPr>
          <w:rFonts w:ascii="Times New Roman" w:hAnsi="Times New Roman" w:cs="Times New Roman"/>
          <w:sz w:val="24"/>
          <w:szCs w:val="24"/>
        </w:rPr>
        <w:t xml:space="preserve"> образцов подписей к лицевым счетам.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случае необходимости по строке "Особые отметки" приводится примечание.</w:t>
      </w:r>
    </w:p>
    <w:p w:rsidR="006F2541" w:rsidRPr="0034680B" w:rsidRDefault="007210D8" w:rsidP="0034680B">
      <w:pPr>
        <w:pStyle w:val="ConsPlusNormal"/>
        <w:ind w:firstLine="540"/>
        <w:jc w:val="both"/>
        <w:rPr>
          <w:rFonts w:ascii="Times New Roman" w:hAnsi="Times New Roman" w:cs="Times New Roman"/>
          <w:sz w:val="24"/>
          <w:szCs w:val="24"/>
        </w:rPr>
      </w:pPr>
      <w:hyperlink r:id="rId71" w:history="1">
        <w:r w:rsidR="006F2541" w:rsidRPr="0034680B">
          <w:rPr>
            <w:rFonts w:ascii="Times New Roman" w:hAnsi="Times New Roman" w:cs="Times New Roman"/>
            <w:sz w:val="24"/>
            <w:szCs w:val="24"/>
          </w:rPr>
          <w:t>153.1</w:t>
        </w:r>
      </w:hyperlink>
      <w:r w:rsidR="006F2541" w:rsidRPr="0034680B">
        <w:rPr>
          <w:rFonts w:ascii="Times New Roman" w:hAnsi="Times New Roman" w:cs="Times New Roman"/>
          <w:sz w:val="24"/>
          <w:szCs w:val="24"/>
        </w:rPr>
        <w:t xml:space="preserve">. Формирование </w:t>
      </w:r>
      <w:hyperlink w:anchor="P1252" w:history="1">
        <w:r w:rsidR="006F2541" w:rsidRPr="0034680B">
          <w:rPr>
            <w:rFonts w:ascii="Times New Roman" w:hAnsi="Times New Roman" w:cs="Times New Roman"/>
            <w:sz w:val="24"/>
            <w:szCs w:val="24"/>
          </w:rPr>
          <w:t>Карточки</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7210D8" w:rsidP="0034680B">
      <w:pPr>
        <w:pStyle w:val="ConsPlusNormal"/>
        <w:ind w:firstLine="540"/>
        <w:jc w:val="both"/>
        <w:rPr>
          <w:rFonts w:ascii="Times New Roman" w:hAnsi="Times New Roman" w:cs="Times New Roman"/>
          <w:sz w:val="24"/>
          <w:szCs w:val="24"/>
        </w:rPr>
      </w:pPr>
      <w:hyperlink w:anchor="P1252" w:history="1">
        <w:r w:rsidR="006F2541" w:rsidRPr="0034680B">
          <w:rPr>
            <w:rFonts w:ascii="Times New Roman" w:hAnsi="Times New Roman" w:cs="Times New Roman"/>
            <w:sz w:val="24"/>
            <w:szCs w:val="24"/>
          </w:rPr>
          <w:t>Карточка</w:t>
        </w:r>
      </w:hyperlink>
      <w:r w:rsidR="006F2541" w:rsidRPr="0034680B">
        <w:rPr>
          <w:rFonts w:ascii="Times New Roman" w:hAnsi="Times New Roman" w:cs="Times New Roman"/>
          <w:sz w:val="24"/>
          <w:szCs w:val="24"/>
        </w:rPr>
        <w:t xml:space="preserve"> образцов подписей к лицевому счету для учета операций бюджетного учреждения (автономного учреждения)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lastRenderedPageBreak/>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2 указываются полные наименования должностей лиц организации, имеющих соответственно право первой или второй подписи;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проставляются образцы подписей соответствующих лиц;</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Карточка образцов подписей к лицевому счету для учета операций неучастника бюджетного процесса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подписи ставится оттиск печати организации так, чтобы подписи и расшифровки подписи читались ясно и четко.</w:t>
      </w:r>
    </w:p>
    <w:p w:rsidR="006F2541" w:rsidRPr="0034680B" w:rsidRDefault="007210D8" w:rsidP="0034680B">
      <w:pPr>
        <w:pStyle w:val="ConsPlusNormal"/>
        <w:ind w:firstLine="540"/>
        <w:jc w:val="both"/>
        <w:rPr>
          <w:rFonts w:ascii="Times New Roman" w:hAnsi="Times New Roman" w:cs="Times New Roman"/>
          <w:sz w:val="24"/>
          <w:szCs w:val="24"/>
        </w:rPr>
      </w:pPr>
      <w:hyperlink r:id="rId72" w:history="1">
        <w:r w:rsidR="006F2541" w:rsidRPr="0034680B">
          <w:rPr>
            <w:rFonts w:ascii="Times New Roman" w:hAnsi="Times New Roman" w:cs="Times New Roman"/>
            <w:sz w:val="24"/>
            <w:szCs w:val="24"/>
          </w:rPr>
          <w:t>154</w:t>
        </w:r>
      </w:hyperlink>
      <w:r w:rsidR="006F2541" w:rsidRPr="0034680B">
        <w:rPr>
          <w:rFonts w:ascii="Times New Roman" w:hAnsi="Times New Roman" w:cs="Times New Roman"/>
          <w:sz w:val="24"/>
          <w:szCs w:val="24"/>
        </w:rPr>
        <w:t xml:space="preserve">. </w:t>
      </w: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содержательной части Разрешения на открытие счета указывается последовательно: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полное наименование иного получателя средств бюджета с указанием его кода по Сводному реестру;</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полное наименование главного распорядителя (распорядителя) средств бюджета, в </w:t>
      </w:r>
      <w:r w:rsidRPr="0034680B">
        <w:rPr>
          <w:rFonts w:ascii="Times New Roman" w:hAnsi="Times New Roman" w:cs="Times New Roman"/>
          <w:sz w:val="24"/>
          <w:szCs w:val="24"/>
        </w:rPr>
        <w:lastRenderedPageBreak/>
        <w:t>ведении которого находится иной получатель средств бюджета, соответствующее реестровой записи Сводного реестра, с указанием где: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главного распорядителя средств бюджета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распорядителя средств бюджета его кода по Сводному реестру.</w:t>
      </w:r>
    </w:p>
    <w:p w:rsidR="006F2541" w:rsidRPr="0034680B" w:rsidRDefault="007210D8" w:rsidP="0034680B">
      <w:pPr>
        <w:pStyle w:val="ConsPlusNormal"/>
        <w:ind w:firstLine="540"/>
        <w:jc w:val="both"/>
        <w:rPr>
          <w:rFonts w:ascii="Times New Roman" w:hAnsi="Times New Roman" w:cs="Times New Roman"/>
          <w:sz w:val="24"/>
          <w:szCs w:val="24"/>
        </w:rPr>
      </w:pPr>
      <w:hyperlink w:anchor="P1409" w:history="1">
        <w:r w:rsidR="006F2541" w:rsidRPr="0034680B">
          <w:rPr>
            <w:rFonts w:ascii="Times New Roman" w:hAnsi="Times New Roman" w:cs="Times New Roman"/>
            <w:sz w:val="24"/>
            <w:szCs w:val="24"/>
          </w:rPr>
          <w:t>Разрешение</w:t>
        </w:r>
      </w:hyperlink>
      <w:r w:rsidR="006F2541" w:rsidRPr="0034680B">
        <w:rPr>
          <w:rFonts w:ascii="Times New Roman" w:hAnsi="Times New Roman" w:cs="Times New Roman"/>
          <w:sz w:val="24"/>
          <w:szCs w:val="24"/>
        </w:rPr>
        <w:t xml:space="preserve"> на открытие счета подписывается </w:t>
      </w:r>
      <w:r w:rsidR="00BA2088" w:rsidRPr="0034680B">
        <w:rPr>
          <w:rFonts w:ascii="Times New Roman" w:hAnsi="Times New Roman" w:cs="Times New Roman"/>
          <w:sz w:val="24"/>
          <w:szCs w:val="24"/>
        </w:rPr>
        <w:t>начальником финоргана.</w:t>
      </w:r>
    </w:p>
    <w:p w:rsidR="006F2541" w:rsidRPr="0034680B" w:rsidRDefault="007210D8" w:rsidP="0034680B">
      <w:pPr>
        <w:pStyle w:val="ConsPlusNormal"/>
        <w:ind w:firstLine="540"/>
        <w:jc w:val="both"/>
        <w:rPr>
          <w:rFonts w:ascii="Times New Roman" w:hAnsi="Times New Roman" w:cs="Times New Roman"/>
          <w:sz w:val="24"/>
          <w:szCs w:val="24"/>
        </w:rPr>
      </w:pPr>
      <w:hyperlink r:id="rId73" w:history="1">
        <w:r w:rsidR="006F2541" w:rsidRPr="0034680B">
          <w:rPr>
            <w:rFonts w:ascii="Times New Roman" w:hAnsi="Times New Roman" w:cs="Times New Roman"/>
            <w:sz w:val="24"/>
            <w:szCs w:val="24"/>
          </w:rPr>
          <w:t>155</w:t>
        </w:r>
      </w:hyperlink>
      <w:r w:rsidR="006F2541" w:rsidRPr="0034680B">
        <w:rPr>
          <w:rFonts w:ascii="Times New Roman" w:hAnsi="Times New Roman" w:cs="Times New Roman"/>
          <w:sz w:val="24"/>
          <w:szCs w:val="24"/>
        </w:rPr>
        <w:t xml:space="preserve">. Формирование </w:t>
      </w:r>
      <w:hyperlink w:anchor="P2727" w:history="1">
        <w:r w:rsidR="006F2541" w:rsidRPr="0034680B">
          <w:rPr>
            <w:rFonts w:ascii="Times New Roman" w:hAnsi="Times New Roman" w:cs="Times New Roman"/>
            <w:sz w:val="24"/>
            <w:szCs w:val="24"/>
          </w:rPr>
          <w:t>Книги</w:t>
        </w:r>
      </w:hyperlink>
      <w:r w:rsidR="006F2541" w:rsidRPr="0034680B">
        <w:rPr>
          <w:rFonts w:ascii="Times New Roman" w:hAnsi="Times New Roman" w:cs="Times New Roman"/>
          <w:sz w:val="24"/>
          <w:szCs w:val="24"/>
        </w:rPr>
        <w:t xml:space="preserve"> регистрации лицевых счетов осуществляется в </w:t>
      </w:r>
      <w:r w:rsidR="00BA2088" w:rsidRPr="0034680B">
        <w:rPr>
          <w:rFonts w:ascii="Times New Roman" w:hAnsi="Times New Roman" w:cs="Times New Roman"/>
          <w:sz w:val="24"/>
          <w:szCs w:val="24"/>
        </w:rPr>
        <w:t>финорган</w:t>
      </w:r>
      <w:r w:rsidR="006F2541" w:rsidRPr="0034680B">
        <w:rPr>
          <w:rFonts w:ascii="Times New Roman" w:hAnsi="Times New Roman" w:cs="Times New Roman"/>
          <w:sz w:val="24"/>
          <w:szCs w:val="24"/>
        </w:rPr>
        <w:t>е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заголовочной части формы документа указывается дата, на которую формируется </w:t>
      </w:r>
      <w:hyperlink w:anchor="P2727" w:history="1">
        <w:r w:rsidRPr="0034680B">
          <w:rPr>
            <w:rFonts w:ascii="Times New Roman" w:hAnsi="Times New Roman" w:cs="Times New Roman"/>
            <w:sz w:val="24"/>
            <w:szCs w:val="24"/>
          </w:rPr>
          <w:t>Книга</w:t>
        </w:r>
      </w:hyperlink>
      <w:r w:rsidRPr="0034680B">
        <w:rPr>
          <w:rFonts w:ascii="Times New Roman" w:hAnsi="Times New Roman" w:cs="Times New Roman"/>
          <w:sz w:val="24"/>
          <w:szCs w:val="24"/>
        </w:rPr>
        <w:t xml:space="preserve"> регистрации лицевых счетов, с отражением в кодовой зоне даты открытия и даты закрытия документа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На второй и последующих страницах документа указывается дата, на которую сформирован документ.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заголовочной части документа указывается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ведения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Табличная часть Книги регистрации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1, 2, 3 указывается соответственно дата открытия лицевого счета, наименование клиента и номер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6F2541" w:rsidRPr="0034680B" w:rsidRDefault="007210D8" w:rsidP="0034680B">
      <w:pPr>
        <w:pStyle w:val="ConsPlusNormal"/>
        <w:ind w:firstLine="540"/>
        <w:jc w:val="both"/>
        <w:rPr>
          <w:rFonts w:ascii="Times New Roman" w:hAnsi="Times New Roman" w:cs="Times New Roman"/>
          <w:sz w:val="24"/>
          <w:szCs w:val="24"/>
        </w:rPr>
      </w:pPr>
      <w:hyperlink w:anchor="P2727" w:history="1">
        <w:r w:rsidR="006F2541" w:rsidRPr="0034680B">
          <w:rPr>
            <w:rFonts w:ascii="Times New Roman" w:hAnsi="Times New Roman" w:cs="Times New Roman"/>
            <w:sz w:val="24"/>
            <w:szCs w:val="24"/>
          </w:rPr>
          <w:t>Книга</w:t>
        </w:r>
      </w:hyperlink>
      <w:r w:rsidR="006F2541" w:rsidRPr="0034680B">
        <w:rPr>
          <w:rFonts w:ascii="Times New Roman" w:hAnsi="Times New Roman" w:cs="Times New Roman"/>
          <w:sz w:val="24"/>
          <w:szCs w:val="24"/>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Каждая завершенная страница </w:t>
      </w:r>
      <w:hyperlink w:anchor="P2727" w:history="1">
        <w:r w:rsidRPr="0034680B">
          <w:rPr>
            <w:rFonts w:ascii="Times New Roman" w:hAnsi="Times New Roman" w:cs="Times New Roman"/>
            <w:sz w:val="24"/>
            <w:szCs w:val="24"/>
          </w:rPr>
          <w:t>Книги</w:t>
        </w:r>
      </w:hyperlink>
      <w:r w:rsidRPr="0034680B">
        <w:rPr>
          <w:rFonts w:ascii="Times New Roman" w:hAnsi="Times New Roman" w:cs="Times New Roman"/>
          <w:sz w:val="24"/>
          <w:szCs w:val="24"/>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26" w:name="P1068"/>
    <w:bookmarkEnd w:id="26"/>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"consultantplus://offline/ref=F0A514EC2CA77516D2751B91AB00CD29F2F8DEE3ED1516F02C501058E73B5EDE0D8D0DDB7BD35E05A8724B6D9C0080A3A882A4A052EBC188F607DAn2KFG"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156</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Заполнение </w:t>
      </w:r>
      <w:hyperlink w:anchor="P2792"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лицевых счетов осуществляется следующим образом.</w:t>
      </w:r>
    </w:p>
    <w:p w:rsidR="006F2541" w:rsidRPr="0034680B" w:rsidRDefault="007210D8" w:rsidP="0034680B">
      <w:pPr>
        <w:pStyle w:val="ConsPlusNormal"/>
        <w:ind w:firstLine="540"/>
        <w:jc w:val="both"/>
        <w:rPr>
          <w:rFonts w:ascii="Times New Roman" w:hAnsi="Times New Roman" w:cs="Times New Roman"/>
          <w:sz w:val="24"/>
          <w:szCs w:val="24"/>
        </w:rPr>
      </w:pPr>
      <w:hyperlink w:anchor="P2792"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лицевых счетов заполняется клиентом за исключением части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переоформлении лицевых счетов N ___", которая заполняется отделом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по месту обслуживания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указываются номера лицевых счетов, подлежащих переоформлению.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"Наименование иного получателя" - наименование иного получателя </w:t>
      </w:r>
      <w:r w:rsidRPr="0034680B">
        <w:rPr>
          <w:rFonts w:ascii="Times New Roman" w:hAnsi="Times New Roman" w:cs="Times New Roman"/>
          <w:sz w:val="24"/>
          <w:szCs w:val="24"/>
        </w:rPr>
        <w:lastRenderedPageBreak/>
        <w:t>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переоформление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"Причина переоформления" - причина, по которой должны быть переоформлены лицевые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клиент указывает: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своего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Если </w:t>
      </w:r>
      <w:hyperlink w:anchor="P2792" w:history="1">
        <w:r w:rsidRPr="0034680B">
          <w:rPr>
            <w:rFonts w:ascii="Times New Roman" w:hAnsi="Times New Roman" w:cs="Times New Roman"/>
            <w:sz w:val="24"/>
            <w:szCs w:val="24"/>
          </w:rPr>
          <w:t>заявление</w:t>
        </w:r>
      </w:hyperlink>
      <w:r w:rsidRPr="0034680B">
        <w:rPr>
          <w:rFonts w:ascii="Times New Roman" w:hAnsi="Times New Roman" w:cs="Times New Roman"/>
          <w:sz w:val="24"/>
          <w:szCs w:val="24"/>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 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вид лицевого счета с отражением в кодовой зоне его номера.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w:t>
      </w:r>
      <w:hyperlink w:anchor="P2792" w:history="1">
        <w:r w:rsidRPr="0034680B">
          <w:rPr>
            <w:rFonts w:ascii="Times New Roman" w:hAnsi="Times New Roman" w:cs="Times New Roman"/>
            <w:sz w:val="24"/>
            <w:szCs w:val="24"/>
          </w:rPr>
          <w:t>Заявлении</w:t>
        </w:r>
      </w:hyperlink>
      <w:r w:rsidRPr="0034680B">
        <w:rPr>
          <w:rFonts w:ascii="Times New Roman" w:hAnsi="Times New Roman" w:cs="Times New Roman"/>
          <w:sz w:val="24"/>
          <w:szCs w:val="24"/>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лицевых счетов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6F2541" w:rsidRPr="0034680B" w:rsidRDefault="007210D8" w:rsidP="0034680B">
      <w:pPr>
        <w:pStyle w:val="ConsPlusNormal"/>
        <w:ind w:firstLine="540"/>
        <w:jc w:val="both"/>
        <w:rPr>
          <w:rFonts w:ascii="Times New Roman" w:hAnsi="Times New Roman" w:cs="Times New Roman"/>
          <w:sz w:val="24"/>
          <w:szCs w:val="24"/>
        </w:rPr>
      </w:pPr>
      <w:hyperlink r:id="rId74" w:history="1">
        <w:r w:rsidR="006F2541" w:rsidRPr="0034680B">
          <w:rPr>
            <w:rFonts w:ascii="Times New Roman" w:hAnsi="Times New Roman" w:cs="Times New Roman"/>
            <w:sz w:val="24"/>
            <w:szCs w:val="24"/>
          </w:rPr>
          <w:t>156.1</w:t>
        </w:r>
      </w:hyperlink>
      <w:r w:rsidR="006F2541" w:rsidRPr="0034680B">
        <w:rPr>
          <w:rFonts w:ascii="Times New Roman" w:hAnsi="Times New Roman" w:cs="Times New Roman"/>
          <w:sz w:val="24"/>
          <w:szCs w:val="24"/>
        </w:rPr>
        <w:t xml:space="preserve">. Заполнение </w:t>
      </w:r>
      <w:hyperlink w:anchor="P4956"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переоформление лицевого счета для учета операций </w:t>
      </w:r>
      <w:r w:rsidR="006F2541" w:rsidRPr="0034680B">
        <w:rPr>
          <w:rFonts w:ascii="Times New Roman" w:hAnsi="Times New Roman" w:cs="Times New Roman"/>
          <w:sz w:val="24"/>
          <w:szCs w:val="24"/>
        </w:rPr>
        <w:lastRenderedPageBreak/>
        <w:t>бюджетного учреждения (автономного учреждения)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 которая заполняется отделом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7210D8" w:rsidP="0034680B">
      <w:pPr>
        <w:pStyle w:val="ConsPlusNormal"/>
        <w:ind w:firstLine="540"/>
        <w:jc w:val="both"/>
        <w:rPr>
          <w:rFonts w:ascii="Times New Roman" w:hAnsi="Times New Roman" w:cs="Times New Roman"/>
          <w:sz w:val="24"/>
          <w:szCs w:val="24"/>
        </w:rPr>
      </w:pPr>
      <w:hyperlink w:anchor="P4956"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переоформление лицевого счета для учета операций неучастника бюджетного процесса заполняется организацией, за исключением части "Отметка </w:t>
      </w:r>
      <w:r w:rsidR="00BA2088"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переоформлении лицевого счета N ______", которая заполняется отделом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надписи организация указывает свое новое полное наименование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27" w:name="P1111"/>
    <w:bookmarkEnd w:id="27"/>
    <w:p w:rsidR="006F2541" w:rsidRPr="0034680B" w:rsidRDefault="00B01103"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fldChar w:fldCharType="begin"/>
      </w:r>
      <w:r w:rsidR="006F2541" w:rsidRPr="0034680B">
        <w:rPr>
          <w:rFonts w:ascii="Times New Roman" w:hAnsi="Times New Roman" w:cs="Times New Roman"/>
          <w:sz w:val="24"/>
          <w:szCs w:val="24"/>
        </w:rPr>
        <w:instrText>HYPERLINK "consultantplus://offline/ref=F0A514EC2CA77516D2751B91AB00CD29F2F8DEE3ED1516F02C501058E73B5EDE0D8D0DDB7BD35E05A8724B649C0080A3A882A4A052EBC188F607DAn2KFG"</w:instrText>
      </w:r>
      <w:r w:rsidRPr="0034680B">
        <w:rPr>
          <w:rFonts w:ascii="Times New Roman" w:hAnsi="Times New Roman" w:cs="Times New Roman"/>
          <w:sz w:val="24"/>
          <w:szCs w:val="24"/>
        </w:rPr>
        <w:fldChar w:fldCharType="separate"/>
      </w:r>
      <w:r w:rsidR="006F2541" w:rsidRPr="0034680B">
        <w:rPr>
          <w:rFonts w:ascii="Times New Roman" w:hAnsi="Times New Roman" w:cs="Times New Roman"/>
          <w:sz w:val="24"/>
          <w:szCs w:val="24"/>
        </w:rPr>
        <w:t>157</w:t>
      </w:r>
      <w:r w:rsidRPr="0034680B">
        <w:rPr>
          <w:rFonts w:ascii="Times New Roman" w:hAnsi="Times New Roman" w:cs="Times New Roman"/>
          <w:sz w:val="24"/>
          <w:szCs w:val="24"/>
        </w:rPr>
        <w:fldChar w:fldCharType="end"/>
      </w:r>
      <w:r w:rsidR="006F2541" w:rsidRPr="0034680B">
        <w:rPr>
          <w:rFonts w:ascii="Times New Roman" w:hAnsi="Times New Roman" w:cs="Times New Roman"/>
          <w:sz w:val="24"/>
          <w:szCs w:val="24"/>
        </w:rPr>
        <w:t xml:space="preserve">. </w:t>
      </w: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следующим образом.</w:t>
      </w:r>
    </w:p>
    <w:p w:rsidR="006F2541" w:rsidRPr="0034680B" w:rsidRDefault="007210D8" w:rsidP="0034680B">
      <w:pPr>
        <w:pStyle w:val="ConsPlusNormal"/>
        <w:ind w:firstLine="540"/>
        <w:jc w:val="both"/>
        <w:rPr>
          <w:rFonts w:ascii="Times New Roman" w:hAnsi="Times New Roman" w:cs="Times New Roman"/>
          <w:sz w:val="24"/>
          <w:szCs w:val="24"/>
        </w:rPr>
      </w:pPr>
      <w:hyperlink w:anchor="P2883"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w:t>
      </w:r>
      <w:r w:rsidR="00BA2088" w:rsidRPr="0034680B">
        <w:rPr>
          <w:rFonts w:ascii="Times New Roman" w:hAnsi="Times New Roman" w:cs="Times New Roman"/>
          <w:sz w:val="24"/>
          <w:szCs w:val="24"/>
        </w:rPr>
        <w:t>финоргана</w:t>
      </w:r>
      <w:r w:rsidR="006F2541" w:rsidRPr="0034680B">
        <w:rPr>
          <w:rFonts w:ascii="Times New Roman" w:hAnsi="Times New Roman" w:cs="Times New Roman"/>
          <w:sz w:val="24"/>
          <w:szCs w:val="24"/>
        </w:rPr>
        <w:t xml:space="preserve">) за исключением части формы "Отметка </w:t>
      </w:r>
      <w:r w:rsidR="00BA2088"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N ______".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наименовании формы документа указывается номер лицевого счета, подлежащего закрытию.</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клиентом указываются: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участника бюджетного процесса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для иного получателя средств бюджета</w:t>
      </w:r>
      <w:r w:rsidR="00BA2088" w:rsidRPr="0034680B">
        <w:rPr>
          <w:rFonts w:ascii="Times New Roman" w:hAnsi="Times New Roman" w:cs="Times New Roman"/>
          <w:sz w:val="24"/>
          <w:szCs w:val="24"/>
        </w:rPr>
        <w:t xml:space="preserve"> муниципального района </w:t>
      </w:r>
      <w:r w:rsidR="00C06B7D">
        <w:rPr>
          <w:rFonts w:ascii="Times New Roman" w:hAnsi="Times New Roman" w:cs="Times New Roman"/>
          <w:sz w:val="24"/>
          <w:szCs w:val="24"/>
        </w:rPr>
        <w:t>Аургазинский</w:t>
      </w:r>
      <w:r w:rsidR="00BA2088" w:rsidRPr="0034680B">
        <w:rPr>
          <w:rFonts w:ascii="Times New Roman" w:hAnsi="Times New Roman" w:cs="Times New Roman"/>
          <w:sz w:val="24"/>
          <w:szCs w:val="24"/>
        </w:rPr>
        <w:t xml:space="preserve"> район</w:t>
      </w:r>
      <w:r w:rsidRPr="0034680B">
        <w:rPr>
          <w:rFonts w:ascii="Times New Roman" w:hAnsi="Times New Roman" w:cs="Times New Roman"/>
          <w:sz w:val="24"/>
          <w:szCs w:val="24"/>
        </w:rPr>
        <w:t xml:space="preserve"> </w:t>
      </w:r>
      <w:r w:rsidRPr="0034680B">
        <w:rPr>
          <w:rFonts w:ascii="Times New Roman" w:hAnsi="Times New Roman" w:cs="Times New Roman"/>
          <w:sz w:val="24"/>
          <w:szCs w:val="24"/>
        </w:rPr>
        <w:lastRenderedPageBreak/>
        <w:t>Республики Башкортостан - его кода по Сводному реестру, ИНН и КПП.</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 строке "Финансовый орган" - полное наименование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по месту представления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графе 1 указывается номер банковского счета для перечисления средств, поступивших после закрытия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случае оформления Заявления на закрытие лицевого счета уполномоченным работником отдела </w:t>
      </w:r>
      <w:r w:rsidR="00BA2088"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Заявление на закрытие лицевого счета в заявительной части подписями </w:t>
      </w:r>
      <w:r w:rsidR="00BA2088"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не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заполняется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В заголовке отметки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Отметка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заверяется: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w:t>
      </w:r>
      <w:r w:rsidR="001D45E5" w:rsidRPr="0034680B">
        <w:rPr>
          <w:rFonts w:ascii="Times New Roman" w:hAnsi="Times New Roman" w:cs="Times New Roman"/>
          <w:sz w:val="24"/>
          <w:szCs w:val="24"/>
        </w:rPr>
        <w:t>начальника финоргана</w:t>
      </w:r>
      <w:r w:rsidRPr="0034680B">
        <w:rPr>
          <w:rFonts w:ascii="Times New Roman" w:hAnsi="Times New Roman" w:cs="Times New Roman"/>
          <w:sz w:val="24"/>
          <w:szCs w:val="24"/>
        </w:rPr>
        <w:t xml:space="preserve">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подписью уполномоченного работника отдела </w:t>
      </w:r>
      <w:r w:rsidR="001D45E5" w:rsidRPr="0034680B">
        <w:rPr>
          <w:rFonts w:ascii="Times New Roman" w:hAnsi="Times New Roman" w:cs="Times New Roman"/>
          <w:sz w:val="24"/>
          <w:szCs w:val="24"/>
        </w:rPr>
        <w:t>финоргана</w:t>
      </w:r>
      <w:r w:rsidRPr="0034680B">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6F2541" w:rsidRPr="0034680B" w:rsidRDefault="007210D8" w:rsidP="0034680B">
      <w:pPr>
        <w:pStyle w:val="ConsPlusNormal"/>
        <w:ind w:firstLine="540"/>
        <w:jc w:val="both"/>
        <w:rPr>
          <w:rFonts w:ascii="Times New Roman" w:hAnsi="Times New Roman" w:cs="Times New Roman"/>
          <w:sz w:val="24"/>
          <w:szCs w:val="24"/>
        </w:rPr>
      </w:pPr>
      <w:hyperlink r:id="rId75" w:history="1">
        <w:r w:rsidR="006F2541" w:rsidRPr="0034680B">
          <w:rPr>
            <w:rFonts w:ascii="Times New Roman" w:hAnsi="Times New Roman" w:cs="Times New Roman"/>
            <w:sz w:val="24"/>
            <w:szCs w:val="24"/>
          </w:rPr>
          <w:t>157.1</w:t>
        </w:r>
      </w:hyperlink>
      <w:r w:rsidR="006F2541" w:rsidRPr="0034680B">
        <w:rPr>
          <w:rFonts w:ascii="Times New Roman" w:hAnsi="Times New Roman" w:cs="Times New Roman"/>
          <w:sz w:val="24"/>
          <w:szCs w:val="24"/>
        </w:rPr>
        <w:t xml:space="preserve">. Заполнение </w:t>
      </w:r>
      <w:hyperlink w:anchor="P5030" w:history="1">
        <w:r w:rsidR="006F2541" w:rsidRPr="0034680B">
          <w:rPr>
            <w:rFonts w:ascii="Times New Roman" w:hAnsi="Times New Roman" w:cs="Times New Roman"/>
            <w:sz w:val="24"/>
            <w:szCs w:val="24"/>
          </w:rPr>
          <w:t>Заявления</w:t>
        </w:r>
      </w:hyperlink>
      <w:r w:rsidR="006F2541" w:rsidRPr="0034680B">
        <w:rPr>
          <w:rFonts w:ascii="Times New Roman" w:hAnsi="Times New Roman" w:cs="Times New Roman"/>
          <w:sz w:val="24"/>
          <w:szCs w:val="24"/>
        </w:rPr>
        <w:t xml:space="preserve"> на закрытие лицевого счета для учета операций </w:t>
      </w:r>
      <w:r w:rsidR="006F2541" w:rsidRPr="0034680B">
        <w:rPr>
          <w:rFonts w:ascii="Times New Roman" w:hAnsi="Times New Roman" w:cs="Times New Roman"/>
          <w:sz w:val="24"/>
          <w:szCs w:val="24"/>
        </w:rPr>
        <w:lastRenderedPageBreak/>
        <w:t>бюджетного учреждения (автономного учреждения) осуществляется следующим образом.</w:t>
      </w:r>
    </w:p>
    <w:p w:rsidR="006F2541" w:rsidRPr="0034680B" w:rsidRDefault="007210D8"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006F2541" w:rsidRPr="0034680B">
        <w:rPr>
          <w:rFonts w:ascii="Times New Roman" w:hAnsi="Times New Roman" w:cs="Times New Roman"/>
          <w:sz w:val="24"/>
          <w:szCs w:val="24"/>
        </w:rPr>
        <w:t xml:space="preserve"> о закрытии лицевого счета организации - клиенту N".</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6F2541" w:rsidRPr="0034680B" w:rsidRDefault="007210D8" w:rsidP="0034680B">
      <w:pPr>
        <w:pStyle w:val="ConsPlusNormal"/>
        <w:ind w:firstLine="540"/>
        <w:jc w:val="both"/>
        <w:rPr>
          <w:rFonts w:ascii="Times New Roman" w:hAnsi="Times New Roman" w:cs="Times New Roman"/>
          <w:sz w:val="24"/>
          <w:szCs w:val="24"/>
        </w:rPr>
      </w:pPr>
      <w:hyperlink w:anchor="P5030" w:history="1">
        <w:r w:rsidR="006F2541" w:rsidRPr="0034680B">
          <w:rPr>
            <w:rFonts w:ascii="Times New Roman" w:hAnsi="Times New Roman" w:cs="Times New Roman"/>
            <w:sz w:val="24"/>
            <w:szCs w:val="24"/>
          </w:rPr>
          <w:t>Заявление</w:t>
        </w:r>
      </w:hyperlink>
      <w:r w:rsidR="006F2541" w:rsidRPr="0034680B">
        <w:rPr>
          <w:rFonts w:ascii="Times New Roman" w:hAnsi="Times New Roman" w:cs="Times New Roman"/>
          <w:sz w:val="24"/>
          <w:szCs w:val="24"/>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 xml:space="preserve">Заявление на закрытие лицевого счета для учета операций неучастника бюджетного процесса заполняется организацией, за исключением части "Отметка </w:t>
      </w:r>
      <w:r w:rsidR="001D45E5" w:rsidRPr="0034680B">
        <w:rPr>
          <w:rFonts w:ascii="Times New Roman" w:hAnsi="Times New Roman" w:cs="Times New Roman"/>
          <w:sz w:val="24"/>
          <w:szCs w:val="24"/>
        </w:rPr>
        <w:t>финансового органа</w:t>
      </w:r>
      <w:r w:rsidRPr="0034680B">
        <w:rPr>
          <w:rFonts w:ascii="Times New Roman" w:hAnsi="Times New Roman" w:cs="Times New Roman"/>
          <w:sz w:val="24"/>
          <w:szCs w:val="24"/>
        </w:rPr>
        <w:t xml:space="preserve"> о закрытии лицевого счета N _____".</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6F2541" w:rsidRPr="0034680B" w:rsidRDefault="006F2541" w:rsidP="0034680B">
      <w:pPr>
        <w:pStyle w:val="ConsPlusNormal"/>
        <w:ind w:firstLine="540"/>
        <w:jc w:val="both"/>
        <w:rPr>
          <w:rFonts w:ascii="Times New Roman" w:hAnsi="Times New Roman" w:cs="Times New Roman"/>
          <w:sz w:val="24"/>
          <w:szCs w:val="24"/>
        </w:rPr>
      </w:pPr>
      <w:r w:rsidRPr="0034680B">
        <w:rPr>
          <w:rFonts w:ascii="Times New Roman" w:hAnsi="Times New Roman" w:cs="Times New Roman"/>
          <w:sz w:val="24"/>
          <w:szCs w:val="24"/>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6F2541" w:rsidRPr="0034680B" w:rsidRDefault="006F2541" w:rsidP="0034680B">
      <w:pPr>
        <w:pStyle w:val="ConsPlusNormal"/>
        <w:jc w:val="right"/>
        <w:rPr>
          <w:rFonts w:ascii="Times New Roman" w:hAnsi="Times New Roman" w:cs="Times New Roman"/>
          <w:sz w:val="24"/>
          <w:szCs w:val="24"/>
        </w:rPr>
      </w:pPr>
    </w:p>
    <w:p w:rsidR="001D45E5" w:rsidRDefault="001D45E5">
      <w:pPr>
        <w:pStyle w:val="ConsPlusNormal"/>
        <w:jc w:val="right"/>
      </w:pPr>
    </w:p>
    <w:p w:rsidR="001D45E5" w:rsidRDefault="001D45E5">
      <w:pPr>
        <w:pStyle w:val="ConsPlusNormal"/>
        <w:jc w:val="right"/>
      </w:pPr>
    </w:p>
    <w:p w:rsidR="003F7516" w:rsidRDefault="003F7516" w:rsidP="003F7516">
      <w:pPr>
        <w:pStyle w:val="ConsPlusNormal"/>
        <w:jc w:val="right"/>
        <w:outlineLvl w:val="1"/>
      </w:pPr>
      <w:r>
        <w:t>Приложение N 1</w:t>
      </w:r>
    </w:p>
    <w:p w:rsidR="003F7516" w:rsidRDefault="003F7516" w:rsidP="003F7516">
      <w:pPr>
        <w:pStyle w:val="ConsPlusNormal"/>
        <w:jc w:val="right"/>
      </w:pPr>
      <w:r>
        <w:t>к Порядку открытия и ведения лицевых</w:t>
      </w:r>
    </w:p>
    <w:p w:rsidR="001013C5" w:rsidRDefault="003F7516" w:rsidP="003F7516">
      <w:pPr>
        <w:pStyle w:val="ConsPlusNormal"/>
        <w:jc w:val="right"/>
      </w:pPr>
      <w:r>
        <w:t>счетов в</w:t>
      </w:r>
      <w:r w:rsidR="001013C5">
        <w:t xml:space="preserve"> </w:t>
      </w:r>
      <w:r w:rsidR="002D3F1A">
        <w:t xml:space="preserve">Администрации </w:t>
      </w:r>
      <w:r w:rsidR="001013C5">
        <w:t xml:space="preserve">сельского </w:t>
      </w:r>
    </w:p>
    <w:p w:rsidR="002D3F1A" w:rsidRDefault="001013C5" w:rsidP="003F7516">
      <w:pPr>
        <w:pStyle w:val="ConsPlusNormal"/>
        <w:jc w:val="right"/>
      </w:pPr>
      <w:r>
        <w:t>поселения</w:t>
      </w:r>
      <w:r w:rsidR="000D2E8B">
        <w:t xml:space="preserve"> </w:t>
      </w:r>
      <w:r w:rsidR="00C06B7D">
        <w:t>Михайловский</w:t>
      </w:r>
      <w:r w:rsidR="000D2E8B">
        <w:t xml:space="preserve"> сельсовет </w:t>
      </w:r>
      <w:r>
        <w:t xml:space="preserve"> </w:t>
      </w:r>
      <w:r w:rsidR="002D3F1A">
        <w:t>муниципального района</w:t>
      </w:r>
    </w:p>
    <w:p w:rsidR="003F7516" w:rsidRDefault="00C06B7D" w:rsidP="003F7516">
      <w:pPr>
        <w:pStyle w:val="ConsPlusNormal"/>
        <w:jc w:val="right"/>
      </w:pPr>
      <w:r>
        <w:t>Аургазинский</w:t>
      </w:r>
      <w:r w:rsidR="002D3F1A">
        <w:t xml:space="preserve"> район </w:t>
      </w:r>
      <w:r w:rsidR="003F7516">
        <w:t>Республики Башкортостан</w:t>
      </w:r>
    </w:p>
    <w:p w:rsidR="003F7516" w:rsidRDefault="003F7516" w:rsidP="003F7516">
      <w:pPr>
        <w:spacing w:after="1"/>
      </w:pPr>
    </w:p>
    <w:p w:rsidR="003F7516" w:rsidRDefault="003F7516" w:rsidP="003F7516">
      <w:pPr>
        <w:pStyle w:val="ConsPlusNormal"/>
      </w:pPr>
    </w:p>
    <w:p w:rsidR="003F7516" w:rsidRDefault="003F7516" w:rsidP="003F7516">
      <w:pPr>
        <w:pStyle w:val="ConsPlusNonformat"/>
        <w:jc w:val="both"/>
      </w:pPr>
      <w:bookmarkStart w:id="28" w:name="P1172"/>
      <w:bookmarkEnd w:id="28"/>
      <w:r>
        <w:t xml:space="preserve">                        ЗАЯВЛЕНИЕ                              ┌──────────┐</w:t>
      </w:r>
    </w:p>
    <w:p w:rsidR="003F7516" w:rsidRDefault="003F7516" w:rsidP="003F7516">
      <w:pPr>
        <w:pStyle w:val="ConsPlusNonformat"/>
        <w:jc w:val="both"/>
      </w:pPr>
      <w:r>
        <w:t xml:space="preserve">                на открытие лицевого счета                     │   Коды   │</w:t>
      </w:r>
    </w:p>
    <w:p w:rsidR="003F7516" w:rsidRDefault="003F7516" w:rsidP="003F7516">
      <w:pPr>
        <w:pStyle w:val="ConsPlusNonformat"/>
        <w:jc w:val="both"/>
      </w:pPr>
      <w:r>
        <w:t xml:space="preserve">                на "__" __________ 20__ г.                     ├──────────┤</w:t>
      </w:r>
    </w:p>
    <w:p w:rsidR="003F7516" w:rsidRDefault="003F7516" w:rsidP="003F7516">
      <w:pPr>
        <w:pStyle w:val="ConsPlusNonformat"/>
        <w:jc w:val="both"/>
      </w:pPr>
      <w:r>
        <w:lastRenderedPageBreak/>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 у│          │</w:t>
      </w:r>
    </w:p>
    <w:p w:rsidR="003F7516" w:rsidRDefault="003F7516" w:rsidP="003F7516">
      <w:pPr>
        <w:pStyle w:val="ConsPlusNonformat"/>
        <w:jc w:val="both"/>
      </w:pPr>
      <w:r>
        <w:t>клиента              ________________________________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иного                                  по Сводном у│          │</w:t>
      </w:r>
    </w:p>
    <w:p w:rsidR="003F7516" w:rsidRDefault="003F7516" w:rsidP="003F7516">
      <w:pPr>
        <w:pStyle w:val="ConsPlusNonformat"/>
        <w:jc w:val="both"/>
      </w:pPr>
      <w:r>
        <w:t>получателя           ________________________________   реестр 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________________________________           └──────────┘</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Прошу открыть лицевой счет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______________________________      └──────────┘</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1013C5">
        <w:t>финансового органа</w:t>
      </w:r>
    </w:p>
    <w:p w:rsidR="003F7516" w:rsidRDefault="003F7516" w:rsidP="003F7516">
      <w:pPr>
        <w:pStyle w:val="ConsPlusNonformat"/>
        <w:jc w:val="both"/>
      </w:pPr>
      <w:r>
        <w:t xml:space="preserve">            об открытии лицевого счета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r>
        <w:t xml:space="preserve">                                         N ____________________________</w:t>
      </w:r>
    </w:p>
    <w:p w:rsidR="003F7516" w:rsidRDefault="003F7516" w:rsidP="003F7516">
      <w:pPr>
        <w:pStyle w:val="ConsPlusNonformat"/>
        <w:jc w:val="both"/>
      </w:pPr>
    </w:p>
    <w:p w:rsidR="003F7516" w:rsidRDefault="002D3F1A" w:rsidP="003F7516">
      <w:pPr>
        <w:pStyle w:val="ConsPlusNonformat"/>
        <w:jc w:val="both"/>
      </w:pPr>
      <w:r>
        <w:t>Начальник</w:t>
      </w:r>
    </w:p>
    <w:p w:rsidR="003F7516" w:rsidRDefault="003F7516" w:rsidP="003F7516">
      <w:pPr>
        <w:pStyle w:val="ConsPlusNonformat"/>
        <w:jc w:val="both"/>
      </w:pPr>
      <w:r>
        <w:t>(или иное уполномоченное лицо)   _________ _____________________</w:t>
      </w:r>
    </w:p>
    <w:p w:rsidR="003F7516" w:rsidRDefault="003F7516" w:rsidP="003F7516">
      <w:pPr>
        <w:pStyle w:val="ConsPlusNonformat"/>
        <w:jc w:val="both"/>
      </w:pPr>
      <w:r>
        <w:t xml:space="preserve">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jc w:val="center"/>
      </w:pPr>
    </w:p>
    <w:p w:rsidR="003F7516" w:rsidRDefault="003F7516" w:rsidP="003F7516">
      <w:pPr>
        <w:pStyle w:val="ConsPlusNormal"/>
        <w:jc w:val="center"/>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4E1C1B" w:rsidP="003F7516">
      <w:pPr>
        <w:pStyle w:val="ConsPlusNormal"/>
        <w:jc w:val="right"/>
        <w:outlineLvl w:val="1"/>
      </w:pPr>
      <w:r>
        <w:t>П</w:t>
      </w:r>
      <w:r w:rsidR="003F7516">
        <w:t>риложение N 2</w:t>
      </w:r>
    </w:p>
    <w:p w:rsidR="002D3F1A" w:rsidRDefault="002D3F1A" w:rsidP="002D3F1A">
      <w:pPr>
        <w:pStyle w:val="ConsPlusNormal"/>
        <w:jc w:val="right"/>
      </w:pPr>
      <w:r>
        <w:t>к Порядку открытия и ведения лицевых</w:t>
      </w:r>
    </w:p>
    <w:p w:rsidR="001013C5" w:rsidRDefault="002D3F1A" w:rsidP="002D3F1A">
      <w:pPr>
        <w:pStyle w:val="ConsPlusNormal"/>
        <w:jc w:val="right"/>
      </w:pPr>
      <w:r>
        <w:t xml:space="preserve">счетов в </w:t>
      </w:r>
      <w:r w:rsidR="001013C5">
        <w:t>а</w:t>
      </w:r>
      <w:r>
        <w:t xml:space="preserve">дминистрации </w:t>
      </w:r>
      <w:r w:rsidR="001013C5">
        <w:t>сельского поселения</w:t>
      </w:r>
    </w:p>
    <w:p w:rsidR="002D3F1A" w:rsidRDefault="00C06B7D" w:rsidP="002D3F1A">
      <w:pPr>
        <w:pStyle w:val="ConsPlusNormal"/>
        <w:jc w:val="right"/>
      </w:pPr>
      <w:r>
        <w:t>Михайловский</w:t>
      </w:r>
      <w:r w:rsidR="000D2E8B">
        <w:t xml:space="preserve"> сельсовет </w:t>
      </w:r>
      <w:r w:rsidR="002D3F1A">
        <w:t>муниципального района</w:t>
      </w:r>
    </w:p>
    <w:p w:rsidR="002D3F1A" w:rsidRDefault="00C06B7D" w:rsidP="002D3F1A">
      <w:pPr>
        <w:pStyle w:val="ConsPlusNormal"/>
        <w:jc w:val="right"/>
      </w:pPr>
      <w:r>
        <w:t>Аургазинский</w:t>
      </w:r>
      <w:r w:rsidR="002D3F1A">
        <w:t xml:space="preserve">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   Коды   │</w:t>
      </w:r>
    </w:p>
    <w:p w:rsidR="003F7516" w:rsidRDefault="003F7516" w:rsidP="003F7516">
      <w:pPr>
        <w:pStyle w:val="ConsPlusNonformat"/>
        <w:jc w:val="both"/>
      </w:pPr>
      <w:bookmarkStart w:id="29" w:name="P1252"/>
      <w:bookmarkEnd w:id="29"/>
      <w:r>
        <w:t xml:space="preserve">                 КАРТОЧКА ОБРАЗЦОВ ПОДПИСЕЙ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К ЛИЦЕВЫМ СЧЕТАМ N _________________________      │          │</w:t>
      </w:r>
    </w:p>
    <w:p w:rsidR="003F7516" w:rsidRDefault="003F7516" w:rsidP="003F7516">
      <w:pPr>
        <w:pStyle w:val="ConsPlusNonformat"/>
        <w:jc w:val="both"/>
      </w:pPr>
      <w:r>
        <w:t xml:space="preserve">             ____________________________________________      ├──────────┤</w:t>
      </w:r>
    </w:p>
    <w:p w:rsidR="003F7516" w:rsidRDefault="003F7516" w:rsidP="003F7516">
      <w:pPr>
        <w:pStyle w:val="ConsPlusNonformat"/>
        <w:jc w:val="both"/>
      </w:pPr>
      <w:r>
        <w:t xml:space="preserve">                     на "__" ______________ 20___ г.       Дата│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Сводному│          │</w:t>
      </w:r>
    </w:p>
    <w:p w:rsidR="003F7516" w:rsidRDefault="003F7516" w:rsidP="003F7516">
      <w:pPr>
        <w:pStyle w:val="ConsPlusNonformat"/>
        <w:jc w:val="both"/>
      </w:pPr>
      <w:r>
        <w:t>Наименование клиента      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Юридический адрес         _________________________             │          │</w:t>
      </w:r>
    </w:p>
    <w:p w:rsidR="003F7516" w:rsidRDefault="003F7516" w:rsidP="003F7516">
      <w:pPr>
        <w:pStyle w:val="ConsPlusNonformat"/>
        <w:jc w:val="both"/>
      </w:pPr>
      <w:r>
        <w:t xml:space="preserve">                          _________________________     Телефон│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распорядителя бюджетных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_________________________ Глава по БК├──────────┤</w:t>
      </w:r>
    </w:p>
    <w:p w:rsidR="003F7516" w:rsidRDefault="003F7516" w:rsidP="003F7516">
      <w:pPr>
        <w:pStyle w:val="ConsPlusNonformat"/>
        <w:jc w:val="both"/>
      </w:pPr>
      <w:r>
        <w:t>Наименование вышестоящего                            по Сводному│          │</w:t>
      </w:r>
    </w:p>
    <w:p w:rsidR="003F7516" w:rsidRDefault="003F7516" w:rsidP="003F7516">
      <w:pPr>
        <w:pStyle w:val="ConsPlusNonformat"/>
        <w:jc w:val="both"/>
      </w:pPr>
      <w:r>
        <w:t>участника бюджетного                                     реестру│          │</w:t>
      </w:r>
    </w:p>
    <w:p w:rsidR="003F7516" w:rsidRDefault="003F7516" w:rsidP="003F7516">
      <w:pPr>
        <w:pStyle w:val="ConsPlusNonformat"/>
        <w:jc w:val="both"/>
      </w:pPr>
      <w:r>
        <w:t>процесса                  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 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должностных лиц клиента, имеющих</w:t>
      </w:r>
    </w:p>
    <w:p w:rsidR="003F7516" w:rsidRDefault="003F7516" w:rsidP="003F7516">
      <w:pPr>
        <w:pStyle w:val="ConsPlusNonformat"/>
        <w:jc w:val="both"/>
      </w:pPr>
      <w:r>
        <w:t xml:space="preserve">         право подписи платежных и иных документов при совершении</w:t>
      </w:r>
    </w:p>
    <w:p w:rsidR="003F7516" w:rsidRDefault="003F7516" w:rsidP="003F7516">
      <w:pPr>
        <w:pStyle w:val="ConsPlusNonformat"/>
        <w:jc w:val="both"/>
      </w:pPr>
      <w:r>
        <w:t xml:space="preserve">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418"/>
        <w:gridCol w:w="1843"/>
        <w:gridCol w:w="1134"/>
        <w:gridCol w:w="2976"/>
      </w:tblGrid>
      <w:tr w:rsidR="003F7516" w:rsidTr="007B5444">
        <w:tc>
          <w:tcPr>
            <w:tcW w:w="1196" w:type="dxa"/>
          </w:tcPr>
          <w:p w:rsidR="003F7516" w:rsidRDefault="003F7516" w:rsidP="007B5444">
            <w:pPr>
              <w:pStyle w:val="ConsPlusNormal"/>
              <w:jc w:val="center"/>
            </w:pPr>
            <w:r>
              <w:t>Право подписи</w:t>
            </w:r>
          </w:p>
        </w:tc>
        <w:tc>
          <w:tcPr>
            <w:tcW w:w="1418" w:type="dxa"/>
          </w:tcPr>
          <w:p w:rsidR="003F7516" w:rsidRDefault="003F7516" w:rsidP="007B5444">
            <w:pPr>
              <w:pStyle w:val="ConsPlusNormal"/>
              <w:jc w:val="center"/>
            </w:pPr>
            <w:r>
              <w:t>Должность</w:t>
            </w:r>
          </w:p>
        </w:tc>
        <w:tc>
          <w:tcPr>
            <w:tcW w:w="1843" w:type="dxa"/>
          </w:tcPr>
          <w:p w:rsidR="003F7516" w:rsidRDefault="003F7516" w:rsidP="007B5444">
            <w:pPr>
              <w:pStyle w:val="ConsPlusNormal"/>
              <w:jc w:val="center"/>
            </w:pPr>
            <w:r>
              <w:t>Фамилия, имя, отчество</w:t>
            </w:r>
          </w:p>
        </w:tc>
        <w:tc>
          <w:tcPr>
            <w:tcW w:w="1134" w:type="dxa"/>
          </w:tcPr>
          <w:p w:rsidR="003F7516" w:rsidRDefault="003F7516" w:rsidP="007B5444">
            <w:pPr>
              <w:pStyle w:val="ConsPlusNormal"/>
              <w:jc w:val="center"/>
            </w:pPr>
            <w:r>
              <w:t>Образец подписи</w:t>
            </w:r>
          </w:p>
        </w:tc>
        <w:tc>
          <w:tcPr>
            <w:tcW w:w="2976"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196"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2976" w:type="dxa"/>
          </w:tcPr>
          <w:p w:rsidR="003F7516" w:rsidRDefault="003F7516" w:rsidP="007B5444">
            <w:pPr>
              <w:pStyle w:val="ConsPlusNormal"/>
              <w:jc w:val="center"/>
            </w:pPr>
            <w:r>
              <w:t>5</w:t>
            </w:r>
          </w:p>
        </w:tc>
      </w:tr>
      <w:tr w:rsidR="003F7516" w:rsidTr="007B5444">
        <w:tc>
          <w:tcPr>
            <w:tcW w:w="1196" w:type="dxa"/>
            <w:vMerge w:val="restart"/>
          </w:tcPr>
          <w:p w:rsidR="003F7516" w:rsidRDefault="003F7516" w:rsidP="007B5444">
            <w:pPr>
              <w:pStyle w:val="ConsPlusNormal"/>
              <w:jc w:val="center"/>
            </w:pPr>
            <w:r>
              <w:t>первой</w:t>
            </w:r>
          </w:p>
        </w:tc>
        <w:tc>
          <w:tcPr>
            <w:tcW w:w="1418" w:type="dxa"/>
          </w:tcPr>
          <w:p w:rsidR="003F7516" w:rsidRDefault="003F7516" w:rsidP="007B5444">
            <w:pPr>
              <w:pStyle w:val="ConsPlusNormal"/>
              <w:jc w:val="center"/>
            </w:pPr>
          </w:p>
        </w:tc>
        <w:tc>
          <w:tcPr>
            <w:tcW w:w="1843"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2976" w:type="dxa"/>
          </w:tcPr>
          <w:p w:rsidR="003F7516" w:rsidRDefault="003F7516" w:rsidP="007B5444">
            <w:pPr>
              <w:pStyle w:val="ConsPlusNormal"/>
              <w:jc w:val="center"/>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val="restart"/>
          </w:tcPr>
          <w:p w:rsidR="003F7516" w:rsidRDefault="003F7516" w:rsidP="007B5444">
            <w:pPr>
              <w:pStyle w:val="ConsPlusNormal"/>
              <w:jc w:val="center"/>
            </w:pPr>
            <w:r>
              <w:t>второй</w:t>
            </w:r>
          </w:p>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r w:rsidR="003F7516" w:rsidTr="007B5444">
        <w:tc>
          <w:tcPr>
            <w:tcW w:w="1196" w:type="dxa"/>
            <w:vMerge/>
          </w:tcPr>
          <w:p w:rsidR="003F7516" w:rsidRDefault="003F7516" w:rsidP="007B5444"/>
        </w:tc>
        <w:tc>
          <w:tcPr>
            <w:tcW w:w="1418"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r>
        <w:t xml:space="preserve">             Отметка вышестоящего участника бюджетного процесса</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(город (село, поселок, район, край, область, республика))</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r>
        <w:t>(фамилия, имя,                    (наименование государственной</w:t>
      </w:r>
    </w:p>
    <w:p w:rsidR="003F7516" w:rsidRDefault="003F7516" w:rsidP="003F7516">
      <w:pPr>
        <w:pStyle w:val="ConsPlusNonformat"/>
        <w:jc w:val="both"/>
      </w:pPr>
      <w:r>
        <w:t xml:space="preserve">       отчество)                 территориальной конторы или нотариального</w:t>
      </w:r>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r>
        <w:t>(фамилия, имя, отчество</w:t>
      </w:r>
    </w:p>
    <w:p w:rsidR="003F7516" w:rsidRDefault="003F7516" w:rsidP="003F7516">
      <w:pPr>
        <w:pStyle w:val="ConsPlusNonformat"/>
        <w:jc w:val="both"/>
      </w:pPr>
      <w:r>
        <w:t>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t>которые     сделаны    в    моем присутствии. Личность подписавших документ</w:t>
      </w:r>
    </w:p>
    <w:p w:rsidR="003F7516" w:rsidRDefault="003F7516" w:rsidP="003F7516">
      <w:pPr>
        <w:pStyle w:val="ConsPlusNonformat"/>
        <w:jc w:val="both"/>
      </w:pPr>
      <w:r>
        <w:t>установлена.</w:t>
      </w:r>
    </w:p>
    <w:p w:rsidR="003F7516" w:rsidRDefault="003F7516" w:rsidP="003F7516">
      <w:pPr>
        <w:pStyle w:val="ConsPlusNonformat"/>
        <w:jc w:val="both"/>
      </w:pPr>
    </w:p>
    <w:p w:rsidR="003F7516" w:rsidRDefault="003F7516" w:rsidP="003F7516">
      <w:pPr>
        <w:pStyle w:val="ConsPlusNonformat"/>
        <w:jc w:val="both"/>
      </w:pPr>
      <w:r>
        <w:t>Зарегистрировано</w:t>
      </w:r>
    </w:p>
    <w:p w:rsidR="003F7516" w:rsidRDefault="003F7516" w:rsidP="003F7516">
      <w:pPr>
        <w:pStyle w:val="ConsPlusNonformat"/>
        <w:jc w:val="both"/>
      </w:pPr>
      <w:r>
        <w:t>в реестре за N __________   Взыскано госпошлины (по тарифу) _______________</w:t>
      </w:r>
    </w:p>
    <w:p w:rsidR="003F7516" w:rsidRDefault="003F7516" w:rsidP="003F7516">
      <w:pPr>
        <w:pStyle w:val="ConsPlusNonformat"/>
        <w:jc w:val="both"/>
      </w:pPr>
    </w:p>
    <w:p w:rsidR="003F7516" w:rsidRDefault="003F7516" w:rsidP="003F7516">
      <w:pPr>
        <w:pStyle w:val="ConsPlusNonformat"/>
        <w:jc w:val="both"/>
      </w:pPr>
      <w:r>
        <w:t>Нотариус  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2D3F1A">
        <w:t>финансового органа</w:t>
      </w:r>
    </w:p>
    <w:p w:rsidR="003F7516" w:rsidRDefault="003F7516" w:rsidP="003F7516">
      <w:pPr>
        <w:pStyle w:val="ConsPlusNonformat"/>
        <w:jc w:val="both"/>
      </w:pPr>
      <w:r>
        <w:t xml:space="preserve">                       о приеме образцов подписей</w:t>
      </w:r>
    </w:p>
    <w:p w:rsidR="003F7516" w:rsidRDefault="002D3F1A"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jc w:val="right"/>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3</w:t>
      </w:r>
    </w:p>
    <w:p w:rsidR="002D3F1A" w:rsidRDefault="002D3F1A" w:rsidP="002D3F1A">
      <w:pPr>
        <w:pStyle w:val="ConsPlusNormal"/>
        <w:jc w:val="right"/>
      </w:pPr>
      <w:r>
        <w:t>к Порядку открытия и ведения лицевых</w:t>
      </w:r>
    </w:p>
    <w:p w:rsidR="001013C5" w:rsidRDefault="002D3F1A" w:rsidP="002D3F1A">
      <w:pPr>
        <w:pStyle w:val="ConsPlusNormal"/>
        <w:jc w:val="right"/>
      </w:pPr>
      <w:r>
        <w:t xml:space="preserve">счетов в </w:t>
      </w:r>
      <w:r w:rsidR="001013C5">
        <w:t>а</w:t>
      </w:r>
      <w:r>
        <w:t>дминистрации</w:t>
      </w:r>
      <w:r w:rsidR="001013C5">
        <w:t xml:space="preserve"> сельского поселения</w:t>
      </w:r>
    </w:p>
    <w:p w:rsidR="002D3F1A" w:rsidRDefault="00C06B7D" w:rsidP="002D3F1A">
      <w:pPr>
        <w:pStyle w:val="ConsPlusNormal"/>
        <w:jc w:val="right"/>
      </w:pPr>
      <w:r>
        <w:t>Михайловский</w:t>
      </w:r>
      <w:r w:rsidR="001013C5">
        <w:t xml:space="preserve"> сельсовет </w:t>
      </w:r>
      <w:r w:rsidR="002D3F1A">
        <w:t xml:space="preserve"> муниципального района</w:t>
      </w:r>
    </w:p>
    <w:p w:rsidR="002D3F1A" w:rsidRDefault="00C06B7D" w:rsidP="002D3F1A">
      <w:pPr>
        <w:pStyle w:val="ConsPlusNormal"/>
        <w:jc w:val="right"/>
      </w:pPr>
      <w:r>
        <w:t>Аургазинский</w:t>
      </w:r>
      <w:r w:rsidR="002D3F1A">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30" w:name="P1409"/>
      <w:bookmarkEnd w:id="30"/>
      <w:r>
        <w:t xml:space="preserve">                       РАЗРЕШЕНИЕ НА ОТКРЫТИЕ СЧЕТА</w:t>
      </w:r>
    </w:p>
    <w:p w:rsidR="003F7516" w:rsidRDefault="003F7516" w:rsidP="003F7516">
      <w:pPr>
        <w:pStyle w:val="ConsPlusNonformat"/>
        <w:jc w:val="both"/>
      </w:pPr>
      <w:r>
        <w:t xml:space="preserve">              В ПОДРАЗДЕЛЕНИИ РАСЧЕТНОЙ СЕТИ БАНКА РОССИИ</w:t>
      </w:r>
    </w:p>
    <w:p w:rsidR="003F7516" w:rsidRDefault="003F7516" w:rsidP="003F7516">
      <w:pPr>
        <w:pStyle w:val="ConsPlusNonformat"/>
        <w:jc w:val="both"/>
      </w:pPr>
      <w:r>
        <w:t xml:space="preserve">                 ИЛИ В КРЕДИТНОЙ ОРГАНИЗАЦИИ (ФИЛИАЛЕ)</w:t>
      </w:r>
    </w:p>
    <w:p w:rsidR="003F7516" w:rsidRDefault="003F7516" w:rsidP="003F7516">
      <w:pPr>
        <w:pStyle w:val="ConsPlusNonformat"/>
        <w:jc w:val="both"/>
      </w:pPr>
      <w:r>
        <w:t xml:space="preserve">                   ИНЫМ ПОЛУЧАТЕЛЕМ СРЕДСТВ БЮДЖЕТА             ┌─────────┐</w:t>
      </w:r>
    </w:p>
    <w:p w:rsidR="002D3F1A" w:rsidRDefault="000D2E8B" w:rsidP="003F7516">
      <w:pPr>
        <w:pStyle w:val="ConsPlusNonformat"/>
        <w:jc w:val="both"/>
      </w:pPr>
      <w:r>
        <w:t xml:space="preserve">               </w:t>
      </w:r>
      <w:r w:rsidR="002D3F1A">
        <w:t xml:space="preserve">МУНИЦИПАЛЬНОГО РАЙОНА </w:t>
      </w:r>
      <w:r w:rsidR="00C06B7D">
        <w:t>АУРГАЗИНСКИЙ</w:t>
      </w:r>
    </w:p>
    <w:p w:rsidR="003F7516" w:rsidRDefault="002D3F1A" w:rsidP="003F7516">
      <w:pPr>
        <w:pStyle w:val="ConsPlusNonformat"/>
        <w:jc w:val="both"/>
      </w:pPr>
      <w:r>
        <w:t xml:space="preserve">                РАЙОН РЕСПУБЛИКИ БАШКОРТОСТА </w:t>
      </w:r>
      <w:r w:rsidR="003F7516">
        <w:t xml:space="preserve"> </w:t>
      </w:r>
      <w:r w:rsidR="001013C5">
        <w:t xml:space="preserve">               </w:t>
      </w:r>
      <w:r w:rsidR="003F7516">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от "__" _____________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Разрешаю исполнять расходы бюджета </w:t>
      </w:r>
      <w:r w:rsidR="002D3F1A">
        <w:t xml:space="preserve">муниципального района </w:t>
      </w:r>
      <w:r w:rsidR="00C06B7D">
        <w:t>Аургазинский</w:t>
      </w:r>
      <w:r w:rsidR="002D3F1A">
        <w:t xml:space="preserve"> район </w:t>
      </w:r>
      <w:r>
        <w:t>Республики Башкортостан на счете дляучета операций со  средствами  бюджета,  открытом в подразделении расчетной</w:t>
      </w:r>
    </w:p>
    <w:p w:rsidR="003F7516" w:rsidRDefault="003F7516" w:rsidP="003F7516">
      <w:pPr>
        <w:pStyle w:val="ConsPlusNonformat"/>
        <w:jc w:val="both"/>
      </w:pPr>
      <w:r>
        <w:t>сети Банка России или кредитной организации (филиале)</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(наименование иного получателя средств бюджета      реестру └─────────┘</w:t>
      </w:r>
    </w:p>
    <w:p w:rsidR="003F7516" w:rsidRDefault="003F7516" w:rsidP="003F7516">
      <w:pPr>
        <w:pStyle w:val="ConsPlusNonformat"/>
        <w:jc w:val="both"/>
      </w:pPr>
      <w:r>
        <w:t>Республики Башкортостан)</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находящемуся в ведении ____________________________              ┌─────────┐</w:t>
      </w:r>
    </w:p>
    <w:p w:rsidR="003F7516" w:rsidRDefault="003F7516" w:rsidP="003F7516">
      <w:pPr>
        <w:pStyle w:val="ConsPlusNonformat"/>
        <w:jc w:val="both"/>
      </w:pPr>
      <w:r>
        <w:t>(наименование главного     Глава по БК │         │</w:t>
      </w:r>
    </w:p>
    <w:p w:rsidR="003F7516" w:rsidRDefault="003F7516" w:rsidP="003F7516">
      <w:pPr>
        <w:pStyle w:val="ConsPlusNonformat"/>
        <w:jc w:val="both"/>
      </w:pPr>
      <w:r>
        <w:t xml:space="preserve">                             распорядителя,                     └─────────┘</w:t>
      </w:r>
    </w:p>
    <w:p w:rsidR="003F7516" w:rsidRDefault="003F7516" w:rsidP="003F7516">
      <w:pPr>
        <w:pStyle w:val="ConsPlusNonformat"/>
        <w:jc w:val="both"/>
      </w:pPr>
      <w:r>
        <w:t>___________________________________________________</w:t>
      </w:r>
    </w:p>
    <w:p w:rsidR="003F7516" w:rsidRDefault="003F7516" w:rsidP="003F7516">
      <w:pPr>
        <w:pStyle w:val="ConsPlusNonformat"/>
        <w:jc w:val="both"/>
      </w:pPr>
      <w:r>
        <w:t xml:space="preserve">                                                                ┌─────────┐</w:t>
      </w:r>
    </w:p>
    <w:p w:rsidR="003F7516" w:rsidRDefault="003F7516" w:rsidP="003F7516">
      <w:pPr>
        <w:pStyle w:val="ConsPlusNonformat"/>
        <w:jc w:val="both"/>
      </w:pPr>
      <w:r>
        <w:t>___________________________________________________ по Сводному │         │</w:t>
      </w:r>
    </w:p>
    <w:p w:rsidR="003F7516" w:rsidRDefault="003F7516" w:rsidP="003F7516">
      <w:pPr>
        <w:pStyle w:val="ConsPlusNonformat"/>
        <w:jc w:val="both"/>
      </w:pPr>
      <w:r>
        <w:t xml:space="preserve">           (распорядителя) средств бюджета</w:t>
      </w:r>
      <w:r w:rsidR="002D3F1A">
        <w:t>)</w:t>
      </w:r>
      <w:r>
        <w:t xml:space="preserve">              реестру └─────────┘</w:t>
      </w:r>
    </w:p>
    <w:p w:rsidR="003F7516" w:rsidRDefault="003F7516" w:rsidP="003F7516">
      <w:pPr>
        <w:pStyle w:val="ConsPlusNonformat"/>
        <w:jc w:val="both"/>
      </w:pPr>
    </w:p>
    <w:p w:rsidR="003F7516" w:rsidRDefault="002D3F1A" w:rsidP="003F7516">
      <w:pPr>
        <w:pStyle w:val="ConsPlusNonformat"/>
        <w:jc w:val="both"/>
      </w:pPr>
      <w:r>
        <w:t>Начальник</w:t>
      </w:r>
      <w:r w:rsidR="003F7516">
        <w:t xml:space="preserve">  _____________       _____________________________</w:t>
      </w:r>
    </w:p>
    <w:p w:rsidR="003F7516" w:rsidRDefault="003F7516" w:rsidP="003F7516">
      <w:pPr>
        <w:pStyle w:val="ConsPlusNonformat"/>
        <w:jc w:val="both"/>
      </w:pPr>
      <w:r>
        <w:t xml:space="preserve">                           (подпись)             (расшифровки подписи)</w:t>
      </w:r>
    </w:p>
    <w:p w:rsidR="003F7516" w:rsidRDefault="003F7516" w:rsidP="003F7516">
      <w:pPr>
        <w:pStyle w:val="ConsPlusNonformat"/>
        <w:jc w:val="both"/>
      </w:pPr>
      <w:r>
        <w:lastRenderedPageBreak/>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rmal"/>
      </w:pPr>
    </w:p>
    <w:p w:rsidR="003F7516" w:rsidRDefault="003F7516" w:rsidP="003F7516">
      <w:pPr>
        <w:pStyle w:val="ConsPlusNormal"/>
        <w:jc w:val="both"/>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r>
        <w:t>Приложение N 4</w:t>
      </w:r>
    </w:p>
    <w:p w:rsidR="002D3F1A" w:rsidRDefault="002D3F1A" w:rsidP="002D3F1A">
      <w:pPr>
        <w:pStyle w:val="ConsPlusNormal"/>
        <w:jc w:val="right"/>
      </w:pPr>
      <w:r>
        <w:t>к Порядку открытия и ведения лицевых</w:t>
      </w:r>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w:t>
      </w:r>
      <w:r>
        <w:t xml:space="preserve"> муниципального района</w:t>
      </w:r>
    </w:p>
    <w:p w:rsidR="003F7516" w:rsidRDefault="00C06B7D" w:rsidP="002D3F1A">
      <w:pPr>
        <w:pStyle w:val="ConsPlusNormal"/>
        <w:jc w:val="right"/>
      </w:pPr>
      <w:r>
        <w:t>Михайловский</w:t>
      </w:r>
      <w:r w:rsidR="008A45B2">
        <w:t xml:space="preserve"> сельсовет </w:t>
      </w:r>
      <w:r>
        <w:t>Аургазинский</w:t>
      </w:r>
      <w:r w:rsidR="002D3F1A">
        <w:t xml:space="preserve"> район Республики Башкортостан</w:t>
      </w:r>
    </w:p>
    <w:p w:rsidR="003F7516" w:rsidRDefault="003F7516" w:rsidP="003F7516">
      <w:pPr>
        <w:pStyle w:val="ConsPlusNonformat"/>
        <w:jc w:val="both"/>
      </w:pPr>
      <w:bookmarkStart w:id="31" w:name="P1458"/>
      <w:bookmarkEnd w:id="31"/>
      <w:r>
        <w:t xml:space="preserve">                          ВЫПИСКА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за "__" ___________ 20___ г.    └───────────┘  Дата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               Глава по БК │       │</w:t>
      </w:r>
    </w:p>
    <w:p w:rsidR="003F7516" w:rsidRDefault="003F7516" w:rsidP="003F7516">
      <w:pPr>
        <w:pStyle w:val="ConsPlusNonformat"/>
        <w:jc w:val="both"/>
      </w:pPr>
      <w:r>
        <w:t>Распорядитель бюджетных                                         ├───────┤</w:t>
      </w:r>
    </w:p>
    <w:p w:rsidR="003F7516" w:rsidRDefault="003F7516" w:rsidP="003F7516">
      <w:pPr>
        <w:pStyle w:val="ConsPlusNonformat"/>
        <w:jc w:val="both"/>
      </w:pPr>
      <w:r>
        <w:t>средств                ____________________ по Сводному реестру │       │</w:t>
      </w:r>
    </w:p>
    <w:p w:rsidR="003F7516" w:rsidRDefault="003F7516" w:rsidP="003F7516">
      <w:pPr>
        <w:pStyle w:val="ConsPlusNonformat"/>
        <w:jc w:val="both"/>
      </w:pPr>
      <w:r>
        <w:t>Наименование бюджета   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6"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709"/>
        <w:gridCol w:w="851"/>
        <w:gridCol w:w="850"/>
        <w:gridCol w:w="1559"/>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559"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709"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559"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709"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559"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559"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jc w:val="both"/>
            </w:pPr>
            <w:r>
              <w:t>остаток на начало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480" w:type="dxa"/>
          </w:tcPr>
          <w:p w:rsidR="003F7516" w:rsidRDefault="003F7516" w:rsidP="007B5444">
            <w:pPr>
              <w:pStyle w:val="ConsPlusNormal"/>
              <w:jc w:val="both"/>
            </w:pPr>
            <w:r>
              <w:t>остаток на конец дня</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r>
        <w:t xml:space="preserve">                     2. Доведенные бюджетные данные</w:t>
      </w:r>
    </w:p>
    <w:p w:rsidR="003F7516" w:rsidRDefault="003F7516" w:rsidP="003F7516">
      <w:pPr>
        <w:pStyle w:val="ConsPlusNonformat"/>
        <w:jc w:val="both"/>
      </w:pPr>
      <w:r>
        <w:t xml:space="preserve">                          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N п/п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 xml:space="preserve">Предельные объемы финансирования на текущий </w:t>
            </w:r>
            <w:r>
              <w:lastRenderedPageBreak/>
              <w:t>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w:t>
            </w:r>
            <w:r>
              <w:lastRenderedPageBreak/>
              <w:t>й год</w:t>
            </w:r>
          </w:p>
        </w:tc>
        <w:tc>
          <w:tcPr>
            <w:tcW w:w="1559" w:type="dxa"/>
            <w:gridSpan w:val="2"/>
          </w:tcPr>
          <w:p w:rsidR="003F7516" w:rsidRDefault="003F7516" w:rsidP="007B5444">
            <w:pPr>
              <w:pStyle w:val="ConsPlusNormal"/>
              <w:jc w:val="center"/>
            </w:pPr>
            <w:r>
              <w:lastRenderedPageBreak/>
              <w:t>на плановый период</w:t>
            </w:r>
          </w:p>
        </w:tc>
        <w:tc>
          <w:tcPr>
            <w:tcW w:w="1276" w:type="dxa"/>
            <w:vMerge w:val="restart"/>
          </w:tcPr>
          <w:p w:rsidR="003F7516" w:rsidRDefault="003F7516" w:rsidP="007B5444">
            <w:pPr>
              <w:pStyle w:val="ConsPlusNormal"/>
              <w:jc w:val="center"/>
            </w:pPr>
            <w:r>
              <w:t>на текущий финансовы</w:t>
            </w:r>
            <w:r>
              <w:lastRenderedPageBreak/>
              <w:t>й год</w:t>
            </w:r>
          </w:p>
        </w:tc>
        <w:tc>
          <w:tcPr>
            <w:tcW w:w="1559" w:type="dxa"/>
            <w:gridSpan w:val="2"/>
          </w:tcPr>
          <w:p w:rsidR="003F7516" w:rsidRDefault="003F7516" w:rsidP="007B5444">
            <w:pPr>
              <w:pStyle w:val="ConsPlusNormal"/>
              <w:jc w:val="center"/>
            </w:pPr>
            <w:r>
              <w:lastRenderedPageBreak/>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lastRenderedPageBreak/>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3. Распределенные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3.1.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168"/>
        <w:gridCol w:w="709"/>
        <w:gridCol w:w="1276"/>
        <w:gridCol w:w="850"/>
        <w:gridCol w:w="709"/>
        <w:gridCol w:w="1276"/>
        <w:gridCol w:w="850"/>
        <w:gridCol w:w="709"/>
        <w:gridCol w:w="1984"/>
      </w:tblGrid>
      <w:tr w:rsidR="003F7516" w:rsidTr="007B5444">
        <w:tc>
          <w:tcPr>
            <w:tcW w:w="585" w:type="dxa"/>
            <w:vMerge w:val="restart"/>
          </w:tcPr>
          <w:p w:rsidR="003F7516" w:rsidRDefault="003F7516" w:rsidP="007B5444">
            <w:pPr>
              <w:pStyle w:val="ConsPlusNormal"/>
              <w:jc w:val="center"/>
            </w:pPr>
            <w:r>
              <w:t>N п/п</w:t>
            </w:r>
          </w:p>
        </w:tc>
        <w:tc>
          <w:tcPr>
            <w:tcW w:w="1462" w:type="dxa"/>
            <w:gridSpan w:val="3"/>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835" w:type="dxa"/>
            <w:gridSpan w:val="3"/>
          </w:tcPr>
          <w:p w:rsidR="003F7516" w:rsidRDefault="003F7516" w:rsidP="007B5444">
            <w:pPr>
              <w:pStyle w:val="ConsPlusNormal"/>
              <w:jc w:val="center"/>
            </w:pPr>
            <w:r>
              <w:t>Лимиты бюджетных обязательств</w:t>
            </w:r>
          </w:p>
        </w:tc>
        <w:tc>
          <w:tcPr>
            <w:tcW w:w="198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585" w:type="dxa"/>
            <w:vMerge/>
          </w:tcPr>
          <w:p w:rsidR="003F7516" w:rsidRDefault="003F7516" w:rsidP="007B5444"/>
        </w:tc>
        <w:tc>
          <w:tcPr>
            <w:tcW w:w="753" w:type="dxa"/>
            <w:gridSpan w:val="2"/>
            <w:vMerge w:val="restart"/>
          </w:tcPr>
          <w:p w:rsidR="003F7516" w:rsidRDefault="003F7516" w:rsidP="007B5444">
            <w:pPr>
              <w:pStyle w:val="ConsPlusNormal"/>
              <w:jc w:val="center"/>
            </w:pPr>
            <w:r>
              <w:t>номер</w:t>
            </w:r>
          </w:p>
        </w:tc>
        <w:tc>
          <w:tcPr>
            <w:tcW w:w="709" w:type="dxa"/>
            <w:vMerge w:val="restart"/>
          </w:tcPr>
          <w:p w:rsidR="003F7516" w:rsidRDefault="003F7516" w:rsidP="007B5444">
            <w:pPr>
              <w:pStyle w:val="ConsPlusNormal"/>
              <w:jc w:val="center"/>
            </w:pPr>
            <w:r>
              <w:t>дата</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1984" w:type="dxa"/>
            <w:vMerge/>
          </w:tcPr>
          <w:p w:rsidR="003F7516" w:rsidRDefault="003F7516" w:rsidP="007B5444"/>
        </w:tc>
      </w:tr>
      <w:tr w:rsidR="003F7516" w:rsidTr="007B5444">
        <w:tc>
          <w:tcPr>
            <w:tcW w:w="585" w:type="dxa"/>
            <w:vMerge/>
          </w:tcPr>
          <w:p w:rsidR="003F7516" w:rsidRDefault="003F7516" w:rsidP="007B5444"/>
        </w:tc>
        <w:tc>
          <w:tcPr>
            <w:tcW w:w="753" w:type="dxa"/>
            <w:gridSpan w:val="2"/>
            <w:vMerge/>
          </w:tcPr>
          <w:p w:rsidR="003F7516" w:rsidRDefault="003F7516" w:rsidP="007B5444"/>
        </w:tc>
        <w:tc>
          <w:tcPr>
            <w:tcW w:w="709" w:type="dxa"/>
            <w:vMerge/>
          </w:tcPr>
          <w:p w:rsidR="003F7516" w:rsidRDefault="003F7516" w:rsidP="007B5444"/>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984" w:type="dxa"/>
            <w:vMerge/>
          </w:tcPr>
          <w:p w:rsidR="003F7516" w:rsidRDefault="003F7516" w:rsidP="007B5444"/>
        </w:tc>
      </w:tr>
      <w:tr w:rsidR="003F7516" w:rsidTr="007B5444">
        <w:tc>
          <w:tcPr>
            <w:tcW w:w="585" w:type="dxa"/>
          </w:tcPr>
          <w:p w:rsidR="003F7516" w:rsidRDefault="003F7516" w:rsidP="007B5444">
            <w:pPr>
              <w:pStyle w:val="ConsPlusNormal"/>
              <w:jc w:val="center"/>
            </w:pPr>
            <w:r>
              <w:t>1</w:t>
            </w:r>
          </w:p>
        </w:tc>
        <w:tc>
          <w:tcPr>
            <w:tcW w:w="753" w:type="dxa"/>
            <w:gridSpan w:val="2"/>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1276"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1984" w:type="dxa"/>
          </w:tcPr>
          <w:p w:rsidR="003F7516" w:rsidRDefault="003F7516" w:rsidP="007B5444">
            <w:pPr>
              <w:pStyle w:val="ConsPlusNormal"/>
              <w:jc w:val="center"/>
            </w:pPr>
            <w:r>
              <w:t>10</w:t>
            </w: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585" w:type="dxa"/>
          </w:tcPr>
          <w:p w:rsidR="003F7516" w:rsidRDefault="003F7516" w:rsidP="007B5444">
            <w:pPr>
              <w:pStyle w:val="ConsPlusNormal"/>
            </w:pPr>
          </w:p>
        </w:tc>
        <w:tc>
          <w:tcPr>
            <w:tcW w:w="753" w:type="dxa"/>
            <w:gridSpan w:val="2"/>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tblBorders>
        </w:tblPrEx>
        <w:tc>
          <w:tcPr>
            <w:tcW w:w="1170" w:type="dxa"/>
            <w:gridSpan w:val="2"/>
            <w:tcBorders>
              <w:left w:val="nil"/>
              <w:bottom w:val="nil"/>
            </w:tcBorders>
          </w:tcPr>
          <w:p w:rsidR="003F7516" w:rsidRDefault="003F7516" w:rsidP="007B5444">
            <w:pPr>
              <w:pStyle w:val="ConsPlusNormal"/>
            </w:pPr>
          </w:p>
        </w:tc>
        <w:tc>
          <w:tcPr>
            <w:tcW w:w="877" w:type="dxa"/>
            <w:gridSpan w:val="2"/>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98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sectPr w:rsidR="003F7516" w:rsidSect="0034680B">
          <w:pgSz w:w="11905" w:h="16838"/>
          <w:pgMar w:top="1134" w:right="850" w:bottom="1134" w:left="1701" w:header="0" w:footer="0" w:gutter="0"/>
          <w:cols w:space="720"/>
          <w:docGrid w:linePitch="299"/>
        </w:sectPr>
      </w:pPr>
      <w:r>
        <w:t xml:space="preserve">                                                    Всего страниц  _______</w:t>
      </w:r>
    </w:p>
    <w:p w:rsidR="003F7516" w:rsidRDefault="003F7516" w:rsidP="003F7516">
      <w:pPr>
        <w:pStyle w:val="ConsPlusNormal"/>
        <w:jc w:val="right"/>
        <w:outlineLvl w:val="1"/>
      </w:pPr>
      <w:r>
        <w:lastRenderedPageBreak/>
        <w:t>Приложение N 5</w:t>
      </w:r>
    </w:p>
    <w:p w:rsidR="002D3F1A" w:rsidRDefault="002D3F1A" w:rsidP="002D3F1A">
      <w:pPr>
        <w:pStyle w:val="ConsPlusNormal"/>
        <w:jc w:val="right"/>
      </w:pPr>
      <w:r>
        <w:t>к Порядку открытия и ведения лицевых</w:t>
      </w:r>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w:t>
      </w:r>
      <w:r>
        <w:t xml:space="preserve"> муниципального района</w:t>
      </w:r>
    </w:p>
    <w:p w:rsidR="003F7516" w:rsidRDefault="00C06B7D" w:rsidP="002D3F1A">
      <w:pPr>
        <w:pStyle w:val="ConsPlusNormal"/>
        <w:jc w:val="right"/>
      </w:pPr>
      <w:r>
        <w:t>Михайловский</w:t>
      </w:r>
      <w:r w:rsidR="008A45B2">
        <w:t xml:space="preserve"> сельсовет </w:t>
      </w:r>
      <w:r>
        <w:t>Аургазинский</w:t>
      </w:r>
      <w:r w:rsidR="002D3F1A">
        <w:t xml:space="preserve"> район Республики Башкортостан</w:t>
      </w:r>
    </w:p>
    <w:p w:rsidR="003F7516" w:rsidRDefault="003F7516" w:rsidP="003F7516">
      <w:pPr>
        <w:pStyle w:val="ConsPlusNonformat"/>
        <w:jc w:val="both"/>
      </w:pPr>
      <w:bookmarkStart w:id="32" w:name="P1676"/>
      <w:bookmarkEnd w:id="32"/>
      <w:r>
        <w:rPr>
          <w:sz w:val="12"/>
        </w:rPr>
        <w:t xml:space="preserve">                        ВЫПИСКА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из лицевого счета получателя бюджетных средств N │        │                                          ├──────────┤</w:t>
      </w:r>
    </w:p>
    <w:p w:rsidR="003F7516" w:rsidRDefault="003F7516" w:rsidP="003F7516">
      <w:pPr>
        <w:pStyle w:val="ConsPlusNonformat"/>
        <w:jc w:val="both"/>
      </w:pPr>
      <w:r>
        <w:rPr>
          <w:sz w:val="12"/>
        </w:rPr>
        <w:t xml:space="preserve">                                                 └────────┘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"___" _____________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предыдущей выписки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 ______________________________________________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средств ___________________________________              Глава по БК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w:t>
      </w:r>
      <w:hyperlink r:id="rId77" w:history="1">
        <w:r>
          <w:rPr>
            <w:color w:val="0000FF"/>
            <w:sz w:val="12"/>
          </w:rPr>
          <w:t>ОКЕИ</w:t>
        </w:r>
      </w:hyperlink>
      <w:r>
        <w:rPr>
          <w:sz w:val="12"/>
        </w:rPr>
        <w:t xml:space="preserve"> │ 383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850"/>
        <w:gridCol w:w="851"/>
        <w:gridCol w:w="992"/>
        <w:gridCol w:w="851"/>
        <w:gridCol w:w="850"/>
        <w:gridCol w:w="1559"/>
      </w:tblGrid>
      <w:tr w:rsidR="003F7516" w:rsidTr="007B5444">
        <w:tc>
          <w:tcPr>
            <w:tcW w:w="1763" w:type="dxa"/>
            <w:vMerge w:val="restart"/>
          </w:tcPr>
          <w:p w:rsidR="003F7516" w:rsidRDefault="003F7516" w:rsidP="007B5444">
            <w:pPr>
              <w:pStyle w:val="ConsPlusNormal"/>
            </w:pPr>
            <w:r>
              <w:t>Наименование показателя</w:t>
            </w:r>
          </w:p>
        </w:tc>
        <w:tc>
          <w:tcPr>
            <w:tcW w:w="3119" w:type="dxa"/>
            <w:gridSpan w:val="3"/>
          </w:tcPr>
          <w:p w:rsidR="003F7516" w:rsidRDefault="003F7516" w:rsidP="007B5444">
            <w:pPr>
              <w:pStyle w:val="ConsPlusNormal"/>
            </w:pPr>
            <w:r>
              <w:t>Бюджетные ассигнования</w:t>
            </w:r>
          </w:p>
        </w:tc>
        <w:tc>
          <w:tcPr>
            <w:tcW w:w="2693" w:type="dxa"/>
            <w:gridSpan w:val="3"/>
          </w:tcPr>
          <w:p w:rsidR="003F7516" w:rsidRDefault="003F7516" w:rsidP="007B5444">
            <w:pPr>
              <w:pStyle w:val="ConsPlusNormal"/>
            </w:pPr>
            <w:r>
              <w:t>Лимиты бюджетных обязательств</w:t>
            </w:r>
          </w:p>
        </w:tc>
        <w:tc>
          <w:tcPr>
            <w:tcW w:w="1559" w:type="dxa"/>
            <w:vMerge w:val="restart"/>
          </w:tcPr>
          <w:p w:rsidR="003F7516" w:rsidRDefault="003F7516" w:rsidP="007B5444">
            <w:pPr>
              <w:pStyle w:val="ConsPlusNormal"/>
            </w:pPr>
            <w:r>
              <w:t>Предельные объемы финансирован ия на текущий финансовый год (текущий период)</w:t>
            </w:r>
          </w:p>
        </w:tc>
      </w:tr>
      <w:tr w:rsidR="003F7516" w:rsidTr="007B5444">
        <w:tc>
          <w:tcPr>
            <w:tcW w:w="1763" w:type="dxa"/>
            <w:vMerge/>
          </w:tcPr>
          <w:p w:rsidR="003F7516" w:rsidRDefault="003F7516" w:rsidP="007B5444"/>
        </w:tc>
        <w:tc>
          <w:tcPr>
            <w:tcW w:w="1418"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992" w:type="dxa"/>
            <w:vMerge w:val="restart"/>
          </w:tcPr>
          <w:p w:rsidR="003F7516" w:rsidRDefault="003F7516" w:rsidP="007B5444">
            <w:pPr>
              <w:pStyle w:val="ConsPlusNormal"/>
            </w:pPr>
            <w:r>
              <w:t>на текущий финансовый год</w:t>
            </w:r>
          </w:p>
        </w:tc>
        <w:tc>
          <w:tcPr>
            <w:tcW w:w="1701" w:type="dxa"/>
            <w:gridSpan w:val="2"/>
          </w:tcPr>
          <w:p w:rsidR="003F7516" w:rsidRDefault="003F7516" w:rsidP="007B5444">
            <w:pPr>
              <w:pStyle w:val="ConsPlusNormal"/>
            </w:pPr>
            <w:r>
              <w:t>на плановый период</w:t>
            </w:r>
          </w:p>
        </w:tc>
        <w:tc>
          <w:tcPr>
            <w:tcW w:w="1559" w:type="dxa"/>
            <w:vMerge/>
          </w:tcPr>
          <w:p w:rsidR="003F7516" w:rsidRDefault="003F7516" w:rsidP="007B5444"/>
        </w:tc>
      </w:tr>
      <w:tr w:rsidR="003F7516" w:rsidTr="007B5444">
        <w:tc>
          <w:tcPr>
            <w:tcW w:w="1763"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851" w:type="dxa"/>
          </w:tcPr>
          <w:p w:rsidR="003F7516" w:rsidRDefault="003F7516" w:rsidP="007B5444">
            <w:pPr>
              <w:pStyle w:val="ConsPlusNormal"/>
            </w:pPr>
            <w:r>
              <w:t>второй год</w:t>
            </w:r>
          </w:p>
        </w:tc>
        <w:tc>
          <w:tcPr>
            <w:tcW w:w="992" w:type="dxa"/>
            <w:vMerge/>
          </w:tcPr>
          <w:p w:rsidR="003F7516" w:rsidRDefault="003F7516" w:rsidP="007B5444"/>
        </w:tc>
        <w:tc>
          <w:tcPr>
            <w:tcW w:w="851"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559" w:type="dxa"/>
            <w:vMerge/>
          </w:tcPr>
          <w:p w:rsidR="003F7516" w:rsidRDefault="003F7516" w:rsidP="007B5444"/>
        </w:tc>
      </w:tr>
      <w:tr w:rsidR="003F7516" w:rsidTr="007B5444">
        <w:tc>
          <w:tcPr>
            <w:tcW w:w="1763" w:type="dxa"/>
          </w:tcPr>
          <w:p w:rsidR="003F7516" w:rsidRDefault="003F7516" w:rsidP="007B5444">
            <w:pPr>
              <w:pStyle w:val="ConsPlusNormal"/>
            </w:pPr>
            <w:r>
              <w:t>1</w:t>
            </w:r>
          </w:p>
        </w:tc>
        <w:tc>
          <w:tcPr>
            <w:tcW w:w="1418" w:type="dxa"/>
          </w:tcPr>
          <w:p w:rsidR="003F7516" w:rsidRDefault="003F7516" w:rsidP="007B5444">
            <w:pPr>
              <w:pStyle w:val="ConsPlusNormal"/>
            </w:pPr>
            <w:r>
              <w:t>2</w:t>
            </w:r>
          </w:p>
        </w:tc>
        <w:tc>
          <w:tcPr>
            <w:tcW w:w="850" w:type="dxa"/>
          </w:tcPr>
          <w:p w:rsidR="003F7516" w:rsidRDefault="003F7516" w:rsidP="007B5444">
            <w:pPr>
              <w:pStyle w:val="ConsPlusNormal"/>
            </w:pPr>
            <w:r>
              <w:t>3</w:t>
            </w:r>
          </w:p>
        </w:tc>
        <w:tc>
          <w:tcPr>
            <w:tcW w:w="851"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851"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1559" w:type="dxa"/>
          </w:tcPr>
          <w:p w:rsidR="003F7516" w:rsidRDefault="003F7516" w:rsidP="007B5444">
            <w:pPr>
              <w:pStyle w:val="ConsPlusNormal"/>
            </w:pPr>
            <w:r>
              <w:t>8</w:t>
            </w:r>
          </w:p>
        </w:tc>
      </w:tr>
      <w:tr w:rsidR="003F7516" w:rsidTr="007B5444">
        <w:tc>
          <w:tcPr>
            <w:tcW w:w="1763" w:type="dxa"/>
          </w:tcPr>
          <w:p w:rsidR="003F7516" w:rsidRDefault="003F7516" w:rsidP="007B5444">
            <w:pPr>
              <w:pStyle w:val="ConsPlusNormal"/>
            </w:pPr>
            <w:r>
              <w:t>остаток на начало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1763" w:type="dxa"/>
          </w:tcPr>
          <w:p w:rsidR="003F7516" w:rsidRDefault="003F7516" w:rsidP="007B5444">
            <w:pPr>
              <w:pStyle w:val="ConsPlusNormal"/>
            </w:pPr>
            <w:r>
              <w:t>остаток на конец дня</w:t>
            </w: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1.2. Доведенные бюджетные данные</w:t>
      </w:r>
    </w:p>
    <w:p w:rsidR="003F7516" w:rsidRDefault="003F7516" w:rsidP="003F7516">
      <w:pPr>
        <w:pStyle w:val="ConsPlusNonformat"/>
        <w:jc w:val="both"/>
      </w:pPr>
      <w:r>
        <w:t xml:space="preserve">                                            1.2.1. Бюджетные данные</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96"/>
        <w:gridCol w:w="1430"/>
        <w:gridCol w:w="993"/>
        <w:gridCol w:w="850"/>
        <w:gridCol w:w="1418"/>
        <w:gridCol w:w="850"/>
        <w:gridCol w:w="709"/>
        <w:gridCol w:w="1843"/>
      </w:tblGrid>
      <w:tr w:rsidR="003F7516" w:rsidTr="007B5444">
        <w:tc>
          <w:tcPr>
            <w:tcW w:w="1467" w:type="dxa"/>
            <w:gridSpan w:val="2"/>
            <w:vMerge w:val="restart"/>
          </w:tcPr>
          <w:p w:rsidR="003F7516" w:rsidRDefault="003F7516" w:rsidP="007B5444">
            <w:pPr>
              <w:pStyle w:val="ConsPlusNormal"/>
            </w:pPr>
            <w:r>
              <w:t>Документ</w:t>
            </w:r>
          </w:p>
        </w:tc>
        <w:tc>
          <w:tcPr>
            <w:tcW w:w="3273" w:type="dxa"/>
            <w:gridSpan w:val="3"/>
          </w:tcPr>
          <w:p w:rsidR="003F7516" w:rsidRDefault="003F7516" w:rsidP="007B5444">
            <w:pPr>
              <w:pStyle w:val="ConsPlusNormal"/>
            </w:pPr>
            <w:r>
              <w:t>Бюджетные ассигнования</w:t>
            </w:r>
          </w:p>
        </w:tc>
        <w:tc>
          <w:tcPr>
            <w:tcW w:w="2977" w:type="dxa"/>
            <w:gridSpan w:val="3"/>
          </w:tcPr>
          <w:p w:rsidR="003F7516" w:rsidRDefault="003F7516" w:rsidP="007B5444">
            <w:pPr>
              <w:pStyle w:val="ConsPlusNormal"/>
            </w:pPr>
            <w:r>
              <w:t>Лимиты бюджетных обязательств</w:t>
            </w:r>
          </w:p>
        </w:tc>
        <w:tc>
          <w:tcPr>
            <w:tcW w:w="1843" w:type="dxa"/>
            <w:vMerge w:val="restart"/>
          </w:tcPr>
          <w:p w:rsidR="003F7516" w:rsidRDefault="003F7516" w:rsidP="007B5444">
            <w:pPr>
              <w:pStyle w:val="ConsPlusNormal"/>
            </w:pPr>
            <w:r>
              <w:t>Предельные объемы финансирования на текущий финансовый год (текущий период)</w:t>
            </w:r>
          </w:p>
        </w:tc>
      </w:tr>
      <w:tr w:rsidR="003F7516" w:rsidTr="007B5444">
        <w:tc>
          <w:tcPr>
            <w:tcW w:w="1467" w:type="dxa"/>
            <w:gridSpan w:val="2"/>
            <w:vMerge/>
          </w:tcPr>
          <w:p w:rsidR="003F7516" w:rsidRDefault="003F7516" w:rsidP="007B5444"/>
        </w:tc>
        <w:tc>
          <w:tcPr>
            <w:tcW w:w="1430" w:type="dxa"/>
            <w:vMerge w:val="restart"/>
          </w:tcPr>
          <w:p w:rsidR="003F7516" w:rsidRDefault="003F7516" w:rsidP="007B5444">
            <w:pPr>
              <w:pStyle w:val="ConsPlusNormal"/>
            </w:pPr>
            <w:r>
              <w:t>на текущий финансовый год</w:t>
            </w:r>
          </w:p>
        </w:tc>
        <w:tc>
          <w:tcPr>
            <w:tcW w:w="1843" w:type="dxa"/>
            <w:gridSpan w:val="2"/>
          </w:tcPr>
          <w:p w:rsidR="003F7516" w:rsidRDefault="003F7516" w:rsidP="007B5444">
            <w:pPr>
              <w:pStyle w:val="ConsPlusNormal"/>
            </w:pPr>
            <w:r>
              <w:t>на плановый период</w:t>
            </w:r>
          </w:p>
        </w:tc>
        <w:tc>
          <w:tcPr>
            <w:tcW w:w="1418" w:type="dxa"/>
            <w:vMerge w:val="restart"/>
          </w:tcPr>
          <w:p w:rsidR="003F7516" w:rsidRDefault="003F7516" w:rsidP="007B5444">
            <w:pPr>
              <w:pStyle w:val="ConsPlusNormal"/>
            </w:pPr>
            <w:r>
              <w:t>на текущий финансовый год</w:t>
            </w:r>
          </w:p>
        </w:tc>
        <w:tc>
          <w:tcPr>
            <w:tcW w:w="1559" w:type="dxa"/>
            <w:gridSpan w:val="2"/>
          </w:tcPr>
          <w:p w:rsidR="003F7516" w:rsidRDefault="003F7516" w:rsidP="007B5444">
            <w:pPr>
              <w:pStyle w:val="ConsPlusNormal"/>
            </w:pPr>
            <w:r>
              <w:t>на плановый период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номер</w:t>
            </w:r>
          </w:p>
        </w:tc>
        <w:tc>
          <w:tcPr>
            <w:tcW w:w="696" w:type="dxa"/>
          </w:tcPr>
          <w:p w:rsidR="003F7516" w:rsidRDefault="003F7516" w:rsidP="007B5444">
            <w:pPr>
              <w:pStyle w:val="ConsPlusNormal"/>
            </w:pPr>
            <w:r>
              <w:t>дата</w:t>
            </w:r>
          </w:p>
        </w:tc>
        <w:tc>
          <w:tcPr>
            <w:tcW w:w="1430" w:type="dxa"/>
            <w:vMerge/>
          </w:tcPr>
          <w:p w:rsidR="003F7516" w:rsidRDefault="003F7516" w:rsidP="007B5444"/>
        </w:tc>
        <w:tc>
          <w:tcPr>
            <w:tcW w:w="993" w:type="dxa"/>
          </w:tcPr>
          <w:p w:rsidR="003F7516" w:rsidRDefault="003F7516" w:rsidP="007B5444">
            <w:pPr>
              <w:pStyle w:val="ConsPlusNormal"/>
            </w:pPr>
            <w:r>
              <w:t>первый год</w:t>
            </w:r>
          </w:p>
        </w:tc>
        <w:tc>
          <w:tcPr>
            <w:tcW w:w="850" w:type="dxa"/>
          </w:tcPr>
          <w:p w:rsidR="003F7516" w:rsidRDefault="003F7516" w:rsidP="007B5444">
            <w:pPr>
              <w:pStyle w:val="ConsPlusNormal"/>
            </w:pPr>
            <w:r>
              <w:t>второй год</w:t>
            </w:r>
          </w:p>
        </w:tc>
        <w:tc>
          <w:tcPr>
            <w:tcW w:w="1418" w:type="dxa"/>
            <w:vMerge/>
          </w:tcPr>
          <w:p w:rsidR="003F7516" w:rsidRDefault="003F7516" w:rsidP="007B5444"/>
        </w:tc>
        <w:tc>
          <w:tcPr>
            <w:tcW w:w="850" w:type="dxa"/>
          </w:tcPr>
          <w:p w:rsidR="003F7516" w:rsidRDefault="003F7516" w:rsidP="007B5444">
            <w:pPr>
              <w:pStyle w:val="ConsPlusNormal"/>
            </w:pPr>
            <w:r>
              <w:t>первый год</w:t>
            </w:r>
          </w:p>
        </w:tc>
        <w:tc>
          <w:tcPr>
            <w:tcW w:w="709" w:type="dxa"/>
          </w:tcPr>
          <w:p w:rsidR="003F7516" w:rsidRDefault="003F7516" w:rsidP="007B5444">
            <w:pPr>
              <w:pStyle w:val="ConsPlusNormal"/>
            </w:pPr>
            <w:r>
              <w:t>второй год</w:t>
            </w:r>
          </w:p>
        </w:tc>
        <w:tc>
          <w:tcPr>
            <w:tcW w:w="1843" w:type="dxa"/>
            <w:vMerge/>
          </w:tcPr>
          <w:p w:rsidR="003F7516" w:rsidRDefault="003F7516" w:rsidP="007B5444"/>
        </w:tc>
      </w:tr>
      <w:tr w:rsidR="003F7516" w:rsidTr="007B5444">
        <w:tc>
          <w:tcPr>
            <w:tcW w:w="771" w:type="dxa"/>
          </w:tcPr>
          <w:p w:rsidR="003F7516" w:rsidRDefault="003F7516" w:rsidP="007B5444">
            <w:pPr>
              <w:pStyle w:val="ConsPlusNormal"/>
            </w:pPr>
            <w:r>
              <w:t>1</w:t>
            </w:r>
          </w:p>
        </w:tc>
        <w:tc>
          <w:tcPr>
            <w:tcW w:w="696" w:type="dxa"/>
          </w:tcPr>
          <w:p w:rsidR="003F7516" w:rsidRDefault="003F7516" w:rsidP="007B5444">
            <w:pPr>
              <w:pStyle w:val="ConsPlusNormal"/>
            </w:pPr>
            <w:r>
              <w:t>2</w:t>
            </w:r>
          </w:p>
        </w:tc>
        <w:tc>
          <w:tcPr>
            <w:tcW w:w="1430" w:type="dxa"/>
          </w:tcPr>
          <w:p w:rsidR="003F7516" w:rsidRDefault="003F7516" w:rsidP="007B5444">
            <w:pPr>
              <w:pStyle w:val="ConsPlusNormal"/>
            </w:pPr>
            <w:r>
              <w:t>3</w:t>
            </w:r>
          </w:p>
        </w:tc>
        <w:tc>
          <w:tcPr>
            <w:tcW w:w="993"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418" w:type="dxa"/>
          </w:tcPr>
          <w:p w:rsidR="003F7516" w:rsidRDefault="003F7516" w:rsidP="007B5444">
            <w:pPr>
              <w:pStyle w:val="ConsPlusNormal"/>
            </w:pPr>
            <w:r>
              <w:t>6</w:t>
            </w:r>
          </w:p>
        </w:tc>
        <w:tc>
          <w:tcPr>
            <w:tcW w:w="850" w:type="dxa"/>
          </w:tcPr>
          <w:p w:rsidR="003F7516" w:rsidRDefault="003F7516" w:rsidP="007B5444">
            <w:pPr>
              <w:pStyle w:val="ConsPlusNormal"/>
            </w:pPr>
            <w:r>
              <w:t>7</w:t>
            </w:r>
          </w:p>
        </w:tc>
        <w:tc>
          <w:tcPr>
            <w:tcW w:w="709" w:type="dxa"/>
          </w:tcPr>
          <w:p w:rsidR="003F7516" w:rsidRDefault="003F7516" w:rsidP="007B5444">
            <w:pPr>
              <w:pStyle w:val="ConsPlusNormal"/>
            </w:pPr>
            <w:r>
              <w:t>8</w:t>
            </w:r>
          </w:p>
        </w:tc>
        <w:tc>
          <w:tcPr>
            <w:tcW w:w="1843" w:type="dxa"/>
          </w:tcPr>
          <w:p w:rsidR="003F7516" w:rsidRDefault="003F7516" w:rsidP="007B5444">
            <w:pPr>
              <w:pStyle w:val="ConsPlusNormal"/>
            </w:pPr>
            <w:r>
              <w:t>9</w:t>
            </w:r>
          </w:p>
        </w:tc>
      </w:tr>
      <w:tr w:rsidR="003F7516" w:rsidTr="007B5444">
        <w:tc>
          <w:tcPr>
            <w:tcW w:w="771" w:type="dxa"/>
          </w:tcPr>
          <w:p w:rsidR="003F7516" w:rsidRDefault="003F7516" w:rsidP="007B5444">
            <w:pPr>
              <w:pStyle w:val="ConsPlusNormal"/>
            </w:pPr>
          </w:p>
        </w:tc>
        <w:tc>
          <w:tcPr>
            <w:tcW w:w="696" w:type="dxa"/>
          </w:tcPr>
          <w:p w:rsidR="003F7516" w:rsidRDefault="003F7516" w:rsidP="007B5444">
            <w:pPr>
              <w:pStyle w:val="ConsPlusNormal"/>
            </w:pP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pPr>
          </w:p>
        </w:tc>
        <w:tc>
          <w:tcPr>
            <w:tcW w:w="696" w:type="dxa"/>
          </w:tcPr>
          <w:p w:rsidR="003F7516" w:rsidRDefault="003F7516" w:rsidP="007B5444">
            <w:pPr>
              <w:pStyle w:val="ConsPlusNormal"/>
            </w:pPr>
            <w:r>
              <w:t>Итого</w:t>
            </w:r>
          </w:p>
        </w:tc>
        <w:tc>
          <w:tcPr>
            <w:tcW w:w="1430"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rPr>
          <w:sz w:val="18"/>
        </w:rPr>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r>
        <w:t xml:space="preserve">                                     1.3.1. Лимиты бюджетных обязательств</w:t>
      </w:r>
    </w:p>
    <w:tbl>
      <w:tblPr>
        <w:tblW w:w="7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2693"/>
        <w:gridCol w:w="1134"/>
        <w:gridCol w:w="1276"/>
      </w:tblGrid>
      <w:tr w:rsidR="003F7516" w:rsidTr="007B5444">
        <w:tc>
          <w:tcPr>
            <w:tcW w:w="2614" w:type="dxa"/>
            <w:gridSpan w:val="2"/>
          </w:tcPr>
          <w:p w:rsidR="003F7516" w:rsidRDefault="003F7516" w:rsidP="007B5444">
            <w:pPr>
              <w:pStyle w:val="ConsPlusNormal"/>
            </w:pPr>
            <w:r>
              <w:lastRenderedPageBreak/>
              <w:t>Документ получателя бюджетных средств</w:t>
            </w:r>
          </w:p>
        </w:tc>
        <w:tc>
          <w:tcPr>
            <w:tcW w:w="2693" w:type="dxa"/>
            <w:vMerge w:val="restart"/>
          </w:tcPr>
          <w:p w:rsidR="003F7516" w:rsidRDefault="003F7516" w:rsidP="007B5444">
            <w:pPr>
              <w:pStyle w:val="ConsPlusNormal"/>
            </w:pPr>
            <w:r>
              <w:t>Сумма на текущий финансовый год</w:t>
            </w:r>
          </w:p>
        </w:tc>
        <w:tc>
          <w:tcPr>
            <w:tcW w:w="2410" w:type="dxa"/>
            <w:gridSpan w:val="2"/>
          </w:tcPr>
          <w:p w:rsidR="003F7516" w:rsidRDefault="003F7516" w:rsidP="007B5444">
            <w:pPr>
              <w:pStyle w:val="ConsPlusNormal"/>
            </w:pPr>
            <w:r>
              <w:t>Сумма на плановый период</w:t>
            </w:r>
          </w:p>
        </w:tc>
      </w:tr>
      <w:tr w:rsidR="003F7516" w:rsidTr="007B5444">
        <w:tc>
          <w:tcPr>
            <w:tcW w:w="1480"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c>
          <w:tcPr>
            <w:tcW w:w="1134" w:type="dxa"/>
          </w:tcPr>
          <w:p w:rsidR="003F7516" w:rsidRDefault="003F7516" w:rsidP="007B5444">
            <w:pPr>
              <w:pStyle w:val="ConsPlusNormal"/>
            </w:pPr>
            <w:r>
              <w:t>первый год</w:t>
            </w:r>
          </w:p>
        </w:tc>
        <w:tc>
          <w:tcPr>
            <w:tcW w:w="1276" w:type="dxa"/>
          </w:tcPr>
          <w:p w:rsidR="003F7516" w:rsidRDefault="003F7516" w:rsidP="007B5444">
            <w:pPr>
              <w:pStyle w:val="ConsPlusNormal"/>
            </w:pPr>
            <w:r>
              <w:t>второй год</w:t>
            </w:r>
          </w:p>
        </w:tc>
      </w:tr>
      <w:tr w:rsidR="003F7516" w:rsidTr="007B5444">
        <w:tc>
          <w:tcPr>
            <w:tcW w:w="1480"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1276" w:type="dxa"/>
          </w:tcPr>
          <w:p w:rsidR="003F7516" w:rsidRDefault="003F7516" w:rsidP="007B5444">
            <w:pPr>
              <w:pStyle w:val="ConsPlusNormal"/>
            </w:pPr>
            <w:r>
              <w:t>5</w:t>
            </w: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480"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right"/>
            </w:pPr>
            <w:r>
              <w:t>Итого</w:t>
            </w:r>
          </w:p>
        </w:tc>
        <w:tc>
          <w:tcPr>
            <w:tcW w:w="269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p w:rsidR="003F7516" w:rsidRDefault="003F7516" w:rsidP="003F7516">
      <w:pPr>
        <w:pStyle w:val="ConsPlusNonformat"/>
        <w:jc w:val="both"/>
      </w:pPr>
      <w:r>
        <w:t xml:space="preserve">                                   2.1.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993"/>
        <w:gridCol w:w="992"/>
        <w:gridCol w:w="850"/>
        <w:gridCol w:w="1134"/>
        <w:gridCol w:w="1276"/>
        <w:gridCol w:w="1418"/>
      </w:tblGrid>
      <w:tr w:rsidR="003F7516" w:rsidTr="007B5444">
        <w:tc>
          <w:tcPr>
            <w:tcW w:w="1196" w:type="dxa"/>
            <w:vMerge w:val="restart"/>
          </w:tcPr>
          <w:p w:rsidR="003F7516" w:rsidRDefault="003F7516" w:rsidP="007B5444">
            <w:pPr>
              <w:pStyle w:val="ConsPlusNormal"/>
            </w:pPr>
            <w:r>
              <w:t>Наименование показателя</w:t>
            </w:r>
          </w:p>
        </w:tc>
        <w:tc>
          <w:tcPr>
            <w:tcW w:w="5103" w:type="dxa"/>
            <w:gridSpan w:val="5"/>
          </w:tcPr>
          <w:p w:rsidR="003F7516" w:rsidRDefault="003F7516" w:rsidP="007B5444">
            <w:pPr>
              <w:pStyle w:val="ConsPlusNormal"/>
            </w:pPr>
            <w:r>
              <w:t>Поставленные на учет бюджетные обязательства</w:t>
            </w:r>
          </w:p>
        </w:tc>
        <w:tc>
          <w:tcPr>
            <w:tcW w:w="1276" w:type="dxa"/>
          </w:tcPr>
          <w:p w:rsidR="003F7516" w:rsidRDefault="003F7516" w:rsidP="007B5444">
            <w:pPr>
              <w:pStyle w:val="ConsPlusNormal"/>
            </w:pPr>
            <w:r>
              <w:t>Поступления (с начала текущего финансового года)</w:t>
            </w:r>
          </w:p>
        </w:tc>
        <w:tc>
          <w:tcPr>
            <w:tcW w:w="1418" w:type="dxa"/>
          </w:tcPr>
          <w:p w:rsidR="003F7516" w:rsidRDefault="003F7516" w:rsidP="007B5444">
            <w:pPr>
              <w:pStyle w:val="ConsPlusNormal"/>
            </w:pPr>
            <w:r>
              <w:t>Выплаты (с начала текущего финансового года)</w:t>
            </w:r>
          </w:p>
        </w:tc>
      </w:tr>
      <w:tr w:rsidR="003F7516" w:rsidTr="007B5444">
        <w:tc>
          <w:tcPr>
            <w:tcW w:w="1196" w:type="dxa"/>
            <w:vMerge/>
          </w:tcPr>
          <w:p w:rsidR="003F7516" w:rsidRDefault="003F7516" w:rsidP="007B5444"/>
        </w:tc>
        <w:tc>
          <w:tcPr>
            <w:tcW w:w="1134" w:type="dxa"/>
            <w:vMerge w:val="restart"/>
          </w:tcPr>
          <w:p w:rsidR="003F7516" w:rsidRDefault="003F7516" w:rsidP="007B5444">
            <w:pPr>
              <w:pStyle w:val="ConsPlusNormal"/>
            </w:pPr>
            <w:r>
              <w:t>на текущий финансовый год</w:t>
            </w:r>
          </w:p>
        </w:tc>
        <w:tc>
          <w:tcPr>
            <w:tcW w:w="3969" w:type="dxa"/>
            <w:gridSpan w:val="4"/>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pPr>
          </w:p>
        </w:tc>
        <w:tc>
          <w:tcPr>
            <w:tcW w:w="1418" w:type="dxa"/>
            <w:vMerge w:val="restart"/>
          </w:tcPr>
          <w:p w:rsidR="003F7516" w:rsidRDefault="003F7516" w:rsidP="007B5444">
            <w:pPr>
              <w:pStyle w:val="ConsPlusNormal"/>
            </w:pPr>
          </w:p>
        </w:tc>
      </w:tr>
      <w:tr w:rsidR="003F7516" w:rsidTr="007B5444">
        <w:tc>
          <w:tcPr>
            <w:tcW w:w="1196" w:type="dxa"/>
            <w:vMerge/>
          </w:tcPr>
          <w:p w:rsidR="003F7516" w:rsidRDefault="003F7516" w:rsidP="007B5444"/>
        </w:tc>
        <w:tc>
          <w:tcPr>
            <w:tcW w:w="1134" w:type="dxa"/>
            <w:vMerge/>
          </w:tcPr>
          <w:p w:rsidR="003F7516" w:rsidRDefault="003F7516" w:rsidP="007B5444"/>
        </w:tc>
        <w:tc>
          <w:tcPr>
            <w:tcW w:w="993"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0" w:type="dxa"/>
          </w:tcPr>
          <w:p w:rsidR="003F7516" w:rsidRDefault="003F7516" w:rsidP="007B5444">
            <w:pPr>
              <w:pStyle w:val="ConsPlusNormal"/>
            </w:pPr>
            <w:r>
              <w:t>третий год</w:t>
            </w:r>
          </w:p>
        </w:tc>
        <w:tc>
          <w:tcPr>
            <w:tcW w:w="1134" w:type="dxa"/>
          </w:tcPr>
          <w:p w:rsidR="003F7516" w:rsidRDefault="003F7516" w:rsidP="007B5444">
            <w:pPr>
              <w:pStyle w:val="ConsPlusNormal"/>
            </w:pPr>
            <w:r>
              <w:t>четвертый год</w:t>
            </w:r>
          </w:p>
        </w:tc>
        <w:tc>
          <w:tcPr>
            <w:tcW w:w="1276" w:type="dxa"/>
            <w:vMerge/>
          </w:tcPr>
          <w:p w:rsidR="003F7516" w:rsidRDefault="003F7516" w:rsidP="007B5444"/>
        </w:tc>
        <w:tc>
          <w:tcPr>
            <w:tcW w:w="1418" w:type="dxa"/>
            <w:vMerge/>
          </w:tcPr>
          <w:p w:rsidR="003F7516" w:rsidRDefault="003F7516" w:rsidP="007B5444"/>
        </w:tc>
      </w:tr>
      <w:tr w:rsidR="003F7516" w:rsidTr="007B5444">
        <w:tc>
          <w:tcPr>
            <w:tcW w:w="1196"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993" w:type="dxa"/>
          </w:tcPr>
          <w:p w:rsidR="003F7516" w:rsidRDefault="003F7516" w:rsidP="007B5444">
            <w:pPr>
              <w:pStyle w:val="ConsPlusNormal"/>
            </w:pPr>
            <w:r>
              <w:t>3</w:t>
            </w:r>
          </w:p>
        </w:tc>
        <w:tc>
          <w:tcPr>
            <w:tcW w:w="992" w:type="dxa"/>
          </w:tcPr>
          <w:p w:rsidR="003F7516" w:rsidRDefault="003F7516" w:rsidP="007B5444">
            <w:pPr>
              <w:pStyle w:val="ConsPlusNormal"/>
            </w:pPr>
            <w:r>
              <w:t>4</w:t>
            </w:r>
          </w:p>
        </w:tc>
        <w:tc>
          <w:tcPr>
            <w:tcW w:w="850" w:type="dxa"/>
          </w:tcPr>
          <w:p w:rsidR="003F7516" w:rsidRDefault="003F7516" w:rsidP="007B5444">
            <w:pPr>
              <w:pStyle w:val="ConsPlusNormal"/>
            </w:pPr>
            <w:r>
              <w:t>5</w:t>
            </w:r>
          </w:p>
        </w:tc>
        <w:tc>
          <w:tcPr>
            <w:tcW w:w="1134" w:type="dxa"/>
          </w:tcPr>
          <w:p w:rsidR="003F7516" w:rsidRDefault="003F7516" w:rsidP="007B5444">
            <w:pPr>
              <w:pStyle w:val="ConsPlusNormal"/>
            </w:pPr>
            <w:r>
              <w:t>6</w:t>
            </w:r>
          </w:p>
        </w:tc>
        <w:tc>
          <w:tcPr>
            <w:tcW w:w="1276" w:type="dxa"/>
          </w:tcPr>
          <w:p w:rsidR="003F7516" w:rsidRDefault="003F7516" w:rsidP="007B5444">
            <w:pPr>
              <w:pStyle w:val="ConsPlusNormal"/>
            </w:pPr>
            <w:r>
              <w:t>7</w:t>
            </w:r>
          </w:p>
        </w:tc>
        <w:tc>
          <w:tcPr>
            <w:tcW w:w="1418" w:type="dxa"/>
          </w:tcPr>
          <w:p w:rsidR="003F7516" w:rsidRDefault="003F7516" w:rsidP="007B5444">
            <w:pPr>
              <w:pStyle w:val="ConsPlusNormal"/>
            </w:pPr>
            <w:r>
              <w:t>8</w:t>
            </w:r>
          </w:p>
        </w:tc>
      </w:tr>
      <w:tr w:rsidR="003F7516" w:rsidTr="007B5444">
        <w:tc>
          <w:tcPr>
            <w:tcW w:w="1196" w:type="dxa"/>
          </w:tcPr>
          <w:p w:rsidR="003F7516" w:rsidRDefault="003F7516" w:rsidP="007B5444">
            <w:pPr>
              <w:pStyle w:val="ConsPlusNormal"/>
            </w:pPr>
            <w:r>
              <w:t>на начало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1196" w:type="dxa"/>
          </w:tcPr>
          <w:p w:rsidR="003F7516" w:rsidRDefault="003F7516" w:rsidP="007B5444">
            <w:pPr>
              <w:pStyle w:val="ConsPlusNormal"/>
            </w:pPr>
            <w:r>
              <w:t>на конец дня</w:t>
            </w: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2.2. Поступления</w:t>
      </w:r>
    </w:p>
    <w:p w:rsidR="003F7516" w:rsidRDefault="003F7516" w:rsidP="003F7516">
      <w:pPr>
        <w:pStyle w:val="ConsPlusNormal"/>
        <w:jc w:val="center"/>
      </w:pPr>
    </w:p>
    <w:tbl>
      <w:tblPr>
        <w:tblW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2693"/>
      </w:tblGrid>
      <w:tr w:rsidR="003F7516" w:rsidTr="007B5444">
        <w:tc>
          <w:tcPr>
            <w:tcW w:w="2472" w:type="dxa"/>
            <w:gridSpan w:val="2"/>
          </w:tcPr>
          <w:p w:rsidR="003F7516" w:rsidRDefault="003F7516" w:rsidP="007B5444">
            <w:pPr>
              <w:pStyle w:val="ConsPlusNormal"/>
            </w:pPr>
            <w:r>
              <w:t>Документ</w:t>
            </w:r>
          </w:p>
        </w:tc>
        <w:tc>
          <w:tcPr>
            <w:tcW w:w="2693" w:type="dxa"/>
            <w:vMerge w:val="restart"/>
          </w:tcPr>
          <w:p w:rsidR="003F7516" w:rsidRDefault="003F7516" w:rsidP="007B5444">
            <w:pPr>
              <w:pStyle w:val="ConsPlusNormal"/>
            </w:pPr>
            <w:r>
              <w:t>Сумма</w:t>
            </w:r>
          </w:p>
        </w:tc>
      </w:tr>
      <w:tr w:rsidR="003F7516" w:rsidTr="007B5444">
        <w:tc>
          <w:tcPr>
            <w:tcW w:w="1338" w:type="dxa"/>
          </w:tcPr>
          <w:p w:rsidR="003F7516" w:rsidRDefault="003F7516" w:rsidP="007B5444">
            <w:pPr>
              <w:pStyle w:val="ConsPlusNormal"/>
            </w:pPr>
            <w:r>
              <w:t>номер</w:t>
            </w:r>
          </w:p>
        </w:tc>
        <w:tc>
          <w:tcPr>
            <w:tcW w:w="1134" w:type="dxa"/>
          </w:tcPr>
          <w:p w:rsidR="003F7516" w:rsidRDefault="003F7516" w:rsidP="007B5444">
            <w:pPr>
              <w:pStyle w:val="ConsPlusNormal"/>
            </w:pPr>
            <w:r>
              <w:t>дата</w:t>
            </w:r>
          </w:p>
        </w:tc>
        <w:tc>
          <w:tcPr>
            <w:tcW w:w="2693" w:type="dxa"/>
            <w:vMerge/>
          </w:tcPr>
          <w:p w:rsidR="003F7516" w:rsidRDefault="003F7516" w:rsidP="007B5444"/>
        </w:tc>
      </w:tr>
      <w:tr w:rsidR="003F7516" w:rsidTr="007B5444">
        <w:tc>
          <w:tcPr>
            <w:tcW w:w="1338" w:type="dxa"/>
          </w:tcPr>
          <w:p w:rsidR="003F7516" w:rsidRDefault="003F7516" w:rsidP="007B5444">
            <w:pPr>
              <w:pStyle w:val="ConsPlusNormal"/>
            </w:pPr>
            <w:r>
              <w:t>1</w:t>
            </w:r>
          </w:p>
        </w:tc>
        <w:tc>
          <w:tcPr>
            <w:tcW w:w="1134" w:type="dxa"/>
          </w:tcPr>
          <w:p w:rsidR="003F7516" w:rsidRDefault="003F7516" w:rsidP="007B5444">
            <w:pPr>
              <w:pStyle w:val="ConsPlusNormal"/>
            </w:pPr>
            <w:r>
              <w:t>2</w:t>
            </w:r>
          </w:p>
        </w:tc>
        <w:tc>
          <w:tcPr>
            <w:tcW w:w="2693" w:type="dxa"/>
          </w:tcPr>
          <w:p w:rsidR="003F7516" w:rsidRDefault="003F7516" w:rsidP="007B5444">
            <w:pPr>
              <w:pStyle w:val="ConsPlusNormal"/>
            </w:pPr>
            <w:r>
              <w:t>3</w:t>
            </w: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c>
          <w:tcPr>
            <w:tcW w:w="1338" w:type="dxa"/>
          </w:tcPr>
          <w:p w:rsidR="003F7516" w:rsidRDefault="003F7516" w:rsidP="007B5444">
            <w:pPr>
              <w:pStyle w:val="ConsPlusNormal"/>
            </w:pPr>
          </w:p>
        </w:tc>
        <w:tc>
          <w:tcPr>
            <w:tcW w:w="1134" w:type="dxa"/>
          </w:tcPr>
          <w:p w:rsidR="003F7516" w:rsidRDefault="003F7516" w:rsidP="007B5444">
            <w:pPr>
              <w:pStyle w:val="ConsPlusNormal"/>
            </w:pPr>
          </w:p>
        </w:tc>
        <w:tc>
          <w:tcPr>
            <w:tcW w:w="2693" w:type="dxa"/>
          </w:tcPr>
          <w:p w:rsidR="003F7516" w:rsidRDefault="003F7516" w:rsidP="007B5444">
            <w:pPr>
              <w:pStyle w:val="ConsPlusNormal"/>
            </w:pPr>
          </w:p>
        </w:tc>
      </w:tr>
      <w:tr w:rsidR="003F7516" w:rsidTr="007B5444">
        <w:tblPrEx>
          <w:tblBorders>
            <w:left w:val="nil"/>
          </w:tblBorders>
        </w:tblPrEx>
        <w:tc>
          <w:tcPr>
            <w:tcW w:w="1338" w:type="dxa"/>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pPr>
            <w:r>
              <w:t>Итого</w:t>
            </w:r>
          </w:p>
        </w:tc>
        <w:tc>
          <w:tcPr>
            <w:tcW w:w="269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2.3. Выплаты</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275"/>
        <w:gridCol w:w="709"/>
        <w:gridCol w:w="1276"/>
        <w:gridCol w:w="3260"/>
      </w:tblGrid>
      <w:tr w:rsidR="003F7516" w:rsidTr="007B5444">
        <w:tc>
          <w:tcPr>
            <w:tcW w:w="3464" w:type="dxa"/>
            <w:gridSpan w:val="2"/>
          </w:tcPr>
          <w:p w:rsidR="003F7516" w:rsidRDefault="003F7516" w:rsidP="007B5444">
            <w:pPr>
              <w:pStyle w:val="ConsPlusNormal"/>
            </w:pPr>
            <w:r>
              <w:lastRenderedPageBreak/>
              <w:t>Документ, подтверждающий проведение операции</w:t>
            </w:r>
          </w:p>
        </w:tc>
        <w:tc>
          <w:tcPr>
            <w:tcW w:w="1985" w:type="dxa"/>
            <w:gridSpan w:val="2"/>
          </w:tcPr>
          <w:p w:rsidR="003F7516" w:rsidRDefault="003F7516" w:rsidP="007B5444">
            <w:pPr>
              <w:pStyle w:val="ConsPlusNormal"/>
            </w:pPr>
            <w:r>
              <w:t>Документ получателя бюджетных средств</w:t>
            </w:r>
          </w:p>
        </w:tc>
        <w:tc>
          <w:tcPr>
            <w:tcW w:w="3260" w:type="dxa"/>
            <w:vMerge w:val="restart"/>
          </w:tcPr>
          <w:p w:rsidR="003F7516" w:rsidRDefault="003F7516" w:rsidP="007B5444">
            <w:pPr>
              <w:pStyle w:val="ConsPlusNormal"/>
            </w:pPr>
            <w:r>
              <w:t>Сумма</w:t>
            </w:r>
          </w:p>
        </w:tc>
      </w:tr>
      <w:tr w:rsidR="003F7516" w:rsidTr="007B5444">
        <w:tc>
          <w:tcPr>
            <w:tcW w:w="2189" w:type="dxa"/>
          </w:tcPr>
          <w:p w:rsidR="003F7516" w:rsidRDefault="003F7516" w:rsidP="007B5444">
            <w:pPr>
              <w:pStyle w:val="ConsPlusNormal"/>
            </w:pPr>
            <w:r>
              <w:t>номер</w:t>
            </w:r>
          </w:p>
        </w:tc>
        <w:tc>
          <w:tcPr>
            <w:tcW w:w="1275" w:type="dxa"/>
          </w:tcPr>
          <w:p w:rsidR="003F7516" w:rsidRDefault="003F7516" w:rsidP="007B5444">
            <w:pPr>
              <w:pStyle w:val="ConsPlusNormal"/>
            </w:pPr>
            <w:r>
              <w:t>дата</w:t>
            </w:r>
          </w:p>
        </w:tc>
        <w:tc>
          <w:tcPr>
            <w:tcW w:w="709" w:type="dxa"/>
          </w:tcPr>
          <w:p w:rsidR="003F7516" w:rsidRDefault="003F7516" w:rsidP="007B5444">
            <w:pPr>
              <w:pStyle w:val="ConsPlusNormal"/>
            </w:pPr>
            <w:r>
              <w:t>номер</w:t>
            </w:r>
          </w:p>
        </w:tc>
        <w:tc>
          <w:tcPr>
            <w:tcW w:w="1276" w:type="dxa"/>
          </w:tcPr>
          <w:p w:rsidR="003F7516" w:rsidRDefault="003F7516" w:rsidP="007B5444">
            <w:pPr>
              <w:pStyle w:val="ConsPlusNormal"/>
            </w:pPr>
            <w:r>
              <w:t>дата</w:t>
            </w:r>
          </w:p>
        </w:tc>
        <w:tc>
          <w:tcPr>
            <w:tcW w:w="3260" w:type="dxa"/>
            <w:vMerge/>
          </w:tcPr>
          <w:p w:rsidR="003F7516" w:rsidRDefault="003F7516" w:rsidP="007B5444"/>
        </w:tc>
      </w:tr>
      <w:tr w:rsidR="003F7516" w:rsidTr="007B5444">
        <w:tc>
          <w:tcPr>
            <w:tcW w:w="2189" w:type="dxa"/>
          </w:tcPr>
          <w:p w:rsidR="003F7516" w:rsidRDefault="003F7516" w:rsidP="007B5444">
            <w:pPr>
              <w:pStyle w:val="ConsPlusNormal"/>
            </w:pPr>
            <w:r>
              <w:t>1</w:t>
            </w:r>
          </w:p>
        </w:tc>
        <w:tc>
          <w:tcPr>
            <w:tcW w:w="1275" w:type="dxa"/>
          </w:tcPr>
          <w:p w:rsidR="003F7516" w:rsidRDefault="003F7516" w:rsidP="007B5444">
            <w:pPr>
              <w:pStyle w:val="ConsPlusNormal"/>
            </w:pPr>
            <w:r>
              <w:t>2</w:t>
            </w:r>
          </w:p>
        </w:tc>
        <w:tc>
          <w:tcPr>
            <w:tcW w:w="709" w:type="dxa"/>
          </w:tcPr>
          <w:p w:rsidR="003F7516" w:rsidRDefault="003F7516" w:rsidP="007B5444">
            <w:pPr>
              <w:pStyle w:val="ConsPlusNormal"/>
            </w:pPr>
            <w:r>
              <w:t>3</w:t>
            </w:r>
          </w:p>
        </w:tc>
        <w:tc>
          <w:tcPr>
            <w:tcW w:w="1276" w:type="dxa"/>
          </w:tcPr>
          <w:p w:rsidR="003F7516" w:rsidRDefault="003F7516" w:rsidP="007B5444">
            <w:pPr>
              <w:pStyle w:val="ConsPlusNormal"/>
            </w:pPr>
            <w:r>
              <w:t>4</w:t>
            </w:r>
          </w:p>
        </w:tc>
        <w:tc>
          <w:tcPr>
            <w:tcW w:w="3260" w:type="dxa"/>
          </w:tcPr>
          <w:p w:rsidR="003F7516" w:rsidRDefault="003F7516" w:rsidP="007B5444">
            <w:pPr>
              <w:pStyle w:val="ConsPlusNormal"/>
            </w:pPr>
            <w:r>
              <w:t>5</w:t>
            </w: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2189" w:type="dxa"/>
          </w:tcPr>
          <w:p w:rsidR="003F7516" w:rsidRDefault="003F7516" w:rsidP="007B5444">
            <w:pPr>
              <w:pStyle w:val="ConsPlusNormal"/>
            </w:pPr>
          </w:p>
        </w:tc>
        <w:tc>
          <w:tcPr>
            <w:tcW w:w="1275" w:type="dxa"/>
          </w:tcPr>
          <w:p w:rsidR="003F7516" w:rsidRDefault="003F7516" w:rsidP="007B5444">
            <w:pPr>
              <w:pStyle w:val="ConsPlusNormal"/>
            </w:pPr>
          </w:p>
        </w:tc>
        <w:tc>
          <w:tcPr>
            <w:tcW w:w="709"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tblBorders>
        </w:tblPrEx>
        <w:tc>
          <w:tcPr>
            <w:tcW w:w="4173" w:type="dxa"/>
            <w:gridSpan w:val="3"/>
            <w:tcBorders>
              <w:left w:val="nil"/>
              <w:bottom w:val="nil"/>
            </w:tcBorders>
          </w:tcPr>
          <w:p w:rsidR="003F7516" w:rsidRDefault="003F7516" w:rsidP="007B5444">
            <w:pPr>
              <w:pStyle w:val="ConsPlusNormal"/>
            </w:pPr>
          </w:p>
        </w:tc>
        <w:tc>
          <w:tcPr>
            <w:tcW w:w="1276" w:type="dxa"/>
          </w:tcPr>
          <w:p w:rsidR="003F7516" w:rsidRDefault="003F7516" w:rsidP="007B5444">
            <w:pPr>
              <w:pStyle w:val="ConsPlusNormal"/>
            </w:pPr>
            <w:r>
              <w:t>Итого</w:t>
            </w:r>
          </w:p>
        </w:tc>
        <w:tc>
          <w:tcPr>
            <w:tcW w:w="326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2.4. Поставленные на учет бюджетные обязательства</w:t>
      </w:r>
    </w:p>
    <w:p w:rsidR="003F7516" w:rsidRDefault="003F7516" w:rsidP="003F7516">
      <w:pPr>
        <w:pStyle w:val="ConsPlusNormal"/>
        <w:jc w:val="cente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850"/>
        <w:gridCol w:w="1276"/>
        <w:gridCol w:w="1134"/>
        <w:gridCol w:w="992"/>
        <w:gridCol w:w="992"/>
        <w:gridCol w:w="851"/>
        <w:gridCol w:w="1276"/>
      </w:tblGrid>
      <w:tr w:rsidR="003F7516" w:rsidTr="007B5444">
        <w:tc>
          <w:tcPr>
            <w:tcW w:w="1905" w:type="dxa"/>
            <w:gridSpan w:val="2"/>
          </w:tcPr>
          <w:p w:rsidR="003F7516" w:rsidRDefault="003F7516" w:rsidP="007B5444">
            <w:pPr>
              <w:pStyle w:val="ConsPlusNormal"/>
            </w:pPr>
            <w:r>
              <w:t>Документ</w:t>
            </w:r>
          </w:p>
        </w:tc>
        <w:tc>
          <w:tcPr>
            <w:tcW w:w="1276" w:type="dxa"/>
            <w:vMerge w:val="restart"/>
          </w:tcPr>
          <w:p w:rsidR="003F7516" w:rsidRDefault="003F7516" w:rsidP="007B5444">
            <w:pPr>
              <w:pStyle w:val="ConsPlusNormal"/>
            </w:pPr>
            <w:r>
              <w:t>Учетный номер</w:t>
            </w:r>
          </w:p>
        </w:tc>
        <w:tc>
          <w:tcPr>
            <w:tcW w:w="1134" w:type="dxa"/>
            <w:vMerge w:val="restart"/>
          </w:tcPr>
          <w:p w:rsidR="003F7516" w:rsidRDefault="003F7516" w:rsidP="007B5444">
            <w:pPr>
              <w:pStyle w:val="ConsPlusNormal"/>
            </w:pPr>
            <w:r>
              <w:t>Сумма на текущий финансовый год</w:t>
            </w:r>
          </w:p>
        </w:tc>
        <w:tc>
          <w:tcPr>
            <w:tcW w:w="4111" w:type="dxa"/>
            <w:gridSpan w:val="4"/>
          </w:tcPr>
          <w:p w:rsidR="003F7516" w:rsidRDefault="003F7516" w:rsidP="007B5444">
            <w:pPr>
              <w:pStyle w:val="ConsPlusNormal"/>
            </w:pPr>
            <w:r>
              <w:t>Сумма на плановый период</w:t>
            </w:r>
          </w:p>
        </w:tc>
      </w:tr>
      <w:tr w:rsidR="003F7516" w:rsidTr="007B5444">
        <w:tc>
          <w:tcPr>
            <w:tcW w:w="1055" w:type="dxa"/>
          </w:tcPr>
          <w:p w:rsidR="003F7516" w:rsidRDefault="003F7516" w:rsidP="007B5444">
            <w:pPr>
              <w:pStyle w:val="ConsPlusNormal"/>
            </w:pPr>
            <w:r>
              <w:t>номер</w:t>
            </w:r>
          </w:p>
        </w:tc>
        <w:tc>
          <w:tcPr>
            <w:tcW w:w="850" w:type="dxa"/>
          </w:tcPr>
          <w:p w:rsidR="003F7516" w:rsidRDefault="003F7516" w:rsidP="007B5444">
            <w:pPr>
              <w:pStyle w:val="ConsPlusNormal"/>
            </w:pPr>
            <w:r>
              <w:t>дата</w:t>
            </w:r>
          </w:p>
        </w:tc>
        <w:tc>
          <w:tcPr>
            <w:tcW w:w="1276" w:type="dxa"/>
            <w:vMerge/>
          </w:tcPr>
          <w:p w:rsidR="003F7516" w:rsidRDefault="003F7516" w:rsidP="007B5444"/>
        </w:tc>
        <w:tc>
          <w:tcPr>
            <w:tcW w:w="1134" w:type="dxa"/>
            <w:vMerge/>
          </w:tcPr>
          <w:p w:rsidR="003F7516" w:rsidRDefault="003F7516" w:rsidP="007B5444"/>
        </w:tc>
        <w:tc>
          <w:tcPr>
            <w:tcW w:w="992" w:type="dxa"/>
          </w:tcPr>
          <w:p w:rsidR="003F7516" w:rsidRDefault="003F7516" w:rsidP="007B5444">
            <w:pPr>
              <w:pStyle w:val="ConsPlusNormal"/>
            </w:pPr>
            <w:r>
              <w:t>первый год</w:t>
            </w:r>
          </w:p>
        </w:tc>
        <w:tc>
          <w:tcPr>
            <w:tcW w:w="992" w:type="dxa"/>
          </w:tcPr>
          <w:p w:rsidR="003F7516" w:rsidRDefault="003F7516" w:rsidP="007B5444">
            <w:pPr>
              <w:pStyle w:val="ConsPlusNormal"/>
            </w:pPr>
            <w:r>
              <w:t>второй год</w:t>
            </w:r>
          </w:p>
        </w:tc>
        <w:tc>
          <w:tcPr>
            <w:tcW w:w="851" w:type="dxa"/>
          </w:tcPr>
          <w:p w:rsidR="003F7516" w:rsidRDefault="003F7516" w:rsidP="007B5444">
            <w:pPr>
              <w:pStyle w:val="ConsPlusNormal"/>
            </w:pPr>
            <w:r>
              <w:t>третий год</w:t>
            </w:r>
          </w:p>
        </w:tc>
        <w:tc>
          <w:tcPr>
            <w:tcW w:w="1276" w:type="dxa"/>
          </w:tcPr>
          <w:p w:rsidR="003F7516" w:rsidRDefault="003F7516" w:rsidP="007B5444">
            <w:pPr>
              <w:pStyle w:val="ConsPlusNormal"/>
            </w:pPr>
            <w:r>
              <w:t>четвертый год</w:t>
            </w:r>
          </w:p>
        </w:tc>
      </w:tr>
      <w:tr w:rsidR="003F7516" w:rsidTr="007B5444">
        <w:tc>
          <w:tcPr>
            <w:tcW w:w="1055" w:type="dxa"/>
          </w:tcPr>
          <w:p w:rsidR="003F7516" w:rsidRDefault="003F7516" w:rsidP="007B5444">
            <w:pPr>
              <w:pStyle w:val="ConsPlusNormal"/>
            </w:pPr>
            <w:r>
              <w:t>1</w:t>
            </w:r>
          </w:p>
        </w:tc>
        <w:tc>
          <w:tcPr>
            <w:tcW w:w="850" w:type="dxa"/>
          </w:tcPr>
          <w:p w:rsidR="003F7516" w:rsidRDefault="003F7516" w:rsidP="007B5444">
            <w:pPr>
              <w:pStyle w:val="ConsPlusNormal"/>
            </w:pPr>
            <w:r>
              <w:t>2</w:t>
            </w:r>
          </w:p>
        </w:tc>
        <w:tc>
          <w:tcPr>
            <w:tcW w:w="1276" w:type="dxa"/>
          </w:tcPr>
          <w:p w:rsidR="003F7516" w:rsidRDefault="003F7516" w:rsidP="007B5444">
            <w:pPr>
              <w:pStyle w:val="ConsPlusNormal"/>
            </w:pPr>
            <w:r>
              <w:t>3</w:t>
            </w:r>
          </w:p>
        </w:tc>
        <w:tc>
          <w:tcPr>
            <w:tcW w:w="1134" w:type="dxa"/>
          </w:tcPr>
          <w:p w:rsidR="003F7516" w:rsidRDefault="003F7516" w:rsidP="007B5444">
            <w:pPr>
              <w:pStyle w:val="ConsPlusNormal"/>
            </w:pPr>
            <w:r>
              <w:t>4</w:t>
            </w:r>
          </w:p>
        </w:tc>
        <w:tc>
          <w:tcPr>
            <w:tcW w:w="992" w:type="dxa"/>
          </w:tcPr>
          <w:p w:rsidR="003F7516" w:rsidRDefault="003F7516" w:rsidP="007B5444">
            <w:pPr>
              <w:pStyle w:val="ConsPlusNormal"/>
            </w:pPr>
            <w:r>
              <w:t>5</w:t>
            </w:r>
          </w:p>
        </w:tc>
        <w:tc>
          <w:tcPr>
            <w:tcW w:w="992" w:type="dxa"/>
          </w:tcPr>
          <w:p w:rsidR="003F7516" w:rsidRDefault="003F7516" w:rsidP="007B5444">
            <w:pPr>
              <w:pStyle w:val="ConsPlusNormal"/>
            </w:pPr>
            <w:r>
              <w:t>6</w:t>
            </w:r>
          </w:p>
        </w:tc>
        <w:tc>
          <w:tcPr>
            <w:tcW w:w="851" w:type="dxa"/>
          </w:tcPr>
          <w:p w:rsidR="003F7516" w:rsidRDefault="003F7516" w:rsidP="007B5444">
            <w:pPr>
              <w:pStyle w:val="ConsPlusNormal"/>
            </w:pPr>
            <w:r>
              <w:t>7</w:t>
            </w:r>
          </w:p>
        </w:tc>
        <w:tc>
          <w:tcPr>
            <w:tcW w:w="1276" w:type="dxa"/>
          </w:tcPr>
          <w:p w:rsidR="003F7516" w:rsidRDefault="003F7516" w:rsidP="007B5444">
            <w:pPr>
              <w:pStyle w:val="ConsPlusNormal"/>
            </w:pPr>
            <w:r>
              <w:t>8</w:t>
            </w: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1055" w:type="dxa"/>
          </w:tcPr>
          <w:p w:rsidR="003F7516" w:rsidRDefault="003F7516" w:rsidP="007B5444">
            <w:pPr>
              <w:pStyle w:val="ConsPlusNormal"/>
            </w:pPr>
          </w:p>
        </w:tc>
        <w:tc>
          <w:tcPr>
            <w:tcW w:w="850" w:type="dxa"/>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1055" w:type="dxa"/>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pPr>
            <w:r>
              <w:t>Итого</w:t>
            </w:r>
          </w:p>
        </w:tc>
        <w:tc>
          <w:tcPr>
            <w:tcW w:w="1276" w:type="dxa"/>
          </w:tcPr>
          <w:p w:rsidR="003F7516" w:rsidRDefault="003F7516" w:rsidP="007B5444">
            <w:pPr>
              <w:pStyle w:val="ConsPlusNormal"/>
              <w:jc w:val="center"/>
            </w:pPr>
            <w:r>
              <w:t>X</w:t>
            </w: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Ответственный исполнитель __________________ __________________ _______________________________ _______________</w:t>
      </w:r>
    </w:p>
    <w:p w:rsidR="003F7516" w:rsidRDefault="003F7516" w:rsidP="003F7516">
      <w:pPr>
        <w:pStyle w:val="ConsPlusNonformat"/>
        <w:jc w:val="both"/>
      </w:pPr>
      <w:r>
        <w:rPr>
          <w:sz w:val="12"/>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2"/>
        </w:rPr>
        <w:t>"__" ___________ 20___ г.</w:t>
      </w: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6</w:t>
      </w:r>
    </w:p>
    <w:p w:rsidR="002D3F1A" w:rsidRDefault="002D3F1A" w:rsidP="002D3F1A">
      <w:pPr>
        <w:pStyle w:val="ConsPlusNormal"/>
        <w:jc w:val="right"/>
      </w:pPr>
      <w:r>
        <w:t>к Порядку открытия и ведения лицевых</w:t>
      </w:r>
    </w:p>
    <w:p w:rsidR="002D3F1A" w:rsidRDefault="002D3F1A" w:rsidP="002D3F1A">
      <w:pPr>
        <w:pStyle w:val="ConsPlusNormal"/>
        <w:jc w:val="right"/>
      </w:pPr>
      <w:r>
        <w:t xml:space="preserve">счетов в </w:t>
      </w:r>
      <w:r w:rsidR="008A45B2">
        <w:t>а</w:t>
      </w:r>
      <w:r>
        <w:t>дминистрации</w:t>
      </w:r>
      <w:r w:rsidR="008A45B2">
        <w:t xml:space="preserve"> сельского поселения </w:t>
      </w:r>
      <w:r>
        <w:t xml:space="preserve"> муниципального</w:t>
      </w:r>
    </w:p>
    <w:p w:rsidR="003F7516" w:rsidRDefault="002D3F1A" w:rsidP="002D3F1A">
      <w:pPr>
        <w:pStyle w:val="ConsPlusNormal"/>
        <w:jc w:val="right"/>
      </w:pPr>
      <w:r>
        <w:t xml:space="preserve">района </w:t>
      </w:r>
      <w:r w:rsidR="00C06B7D">
        <w:t>Михайловский</w:t>
      </w:r>
      <w:r w:rsidR="008A45B2">
        <w:t xml:space="preserve"> сельсовет   </w:t>
      </w:r>
      <w:r w:rsidR="00C06B7D">
        <w:t>Аургазинский</w:t>
      </w:r>
      <w:r>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33" w:name="P1984"/>
      <w:bookmarkEnd w:id="33"/>
      <w:r>
        <w:t xml:space="preserve">                            ВЫПИСКА</w:t>
      </w:r>
    </w:p>
    <w:p w:rsidR="003F7516" w:rsidRDefault="003F7516" w:rsidP="003F7516">
      <w:pPr>
        <w:pStyle w:val="ConsPlusNonformat"/>
        <w:jc w:val="both"/>
      </w:pPr>
      <w:r>
        <w:t xml:space="preserve">      из лицевого счета для учета операций со средствами,       ┌───────┐</w:t>
      </w:r>
    </w:p>
    <w:p w:rsidR="003F7516" w:rsidRDefault="003F7516" w:rsidP="003F7516">
      <w:pPr>
        <w:pStyle w:val="ConsPlusNonformat"/>
        <w:jc w:val="both"/>
      </w:pPr>
      <w:r>
        <w:t xml:space="preserve">поступающими во временное распоряжение           </w:t>
      </w:r>
      <w:r w:rsidR="008A45B2">
        <w:t xml:space="preserve">            </w:t>
      </w:r>
      <w:r>
        <w:t xml:space="preserve">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получателя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 xml:space="preserve">                                                                │       │</w:t>
      </w:r>
    </w:p>
    <w:p w:rsidR="003F7516" w:rsidRDefault="003F7516" w:rsidP="003F7516">
      <w:pPr>
        <w:pStyle w:val="ConsPlusNonformat"/>
        <w:jc w:val="both"/>
      </w:pPr>
      <w:r>
        <w:t>Главный распорядитель бюджетных средств ___________ Глава по БК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бюджета _____________________________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 xml:space="preserve">Единица измерения: руб.                                 по ОКЕИ │  </w:t>
      </w:r>
      <w:hyperlink r:id="rId7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начало дня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Остаток средств на конец дня │       │</w:t>
      </w:r>
    </w:p>
    <w:p w:rsidR="003F7516" w:rsidRDefault="003F7516" w:rsidP="003F7516">
      <w:pPr>
        <w:pStyle w:val="ConsPlusNonformat"/>
        <w:jc w:val="both"/>
      </w:pPr>
      <w: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17"/>
        <w:gridCol w:w="709"/>
        <w:gridCol w:w="567"/>
        <w:gridCol w:w="1417"/>
        <w:gridCol w:w="709"/>
        <w:gridCol w:w="129"/>
        <w:gridCol w:w="722"/>
        <w:gridCol w:w="1134"/>
        <w:gridCol w:w="1134"/>
      </w:tblGrid>
      <w:tr w:rsidR="003F7516" w:rsidTr="007B5444">
        <w:tc>
          <w:tcPr>
            <w:tcW w:w="488" w:type="dxa"/>
            <w:vMerge w:val="restart"/>
          </w:tcPr>
          <w:p w:rsidR="003F7516" w:rsidRDefault="003F7516" w:rsidP="007B5444">
            <w:pPr>
              <w:pStyle w:val="ConsPlusNormal"/>
              <w:jc w:val="center"/>
            </w:pPr>
            <w:r>
              <w:t>N п/п</w:t>
            </w:r>
          </w:p>
        </w:tc>
        <w:tc>
          <w:tcPr>
            <w:tcW w:w="2693" w:type="dxa"/>
            <w:gridSpan w:val="3"/>
          </w:tcPr>
          <w:p w:rsidR="003F7516" w:rsidRDefault="003F7516" w:rsidP="007B5444">
            <w:pPr>
              <w:pStyle w:val="ConsPlusNormal"/>
              <w:jc w:val="center"/>
            </w:pPr>
            <w:r>
              <w:t>Документ, подтверждающий проведение операции</w:t>
            </w:r>
          </w:p>
        </w:tc>
        <w:tc>
          <w:tcPr>
            <w:tcW w:w="2977" w:type="dxa"/>
            <w:gridSpan w:val="4"/>
          </w:tcPr>
          <w:p w:rsidR="003F7516" w:rsidRDefault="003F7516" w:rsidP="007B5444">
            <w:pPr>
              <w:pStyle w:val="ConsPlusNormal"/>
              <w:jc w:val="center"/>
            </w:pPr>
            <w:r>
              <w:t>Документ-основание для проведения операций со средствами во временном распоряжении</w:t>
            </w:r>
          </w:p>
        </w:tc>
        <w:tc>
          <w:tcPr>
            <w:tcW w:w="1134"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r>
      <w:tr w:rsidR="003F7516" w:rsidTr="007B5444">
        <w:tc>
          <w:tcPr>
            <w:tcW w:w="488" w:type="dxa"/>
            <w:vMerge/>
          </w:tcPr>
          <w:p w:rsidR="003F7516" w:rsidRDefault="003F7516" w:rsidP="007B5444"/>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1417" w:type="dxa"/>
          </w:tcPr>
          <w:p w:rsidR="003F7516" w:rsidRDefault="003F7516" w:rsidP="007B5444">
            <w:pPr>
              <w:pStyle w:val="ConsPlusNormal"/>
              <w:jc w:val="center"/>
            </w:pPr>
            <w:r>
              <w:t>наименование</w:t>
            </w:r>
          </w:p>
        </w:tc>
        <w:tc>
          <w:tcPr>
            <w:tcW w:w="709"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1134" w:type="dxa"/>
            <w:vMerge/>
          </w:tcPr>
          <w:p w:rsidR="003F7516" w:rsidRDefault="003F7516" w:rsidP="007B5444"/>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851" w:type="dxa"/>
            <w:gridSpan w:val="2"/>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417"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5436" w:type="dxa"/>
            <w:gridSpan w:val="7"/>
            <w:tcBorders>
              <w:left w:val="nil"/>
              <w:bottom w:val="nil"/>
            </w:tcBorders>
          </w:tcPr>
          <w:p w:rsidR="003F7516" w:rsidRDefault="003F7516" w:rsidP="007B5444">
            <w:pPr>
              <w:pStyle w:val="ConsPlusNormal"/>
            </w:pPr>
          </w:p>
        </w:tc>
        <w:tc>
          <w:tcPr>
            <w:tcW w:w="722" w:type="dxa"/>
          </w:tcPr>
          <w:p w:rsidR="003F7516" w:rsidRDefault="003F7516" w:rsidP="007B5444">
            <w:pPr>
              <w:pStyle w:val="ConsPlusNormal"/>
              <w:jc w:val="both"/>
            </w:pPr>
            <w:r>
              <w:t>Итого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rmal"/>
        <w:jc w:val="both"/>
      </w:pPr>
    </w:p>
    <w:p w:rsidR="003F7516" w:rsidRDefault="003F7516" w:rsidP="003F7516">
      <w:pPr>
        <w:pStyle w:val="ConsPlusNormal"/>
        <w:jc w:val="both"/>
      </w:pPr>
      <w:r>
        <w:t>"__" ___________ 20__ г.</w:t>
      </w:r>
    </w:p>
    <w:p w:rsidR="003F7516" w:rsidRDefault="003F7516" w:rsidP="003F7516">
      <w:pPr>
        <w:pStyle w:val="ConsPlusNormal"/>
        <w:jc w:val="both"/>
      </w:pPr>
    </w:p>
    <w:p w:rsidR="002D3F1A" w:rsidRDefault="002D3F1A" w:rsidP="003F7516">
      <w:pPr>
        <w:pStyle w:val="ConsPlusNormal"/>
        <w:jc w:val="right"/>
        <w:outlineLvl w:val="1"/>
      </w:pPr>
    </w:p>
    <w:p w:rsidR="002D3F1A" w:rsidRDefault="002D3F1A" w:rsidP="003F7516">
      <w:pPr>
        <w:pStyle w:val="ConsPlusNormal"/>
        <w:jc w:val="right"/>
        <w:outlineLvl w:val="1"/>
      </w:pPr>
    </w:p>
    <w:p w:rsidR="002D3F1A" w:rsidRDefault="002D3F1A" w:rsidP="003F7516">
      <w:pPr>
        <w:pStyle w:val="ConsPlusNormal"/>
        <w:jc w:val="right"/>
        <w:outlineLvl w:val="1"/>
      </w:pPr>
    </w:p>
    <w:p w:rsidR="003F7516" w:rsidRDefault="003F7516" w:rsidP="003F7516">
      <w:pPr>
        <w:pStyle w:val="ConsPlusNormal"/>
        <w:jc w:val="right"/>
        <w:outlineLvl w:val="1"/>
      </w:pPr>
      <w:r>
        <w:t>Приложение N 7</w:t>
      </w:r>
    </w:p>
    <w:p w:rsidR="002D3F1A" w:rsidRDefault="002D3F1A" w:rsidP="002D3F1A">
      <w:pPr>
        <w:pStyle w:val="ConsPlusNormal"/>
        <w:jc w:val="right"/>
      </w:pPr>
      <w:r>
        <w:lastRenderedPageBreak/>
        <w:t>к Порядку открытия и ведения лицевых</w:t>
      </w:r>
    </w:p>
    <w:p w:rsidR="008A45B2" w:rsidRDefault="002D3F1A" w:rsidP="002D3F1A">
      <w:pPr>
        <w:pStyle w:val="ConsPlusNormal"/>
        <w:jc w:val="right"/>
      </w:pPr>
      <w:r>
        <w:t xml:space="preserve">счетов в Администрации </w:t>
      </w:r>
      <w:r w:rsidR="008A45B2">
        <w:t xml:space="preserve">сельского поселения </w:t>
      </w:r>
    </w:p>
    <w:p w:rsidR="002D3F1A" w:rsidRDefault="00C06B7D" w:rsidP="002D3F1A">
      <w:pPr>
        <w:pStyle w:val="ConsPlusNormal"/>
        <w:jc w:val="right"/>
      </w:pPr>
      <w:r>
        <w:t>Михайловский</w:t>
      </w:r>
      <w:r w:rsidR="008A45B2">
        <w:t xml:space="preserve"> сельсовет </w:t>
      </w:r>
      <w:r w:rsidR="002D3F1A">
        <w:t>муниципального района</w:t>
      </w:r>
    </w:p>
    <w:p w:rsidR="003F7516" w:rsidRDefault="008A45B2" w:rsidP="002D3F1A">
      <w:pPr>
        <w:spacing w:after="1"/>
      </w:pPr>
      <w:r>
        <w:t xml:space="preserve">                                                                                                   </w:t>
      </w:r>
      <w:r w:rsidR="00C06B7D">
        <w:t>Аургазинский</w:t>
      </w:r>
      <w:r w:rsidR="002D3F1A">
        <w:t xml:space="preserve"> район Республики Башкортостан</w:t>
      </w:r>
    </w:p>
    <w:p w:rsidR="003F7516" w:rsidRDefault="003F7516" w:rsidP="003F7516">
      <w:pPr>
        <w:pStyle w:val="ConsPlusNonformat"/>
        <w:jc w:val="both"/>
      </w:pPr>
      <w:bookmarkStart w:id="34" w:name="P2079"/>
      <w:bookmarkEnd w:id="34"/>
      <w:r>
        <w:t xml:space="preserve">                           ВЫПИСКА</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 xml:space="preserve">                финансирования дефицита бюджета</w:t>
      </w:r>
    </w:p>
    <w:p w:rsidR="003F7516" w:rsidRDefault="003F7516" w:rsidP="003F7516">
      <w:pPr>
        <w:pStyle w:val="ConsPlusNonformat"/>
        <w:jc w:val="both"/>
      </w:pPr>
      <w:r>
        <w:t>(администратора источников финансирования дефицита бюджета</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с полномочиями главного администратора) N │           │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 Глава по БК ├───────┤</w:t>
      </w:r>
    </w:p>
    <w:p w:rsidR="003F7516" w:rsidRDefault="003F7516" w:rsidP="003F7516">
      <w:pPr>
        <w:pStyle w:val="ConsPlusNonformat"/>
        <w:jc w:val="both"/>
      </w:pPr>
      <w:r>
        <w:t>Администратор источников финансирования                         │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 по Сводному реестру │       │</w:t>
      </w:r>
    </w:p>
    <w:p w:rsidR="003F7516" w:rsidRDefault="003F7516" w:rsidP="003F7516">
      <w:pPr>
        <w:pStyle w:val="ConsPlusNonformat"/>
        <w:jc w:val="both"/>
      </w:pPr>
      <w:r>
        <w:t>Наименование бюджета  ________________________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7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Остатки бюджетных ассигнований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1842"/>
        <w:gridCol w:w="1701"/>
        <w:gridCol w:w="1843"/>
      </w:tblGrid>
      <w:tr w:rsidR="003F7516" w:rsidTr="007B5444">
        <w:tc>
          <w:tcPr>
            <w:tcW w:w="2189" w:type="dxa"/>
            <w:vMerge w:val="restart"/>
          </w:tcPr>
          <w:p w:rsidR="003F7516" w:rsidRDefault="003F7516" w:rsidP="007B5444">
            <w:pPr>
              <w:pStyle w:val="ConsPlusNormal"/>
              <w:jc w:val="center"/>
            </w:pPr>
            <w:r>
              <w:t>Наименование показателя</w:t>
            </w:r>
          </w:p>
        </w:tc>
        <w:tc>
          <w:tcPr>
            <w:tcW w:w="1842" w:type="dxa"/>
            <w:vMerge w:val="restart"/>
          </w:tcPr>
          <w:p w:rsidR="003F7516" w:rsidRDefault="003F7516" w:rsidP="007B5444">
            <w:pPr>
              <w:pStyle w:val="ConsPlusNormal"/>
              <w:jc w:val="center"/>
            </w:pPr>
            <w:r>
              <w:t>Сумма на текущий финансовый год</w:t>
            </w:r>
          </w:p>
        </w:tc>
        <w:tc>
          <w:tcPr>
            <w:tcW w:w="3544" w:type="dxa"/>
            <w:gridSpan w:val="2"/>
          </w:tcPr>
          <w:p w:rsidR="003F7516" w:rsidRDefault="003F7516" w:rsidP="007B5444">
            <w:pPr>
              <w:pStyle w:val="ConsPlusNormal"/>
              <w:jc w:val="center"/>
            </w:pPr>
            <w:r>
              <w:t>Сумм на плановый период</w:t>
            </w:r>
          </w:p>
        </w:tc>
      </w:tr>
      <w:tr w:rsidR="003F7516" w:rsidTr="007B5444">
        <w:tc>
          <w:tcPr>
            <w:tcW w:w="2189" w:type="dxa"/>
            <w:vMerge/>
          </w:tcPr>
          <w:p w:rsidR="003F7516" w:rsidRDefault="003F7516" w:rsidP="007B5444"/>
        </w:tc>
        <w:tc>
          <w:tcPr>
            <w:tcW w:w="1842" w:type="dxa"/>
            <w:vMerge/>
          </w:tcPr>
          <w:p w:rsidR="003F7516" w:rsidRDefault="003F7516" w:rsidP="007B5444"/>
        </w:tc>
        <w:tc>
          <w:tcPr>
            <w:tcW w:w="1701" w:type="dxa"/>
          </w:tcPr>
          <w:p w:rsidR="003F7516" w:rsidRDefault="003F7516" w:rsidP="007B5444">
            <w:pPr>
              <w:pStyle w:val="ConsPlusNormal"/>
              <w:jc w:val="center"/>
            </w:pPr>
            <w:r>
              <w:t>первый год</w:t>
            </w:r>
          </w:p>
        </w:tc>
        <w:tc>
          <w:tcPr>
            <w:tcW w:w="1843"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1842" w:type="dxa"/>
          </w:tcPr>
          <w:p w:rsidR="003F7516" w:rsidRDefault="003F7516" w:rsidP="007B5444">
            <w:pPr>
              <w:pStyle w:val="ConsPlusNormal"/>
              <w:jc w:val="center"/>
            </w:pPr>
            <w:r>
              <w:t>2</w:t>
            </w:r>
          </w:p>
        </w:tc>
        <w:tc>
          <w:tcPr>
            <w:tcW w:w="1701" w:type="dxa"/>
          </w:tcPr>
          <w:p w:rsidR="003F7516" w:rsidRDefault="003F7516" w:rsidP="007B5444">
            <w:pPr>
              <w:pStyle w:val="ConsPlusNormal"/>
              <w:jc w:val="center"/>
            </w:pPr>
            <w:r>
              <w:t>3</w:t>
            </w:r>
          </w:p>
        </w:tc>
        <w:tc>
          <w:tcPr>
            <w:tcW w:w="1843"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начало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r w:rsidR="003F7516" w:rsidTr="007B5444">
        <w:tc>
          <w:tcPr>
            <w:tcW w:w="2189" w:type="dxa"/>
          </w:tcPr>
          <w:p w:rsidR="003F7516" w:rsidRDefault="003F7516" w:rsidP="007B5444">
            <w:pPr>
              <w:pStyle w:val="ConsPlusNormal"/>
              <w:jc w:val="both"/>
            </w:pPr>
            <w:r>
              <w:t>остаток на конец дня</w:t>
            </w:r>
          </w:p>
        </w:tc>
        <w:tc>
          <w:tcPr>
            <w:tcW w:w="1842" w:type="dxa"/>
          </w:tcPr>
          <w:p w:rsidR="003F7516" w:rsidRDefault="003F7516" w:rsidP="007B5444">
            <w:pPr>
              <w:pStyle w:val="ConsPlusNormal"/>
              <w:jc w:val="both"/>
            </w:pPr>
          </w:p>
        </w:tc>
        <w:tc>
          <w:tcPr>
            <w:tcW w:w="1701" w:type="dxa"/>
          </w:tcPr>
          <w:p w:rsidR="003F7516" w:rsidRDefault="003F7516" w:rsidP="007B5444">
            <w:pPr>
              <w:pStyle w:val="ConsPlusNormal"/>
              <w:jc w:val="both"/>
            </w:pPr>
          </w:p>
        </w:tc>
        <w:tc>
          <w:tcPr>
            <w:tcW w:w="1843" w:type="dxa"/>
          </w:tcPr>
          <w:p w:rsidR="003F7516" w:rsidRDefault="003F7516" w:rsidP="007B5444">
            <w:pPr>
              <w:pStyle w:val="ConsPlusNormal"/>
              <w:jc w:val="both"/>
            </w:pPr>
          </w:p>
        </w:tc>
      </w:tr>
    </w:tbl>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992"/>
        <w:gridCol w:w="330"/>
        <w:gridCol w:w="379"/>
        <w:gridCol w:w="1843"/>
        <w:gridCol w:w="1559"/>
        <w:gridCol w:w="1417"/>
      </w:tblGrid>
      <w:tr w:rsidR="003F7516" w:rsidTr="007B5444">
        <w:tc>
          <w:tcPr>
            <w:tcW w:w="488" w:type="dxa"/>
            <w:vMerge w:val="restart"/>
          </w:tcPr>
          <w:p w:rsidR="003F7516" w:rsidRDefault="003F7516" w:rsidP="007B5444">
            <w:pPr>
              <w:pStyle w:val="ConsPlusNormal"/>
              <w:jc w:val="center"/>
            </w:pPr>
            <w:r>
              <w:t xml:space="preserve">N </w:t>
            </w:r>
            <w:r>
              <w:lastRenderedPageBreak/>
              <w:t>п/п</w:t>
            </w:r>
          </w:p>
        </w:tc>
        <w:tc>
          <w:tcPr>
            <w:tcW w:w="3260" w:type="dxa"/>
            <w:gridSpan w:val="4"/>
          </w:tcPr>
          <w:p w:rsidR="003F7516" w:rsidRDefault="003F7516" w:rsidP="007B5444">
            <w:pPr>
              <w:pStyle w:val="ConsPlusNormal"/>
              <w:jc w:val="center"/>
            </w:pPr>
            <w:r>
              <w:lastRenderedPageBreak/>
              <w:t>Документ</w:t>
            </w:r>
          </w:p>
        </w:tc>
        <w:tc>
          <w:tcPr>
            <w:tcW w:w="1843" w:type="dxa"/>
            <w:vMerge w:val="restart"/>
          </w:tcPr>
          <w:p w:rsidR="003F7516" w:rsidRDefault="003F7516" w:rsidP="007B5444">
            <w:pPr>
              <w:pStyle w:val="ConsPlusNormal"/>
              <w:jc w:val="center"/>
            </w:pPr>
            <w:r>
              <w:t xml:space="preserve">Сумма на </w:t>
            </w:r>
            <w:r>
              <w:lastRenderedPageBreak/>
              <w:t>текущий финансовый год</w:t>
            </w:r>
          </w:p>
        </w:tc>
        <w:tc>
          <w:tcPr>
            <w:tcW w:w="2976" w:type="dxa"/>
            <w:gridSpan w:val="2"/>
          </w:tcPr>
          <w:p w:rsidR="003F7516" w:rsidRDefault="003F7516" w:rsidP="007B5444">
            <w:pPr>
              <w:pStyle w:val="ConsPlusNormal"/>
              <w:jc w:val="center"/>
            </w:pPr>
            <w:r>
              <w:lastRenderedPageBreak/>
              <w:t>Сумма на плановый период</w:t>
            </w:r>
          </w:p>
        </w:tc>
      </w:tr>
      <w:tr w:rsidR="003F7516" w:rsidTr="007B5444">
        <w:tc>
          <w:tcPr>
            <w:tcW w:w="488" w:type="dxa"/>
            <w:vMerge/>
          </w:tcPr>
          <w:p w:rsidR="003F7516" w:rsidRDefault="003F7516" w:rsidP="007B5444"/>
        </w:tc>
        <w:tc>
          <w:tcPr>
            <w:tcW w:w="1559" w:type="dxa"/>
          </w:tcPr>
          <w:p w:rsidR="003F7516" w:rsidRDefault="003F7516" w:rsidP="007B5444">
            <w:pPr>
              <w:pStyle w:val="ConsPlusNormal"/>
              <w:jc w:val="center"/>
            </w:pPr>
            <w:r>
              <w:t>наименование</w:t>
            </w:r>
          </w:p>
        </w:tc>
        <w:tc>
          <w:tcPr>
            <w:tcW w:w="992" w:type="dxa"/>
          </w:tcPr>
          <w:p w:rsidR="003F7516" w:rsidRDefault="003F7516" w:rsidP="007B5444">
            <w:pPr>
              <w:pStyle w:val="ConsPlusNormal"/>
              <w:jc w:val="center"/>
            </w:pPr>
            <w:r>
              <w:t>номер</w:t>
            </w:r>
          </w:p>
        </w:tc>
        <w:tc>
          <w:tcPr>
            <w:tcW w:w="709" w:type="dxa"/>
            <w:gridSpan w:val="2"/>
          </w:tcPr>
          <w:p w:rsidR="003F7516" w:rsidRDefault="003F7516" w:rsidP="007B5444">
            <w:pPr>
              <w:pStyle w:val="ConsPlusNormal"/>
              <w:jc w:val="center"/>
            </w:pPr>
            <w:r>
              <w:t>дата</w:t>
            </w:r>
          </w:p>
        </w:tc>
        <w:tc>
          <w:tcPr>
            <w:tcW w:w="1843"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lastRenderedPageBreak/>
              <w:t>1</w:t>
            </w:r>
          </w:p>
        </w:tc>
        <w:tc>
          <w:tcPr>
            <w:tcW w:w="1559"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gridSpan w:val="2"/>
          </w:tcPr>
          <w:p w:rsidR="003F7516" w:rsidRDefault="003F7516" w:rsidP="007B5444">
            <w:pPr>
              <w:pStyle w:val="ConsPlusNormal"/>
              <w:jc w:val="center"/>
            </w:pPr>
            <w:r>
              <w:t>4</w:t>
            </w:r>
          </w:p>
        </w:tc>
        <w:tc>
          <w:tcPr>
            <w:tcW w:w="1843" w:type="dxa"/>
          </w:tcPr>
          <w:p w:rsidR="003F7516" w:rsidRDefault="003F7516" w:rsidP="007B5444">
            <w:pPr>
              <w:pStyle w:val="ConsPlusNormal"/>
              <w:jc w:val="center"/>
            </w:pPr>
            <w:r>
              <w:t>5</w:t>
            </w:r>
          </w:p>
        </w:tc>
        <w:tc>
          <w:tcPr>
            <w:tcW w:w="1559" w:type="dxa"/>
          </w:tcPr>
          <w:p w:rsidR="003F7516" w:rsidRDefault="003F7516" w:rsidP="007B5444">
            <w:pPr>
              <w:pStyle w:val="ConsPlusNormal"/>
              <w:jc w:val="center"/>
            </w:pPr>
            <w:r>
              <w:t>6</w:t>
            </w:r>
          </w:p>
        </w:tc>
        <w:tc>
          <w:tcPr>
            <w:tcW w:w="1417"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55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r w:rsidR="003F7516" w:rsidTr="007B5444">
        <w:tblPrEx>
          <w:tblBorders>
            <w:left w:val="nil"/>
          </w:tblBorders>
        </w:tblPrEx>
        <w:tc>
          <w:tcPr>
            <w:tcW w:w="3369" w:type="dxa"/>
            <w:gridSpan w:val="4"/>
            <w:tcBorders>
              <w:left w:val="nil"/>
              <w:bottom w:val="nil"/>
            </w:tcBorders>
          </w:tcPr>
          <w:p w:rsidR="003F7516" w:rsidRDefault="003F7516" w:rsidP="007B5444">
            <w:pPr>
              <w:pStyle w:val="ConsPlusNormal"/>
            </w:pPr>
          </w:p>
        </w:tc>
        <w:tc>
          <w:tcPr>
            <w:tcW w:w="379" w:type="dxa"/>
          </w:tcPr>
          <w:p w:rsidR="003F7516" w:rsidRDefault="003F7516" w:rsidP="007B5444">
            <w:pPr>
              <w:pStyle w:val="ConsPlusNormal"/>
              <w:jc w:val="both"/>
            </w:pPr>
            <w:r>
              <w:t>Итого</w:t>
            </w:r>
          </w:p>
        </w:tc>
        <w:tc>
          <w:tcPr>
            <w:tcW w:w="1843" w:type="dxa"/>
          </w:tcPr>
          <w:p w:rsidR="003F7516" w:rsidRDefault="003F7516" w:rsidP="007B5444">
            <w:pPr>
              <w:pStyle w:val="ConsPlusNormal"/>
            </w:pPr>
          </w:p>
        </w:tc>
        <w:tc>
          <w:tcPr>
            <w:tcW w:w="1559" w:type="dxa"/>
          </w:tcPr>
          <w:p w:rsidR="003F7516" w:rsidRDefault="003F7516" w:rsidP="007B5444">
            <w:pPr>
              <w:pStyle w:val="ConsPlusNormal"/>
            </w:pPr>
          </w:p>
        </w:tc>
        <w:tc>
          <w:tcPr>
            <w:tcW w:w="1417"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Распределенные бюджетные ассигнования</w:t>
      </w:r>
    </w:p>
    <w:p w:rsidR="003F7516" w:rsidRDefault="003F7516" w:rsidP="003F7516">
      <w:pPr>
        <w:pStyle w:val="ConsPlusNonformat"/>
        <w:jc w:val="both"/>
      </w:pPr>
    </w:p>
    <w:p w:rsidR="003F7516" w:rsidRDefault="003F7516" w:rsidP="003F7516">
      <w:pPr>
        <w:pStyle w:val="ConsPlusNonformat"/>
        <w:jc w:val="both"/>
      </w:pPr>
      <w:r>
        <w:t xml:space="preserve">                       3.1. Бюджетные ассигнования</w:t>
      </w:r>
    </w:p>
    <w:p w:rsidR="003F7516" w:rsidRDefault="003F7516" w:rsidP="003F7516">
      <w:pPr>
        <w:pStyle w:val="ConsPlusNormal"/>
        <w:jc w:val="both"/>
      </w:pPr>
    </w:p>
    <w:tbl>
      <w:tblPr>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310"/>
        <w:gridCol w:w="936"/>
        <w:gridCol w:w="819"/>
        <w:gridCol w:w="1838"/>
        <w:gridCol w:w="1334"/>
        <w:gridCol w:w="1638"/>
      </w:tblGrid>
      <w:tr w:rsidR="003F7516" w:rsidTr="007B5444">
        <w:tc>
          <w:tcPr>
            <w:tcW w:w="488" w:type="dxa"/>
            <w:vMerge w:val="restart"/>
          </w:tcPr>
          <w:p w:rsidR="003F7516" w:rsidRDefault="003F7516" w:rsidP="007B5444">
            <w:pPr>
              <w:pStyle w:val="ConsPlusNormal"/>
              <w:jc w:val="center"/>
            </w:pPr>
            <w:r>
              <w:t>N п/п</w:t>
            </w:r>
          </w:p>
        </w:tc>
        <w:tc>
          <w:tcPr>
            <w:tcW w:w="3065" w:type="dxa"/>
            <w:gridSpan w:val="3"/>
          </w:tcPr>
          <w:p w:rsidR="003F7516" w:rsidRDefault="003F7516" w:rsidP="007B5444">
            <w:pPr>
              <w:pStyle w:val="ConsPlusNormal"/>
              <w:jc w:val="center"/>
            </w:pPr>
            <w:r>
              <w:t>Документ</w:t>
            </w:r>
          </w:p>
        </w:tc>
        <w:tc>
          <w:tcPr>
            <w:tcW w:w="1838" w:type="dxa"/>
            <w:vMerge w:val="restart"/>
          </w:tcPr>
          <w:p w:rsidR="003F7516" w:rsidRDefault="003F7516" w:rsidP="007B5444">
            <w:pPr>
              <w:pStyle w:val="ConsPlusNormal"/>
              <w:jc w:val="center"/>
            </w:pPr>
            <w:r>
              <w:t>Сумма на текущий финансовый год</w:t>
            </w:r>
          </w:p>
        </w:tc>
        <w:tc>
          <w:tcPr>
            <w:tcW w:w="2972" w:type="dxa"/>
            <w:gridSpan w:val="2"/>
          </w:tcPr>
          <w:p w:rsidR="003F7516" w:rsidRDefault="003F7516" w:rsidP="007B5444">
            <w:pPr>
              <w:pStyle w:val="ConsPlusNormal"/>
              <w:jc w:val="center"/>
            </w:pPr>
            <w:r>
              <w:t>Сумма на плановый период</w:t>
            </w:r>
          </w:p>
        </w:tc>
      </w:tr>
      <w:tr w:rsidR="003F7516" w:rsidTr="007B5444">
        <w:tc>
          <w:tcPr>
            <w:tcW w:w="488" w:type="dxa"/>
            <w:vMerge/>
          </w:tcPr>
          <w:p w:rsidR="003F7516" w:rsidRDefault="003F7516" w:rsidP="007B5444"/>
        </w:tc>
        <w:tc>
          <w:tcPr>
            <w:tcW w:w="1310" w:type="dxa"/>
          </w:tcPr>
          <w:p w:rsidR="003F7516" w:rsidRDefault="003F7516" w:rsidP="007B5444">
            <w:pPr>
              <w:pStyle w:val="ConsPlusNormal"/>
              <w:jc w:val="center"/>
            </w:pPr>
            <w:r>
              <w:t>наименование</w:t>
            </w:r>
          </w:p>
        </w:tc>
        <w:tc>
          <w:tcPr>
            <w:tcW w:w="936" w:type="dxa"/>
          </w:tcPr>
          <w:p w:rsidR="003F7516" w:rsidRDefault="003F7516" w:rsidP="007B5444">
            <w:pPr>
              <w:pStyle w:val="ConsPlusNormal"/>
              <w:jc w:val="center"/>
            </w:pPr>
            <w:r>
              <w:t>номер</w:t>
            </w:r>
          </w:p>
        </w:tc>
        <w:tc>
          <w:tcPr>
            <w:tcW w:w="819" w:type="dxa"/>
          </w:tcPr>
          <w:p w:rsidR="003F7516" w:rsidRDefault="003F7516" w:rsidP="007B5444">
            <w:pPr>
              <w:pStyle w:val="ConsPlusNormal"/>
              <w:jc w:val="center"/>
            </w:pPr>
            <w:r>
              <w:t>дата</w:t>
            </w:r>
          </w:p>
        </w:tc>
        <w:tc>
          <w:tcPr>
            <w:tcW w:w="1838" w:type="dxa"/>
            <w:vMerge/>
          </w:tcPr>
          <w:p w:rsidR="003F7516" w:rsidRDefault="003F7516" w:rsidP="007B5444"/>
        </w:tc>
        <w:tc>
          <w:tcPr>
            <w:tcW w:w="1334" w:type="dxa"/>
          </w:tcPr>
          <w:p w:rsidR="003F7516" w:rsidRDefault="003F7516" w:rsidP="007B5444">
            <w:pPr>
              <w:pStyle w:val="ConsPlusNormal"/>
              <w:jc w:val="center"/>
            </w:pPr>
            <w:r>
              <w:t>первый год</w:t>
            </w:r>
          </w:p>
        </w:tc>
        <w:tc>
          <w:tcPr>
            <w:tcW w:w="1638" w:type="dxa"/>
          </w:tcPr>
          <w:p w:rsidR="003F7516" w:rsidRDefault="003F7516" w:rsidP="007B5444">
            <w:pPr>
              <w:pStyle w:val="ConsPlusNormal"/>
              <w:jc w:val="center"/>
            </w:pPr>
            <w:r>
              <w:t>второй год</w:t>
            </w:r>
          </w:p>
        </w:tc>
      </w:tr>
      <w:tr w:rsidR="003F7516" w:rsidTr="007B5444">
        <w:tc>
          <w:tcPr>
            <w:tcW w:w="488" w:type="dxa"/>
          </w:tcPr>
          <w:p w:rsidR="003F7516" w:rsidRDefault="003F7516" w:rsidP="007B5444">
            <w:pPr>
              <w:pStyle w:val="ConsPlusNormal"/>
              <w:jc w:val="center"/>
            </w:pPr>
            <w:r>
              <w:t>1</w:t>
            </w:r>
          </w:p>
        </w:tc>
        <w:tc>
          <w:tcPr>
            <w:tcW w:w="1310" w:type="dxa"/>
          </w:tcPr>
          <w:p w:rsidR="003F7516" w:rsidRDefault="003F7516" w:rsidP="007B5444">
            <w:pPr>
              <w:pStyle w:val="ConsPlusNormal"/>
              <w:jc w:val="center"/>
            </w:pPr>
            <w:r>
              <w:t>2</w:t>
            </w:r>
          </w:p>
        </w:tc>
        <w:tc>
          <w:tcPr>
            <w:tcW w:w="936" w:type="dxa"/>
          </w:tcPr>
          <w:p w:rsidR="003F7516" w:rsidRDefault="003F7516" w:rsidP="007B5444">
            <w:pPr>
              <w:pStyle w:val="ConsPlusNormal"/>
              <w:jc w:val="center"/>
            </w:pPr>
            <w:r>
              <w:t>3</w:t>
            </w:r>
          </w:p>
        </w:tc>
        <w:tc>
          <w:tcPr>
            <w:tcW w:w="819" w:type="dxa"/>
          </w:tcPr>
          <w:p w:rsidR="003F7516" w:rsidRDefault="003F7516" w:rsidP="007B5444">
            <w:pPr>
              <w:pStyle w:val="ConsPlusNormal"/>
              <w:jc w:val="center"/>
            </w:pPr>
            <w:r>
              <w:t>4</w:t>
            </w:r>
          </w:p>
        </w:tc>
        <w:tc>
          <w:tcPr>
            <w:tcW w:w="1838" w:type="dxa"/>
          </w:tcPr>
          <w:p w:rsidR="003F7516" w:rsidRDefault="003F7516" w:rsidP="007B5444">
            <w:pPr>
              <w:pStyle w:val="ConsPlusNormal"/>
              <w:jc w:val="center"/>
            </w:pPr>
            <w:r>
              <w:t>5</w:t>
            </w:r>
          </w:p>
        </w:tc>
        <w:tc>
          <w:tcPr>
            <w:tcW w:w="1334" w:type="dxa"/>
          </w:tcPr>
          <w:p w:rsidR="003F7516" w:rsidRDefault="003F7516" w:rsidP="007B5444">
            <w:pPr>
              <w:pStyle w:val="ConsPlusNormal"/>
              <w:jc w:val="center"/>
            </w:pPr>
            <w:r>
              <w:t>6</w:t>
            </w:r>
          </w:p>
        </w:tc>
        <w:tc>
          <w:tcPr>
            <w:tcW w:w="1638" w:type="dxa"/>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1310" w:type="dxa"/>
          </w:tcPr>
          <w:p w:rsidR="003F7516" w:rsidRDefault="003F7516" w:rsidP="007B5444">
            <w:pPr>
              <w:pStyle w:val="ConsPlusNormal"/>
            </w:pPr>
          </w:p>
        </w:tc>
        <w:tc>
          <w:tcPr>
            <w:tcW w:w="936" w:type="dxa"/>
          </w:tcPr>
          <w:p w:rsidR="003F7516" w:rsidRDefault="003F7516" w:rsidP="007B5444">
            <w:pPr>
              <w:pStyle w:val="ConsPlusNormal"/>
            </w:pPr>
          </w:p>
        </w:tc>
        <w:tc>
          <w:tcPr>
            <w:tcW w:w="819" w:type="dxa"/>
          </w:tcPr>
          <w:p w:rsidR="003F7516" w:rsidRDefault="003F7516" w:rsidP="007B5444">
            <w:pPr>
              <w:pStyle w:val="ConsPlusNormal"/>
            </w:pP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r w:rsidR="003F7516" w:rsidTr="007B5444">
        <w:tc>
          <w:tcPr>
            <w:tcW w:w="3553" w:type="dxa"/>
            <w:gridSpan w:val="4"/>
          </w:tcPr>
          <w:p w:rsidR="003F7516" w:rsidRDefault="003F7516" w:rsidP="007B5444">
            <w:pPr>
              <w:pStyle w:val="ConsPlusNormal"/>
              <w:jc w:val="both"/>
            </w:pPr>
            <w:r>
              <w:t>Итого</w:t>
            </w:r>
          </w:p>
        </w:tc>
        <w:tc>
          <w:tcPr>
            <w:tcW w:w="1838" w:type="dxa"/>
          </w:tcPr>
          <w:p w:rsidR="003F7516" w:rsidRDefault="003F7516" w:rsidP="007B5444">
            <w:pPr>
              <w:pStyle w:val="ConsPlusNormal"/>
            </w:pPr>
          </w:p>
        </w:tc>
        <w:tc>
          <w:tcPr>
            <w:tcW w:w="1334" w:type="dxa"/>
          </w:tcPr>
          <w:p w:rsidR="003F7516" w:rsidRDefault="003F7516" w:rsidP="007B5444">
            <w:pPr>
              <w:pStyle w:val="ConsPlusNormal"/>
            </w:pPr>
          </w:p>
        </w:tc>
        <w:tc>
          <w:tcPr>
            <w:tcW w:w="1638" w:type="dxa"/>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8</w:t>
      </w:r>
    </w:p>
    <w:p w:rsidR="002D3F1A" w:rsidRDefault="002D3F1A" w:rsidP="002D3F1A">
      <w:pPr>
        <w:pStyle w:val="ConsPlusNormal"/>
        <w:jc w:val="right"/>
      </w:pPr>
      <w:r>
        <w:t>к Порядку открытия и ведения лицевых</w:t>
      </w:r>
    </w:p>
    <w:p w:rsidR="008A45B2" w:rsidRDefault="002D3F1A" w:rsidP="002D3F1A">
      <w:pPr>
        <w:pStyle w:val="ConsPlusNormal"/>
        <w:jc w:val="right"/>
      </w:pPr>
      <w:r>
        <w:t>счетов в Администрации</w:t>
      </w:r>
      <w:r w:rsidR="008A45B2">
        <w:t xml:space="preserve"> сельского поселения</w:t>
      </w:r>
    </w:p>
    <w:p w:rsidR="002D3F1A" w:rsidRDefault="00C06B7D" w:rsidP="002D3F1A">
      <w:pPr>
        <w:pStyle w:val="ConsPlusNormal"/>
        <w:jc w:val="right"/>
      </w:pPr>
      <w:r>
        <w:t>Михайловский</w:t>
      </w:r>
      <w:r w:rsidR="008A45B2">
        <w:t xml:space="preserve"> сельсовет </w:t>
      </w:r>
      <w:r w:rsidR="002D3F1A">
        <w:t xml:space="preserve"> муниципального района</w:t>
      </w:r>
    </w:p>
    <w:p w:rsidR="003F7516" w:rsidRDefault="008A45B2" w:rsidP="002D3F1A">
      <w:pPr>
        <w:spacing w:after="1"/>
      </w:pPr>
      <w:r>
        <w:t xml:space="preserve">                                                                                               </w:t>
      </w:r>
      <w:r w:rsidR="00B57023">
        <w:t xml:space="preserve"> </w:t>
      </w:r>
      <w:r>
        <w:t xml:space="preserve"> </w:t>
      </w:r>
      <w:r w:rsidR="00C06B7D">
        <w:t>Аургазинский</w:t>
      </w:r>
      <w:r w:rsidR="002D3F1A">
        <w:t xml:space="preserve"> район Республики Башкортостан</w:t>
      </w:r>
    </w:p>
    <w:p w:rsidR="003F7516" w:rsidRDefault="003F7516" w:rsidP="003F7516">
      <w:pPr>
        <w:pStyle w:val="ConsPlusNormal"/>
        <w:ind w:firstLine="540"/>
        <w:jc w:val="both"/>
      </w:pPr>
    </w:p>
    <w:p w:rsidR="003F7516" w:rsidRDefault="003F7516" w:rsidP="003F7516">
      <w:pPr>
        <w:pStyle w:val="ConsPlusNonformat"/>
        <w:jc w:val="both"/>
      </w:pPr>
      <w:bookmarkStart w:id="35" w:name="P2281"/>
      <w:bookmarkEnd w:id="35"/>
      <w:r>
        <w:t xml:space="preserve">                            ВЫПИСКА                             ┌───────┐</w:t>
      </w:r>
    </w:p>
    <w:p w:rsidR="003F7516" w:rsidRDefault="003F7516" w:rsidP="003F7516">
      <w:pPr>
        <w:pStyle w:val="ConsPlusNonformat"/>
        <w:jc w:val="both"/>
      </w:pPr>
      <w:r>
        <w:t xml:space="preserve">           из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Администратор источников                                        ├───────┤</w:t>
      </w:r>
    </w:p>
    <w:p w:rsidR="003F7516" w:rsidRDefault="003F7516" w:rsidP="003F7516">
      <w:pPr>
        <w:pStyle w:val="ConsPlusNonformat"/>
        <w:jc w:val="both"/>
      </w:pPr>
      <w:r>
        <w:t>финансирования дефицита бюджета ____________по Сводному реестру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ежедневная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hyperlink r:id="rId8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Остатки бюджетных ассигнований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551"/>
        <w:gridCol w:w="1985"/>
        <w:gridCol w:w="1984"/>
      </w:tblGrid>
      <w:tr w:rsidR="003F7516" w:rsidTr="007B5444">
        <w:tc>
          <w:tcPr>
            <w:tcW w:w="2047" w:type="dxa"/>
            <w:vMerge w:val="restart"/>
          </w:tcPr>
          <w:p w:rsidR="003F7516" w:rsidRDefault="003F7516" w:rsidP="007B5444">
            <w:pPr>
              <w:pStyle w:val="ConsPlusNormal"/>
              <w:jc w:val="center"/>
            </w:pPr>
            <w:r>
              <w:t>Наименование показателя</w:t>
            </w:r>
          </w:p>
        </w:tc>
        <w:tc>
          <w:tcPr>
            <w:tcW w:w="2551" w:type="dxa"/>
            <w:vMerge w:val="restart"/>
          </w:tcPr>
          <w:p w:rsidR="003F7516" w:rsidRDefault="003F7516" w:rsidP="007B5444">
            <w:pPr>
              <w:pStyle w:val="ConsPlusNormal"/>
              <w:jc w:val="center"/>
            </w:pPr>
            <w:r>
              <w:t>Сумма на текущий финансовый год</w:t>
            </w:r>
          </w:p>
        </w:tc>
        <w:tc>
          <w:tcPr>
            <w:tcW w:w="3969" w:type="dxa"/>
            <w:gridSpan w:val="2"/>
          </w:tcPr>
          <w:p w:rsidR="003F7516" w:rsidRDefault="003F7516" w:rsidP="007B5444">
            <w:pPr>
              <w:pStyle w:val="ConsPlusNormal"/>
              <w:jc w:val="center"/>
            </w:pPr>
            <w:r>
              <w:t>Сумм на плановый период</w:t>
            </w:r>
          </w:p>
        </w:tc>
      </w:tr>
      <w:tr w:rsidR="003F7516" w:rsidTr="007B5444">
        <w:tc>
          <w:tcPr>
            <w:tcW w:w="2047" w:type="dxa"/>
            <w:vMerge/>
          </w:tcPr>
          <w:p w:rsidR="003F7516" w:rsidRDefault="003F7516" w:rsidP="007B5444"/>
        </w:tc>
        <w:tc>
          <w:tcPr>
            <w:tcW w:w="2551" w:type="dxa"/>
            <w:vMerge/>
          </w:tcPr>
          <w:p w:rsidR="003F7516" w:rsidRDefault="003F7516" w:rsidP="007B5444"/>
        </w:tc>
        <w:tc>
          <w:tcPr>
            <w:tcW w:w="1985" w:type="dxa"/>
          </w:tcPr>
          <w:p w:rsidR="003F7516" w:rsidRDefault="003F7516" w:rsidP="007B5444">
            <w:pPr>
              <w:pStyle w:val="ConsPlusNormal"/>
              <w:jc w:val="center"/>
            </w:pPr>
            <w:r>
              <w:t>первый год</w:t>
            </w:r>
          </w:p>
        </w:tc>
        <w:tc>
          <w:tcPr>
            <w:tcW w:w="1984" w:type="dxa"/>
          </w:tcPr>
          <w:p w:rsidR="003F7516" w:rsidRDefault="003F7516" w:rsidP="007B5444">
            <w:pPr>
              <w:pStyle w:val="ConsPlusNormal"/>
              <w:jc w:val="center"/>
            </w:pPr>
            <w:r>
              <w:t>второй год</w:t>
            </w:r>
          </w:p>
        </w:tc>
      </w:tr>
      <w:tr w:rsidR="003F7516" w:rsidTr="007B5444">
        <w:tc>
          <w:tcPr>
            <w:tcW w:w="2047" w:type="dxa"/>
          </w:tcPr>
          <w:p w:rsidR="003F7516" w:rsidRDefault="003F7516" w:rsidP="007B5444">
            <w:pPr>
              <w:pStyle w:val="ConsPlusNormal"/>
              <w:jc w:val="center"/>
            </w:pPr>
            <w:r>
              <w:t>1</w:t>
            </w:r>
          </w:p>
        </w:tc>
        <w:tc>
          <w:tcPr>
            <w:tcW w:w="2551"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1984"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jc w:val="both"/>
            </w:pPr>
            <w:r>
              <w:t>остаток на начало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2047" w:type="dxa"/>
          </w:tcPr>
          <w:p w:rsidR="003F7516" w:rsidRDefault="003F7516" w:rsidP="007B5444">
            <w:pPr>
              <w:pStyle w:val="ConsPlusNormal"/>
              <w:jc w:val="both"/>
            </w:pPr>
            <w:r>
              <w:t>остаток на конец дня</w:t>
            </w:r>
          </w:p>
        </w:tc>
        <w:tc>
          <w:tcPr>
            <w:tcW w:w="2551" w:type="dxa"/>
          </w:tcPr>
          <w:p w:rsidR="003F7516" w:rsidRDefault="003F7516" w:rsidP="007B5444">
            <w:pPr>
              <w:pStyle w:val="ConsPlusNormal"/>
              <w:jc w:val="both"/>
            </w:pPr>
          </w:p>
        </w:tc>
        <w:tc>
          <w:tcPr>
            <w:tcW w:w="1985"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2. Доведенные бюджетные ассигнования</w:t>
      </w:r>
    </w:p>
    <w:p w:rsidR="003F7516" w:rsidRDefault="003F7516" w:rsidP="003F7516">
      <w:pPr>
        <w:pStyle w:val="ConsPlusNonformat"/>
        <w:jc w:val="both"/>
      </w:pPr>
      <w:r>
        <w:t xml:space="preserve">                        2.1. Бюджетные ассигнования</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168"/>
        <w:gridCol w:w="1134"/>
        <w:gridCol w:w="127"/>
        <w:gridCol w:w="724"/>
        <w:gridCol w:w="2835"/>
        <w:gridCol w:w="1417"/>
        <w:gridCol w:w="1418"/>
      </w:tblGrid>
      <w:tr w:rsidR="003F7516" w:rsidTr="007B5444">
        <w:tc>
          <w:tcPr>
            <w:tcW w:w="737" w:type="dxa"/>
            <w:vMerge w:val="restart"/>
          </w:tcPr>
          <w:p w:rsidR="003F7516" w:rsidRDefault="003F7516" w:rsidP="007B5444">
            <w:pPr>
              <w:pStyle w:val="ConsPlusNormal"/>
              <w:jc w:val="center"/>
            </w:pPr>
            <w:r>
              <w:t>N п/п</w:t>
            </w:r>
          </w:p>
        </w:tc>
        <w:tc>
          <w:tcPr>
            <w:tcW w:w="3153" w:type="dxa"/>
            <w:gridSpan w:val="4"/>
          </w:tcPr>
          <w:p w:rsidR="003F7516" w:rsidRDefault="003F7516" w:rsidP="007B5444">
            <w:pPr>
              <w:pStyle w:val="ConsPlusNormal"/>
              <w:jc w:val="center"/>
            </w:pPr>
            <w:r>
              <w:t>Документ</w:t>
            </w:r>
          </w:p>
        </w:tc>
        <w:tc>
          <w:tcPr>
            <w:tcW w:w="2835" w:type="dxa"/>
            <w:vMerge w:val="restart"/>
          </w:tcPr>
          <w:p w:rsidR="003F7516" w:rsidRDefault="003F7516" w:rsidP="007B5444">
            <w:pPr>
              <w:pStyle w:val="ConsPlusNormal"/>
              <w:jc w:val="center"/>
            </w:pPr>
            <w:r>
              <w:t xml:space="preserve">Сумма на текущий </w:t>
            </w:r>
            <w:r>
              <w:lastRenderedPageBreak/>
              <w:t>финансовый год</w:t>
            </w:r>
          </w:p>
        </w:tc>
        <w:tc>
          <w:tcPr>
            <w:tcW w:w="2835" w:type="dxa"/>
            <w:gridSpan w:val="2"/>
          </w:tcPr>
          <w:p w:rsidR="003F7516" w:rsidRDefault="003F7516" w:rsidP="007B5444">
            <w:pPr>
              <w:pStyle w:val="ConsPlusNormal"/>
              <w:jc w:val="center"/>
            </w:pPr>
            <w:r>
              <w:lastRenderedPageBreak/>
              <w:t>Сумма на плановый период</w:t>
            </w:r>
          </w:p>
        </w:tc>
      </w:tr>
      <w:tr w:rsidR="003F7516" w:rsidTr="007B5444">
        <w:tc>
          <w:tcPr>
            <w:tcW w:w="737" w:type="dxa"/>
            <w:vMerge/>
          </w:tcPr>
          <w:p w:rsidR="003F7516" w:rsidRDefault="003F7516" w:rsidP="007B5444"/>
        </w:tc>
        <w:tc>
          <w:tcPr>
            <w:tcW w:w="1168" w:type="dxa"/>
          </w:tcPr>
          <w:p w:rsidR="003F7516" w:rsidRDefault="003F7516" w:rsidP="007B5444">
            <w:pPr>
              <w:pStyle w:val="ConsPlusNormal"/>
              <w:jc w:val="center"/>
            </w:pPr>
            <w:r>
              <w:t>наименование</w:t>
            </w:r>
          </w:p>
        </w:tc>
        <w:tc>
          <w:tcPr>
            <w:tcW w:w="1134" w:type="dxa"/>
          </w:tcPr>
          <w:p w:rsidR="003F7516" w:rsidRDefault="003F7516" w:rsidP="007B5444">
            <w:pPr>
              <w:pStyle w:val="ConsPlusNormal"/>
              <w:jc w:val="center"/>
            </w:pPr>
            <w:r>
              <w:t>номер</w:t>
            </w:r>
          </w:p>
        </w:tc>
        <w:tc>
          <w:tcPr>
            <w:tcW w:w="851" w:type="dxa"/>
            <w:gridSpan w:val="2"/>
          </w:tcPr>
          <w:p w:rsidR="003F7516" w:rsidRDefault="003F7516" w:rsidP="007B5444">
            <w:pPr>
              <w:pStyle w:val="ConsPlusNormal"/>
              <w:jc w:val="center"/>
            </w:pPr>
            <w:r>
              <w:t>дата</w:t>
            </w:r>
          </w:p>
        </w:tc>
        <w:tc>
          <w:tcPr>
            <w:tcW w:w="2835" w:type="dxa"/>
            <w:vMerge/>
          </w:tcPr>
          <w:p w:rsidR="003F7516" w:rsidRDefault="003F7516" w:rsidP="007B5444"/>
        </w:tc>
        <w:tc>
          <w:tcPr>
            <w:tcW w:w="1417" w:type="dxa"/>
          </w:tcPr>
          <w:p w:rsidR="003F7516" w:rsidRDefault="003F7516" w:rsidP="007B5444">
            <w:pPr>
              <w:pStyle w:val="ConsPlusNormal"/>
              <w:jc w:val="center"/>
            </w:pPr>
            <w:r>
              <w:t>первый год</w:t>
            </w:r>
          </w:p>
        </w:tc>
        <w:tc>
          <w:tcPr>
            <w:tcW w:w="1418" w:type="dxa"/>
          </w:tcPr>
          <w:p w:rsidR="003F7516" w:rsidRDefault="003F7516" w:rsidP="007B5444">
            <w:pPr>
              <w:pStyle w:val="ConsPlusNormal"/>
              <w:jc w:val="center"/>
            </w:pPr>
            <w:r>
              <w:t>второй год</w:t>
            </w:r>
          </w:p>
        </w:tc>
      </w:tr>
      <w:tr w:rsidR="003F7516" w:rsidTr="007B5444">
        <w:tc>
          <w:tcPr>
            <w:tcW w:w="737" w:type="dxa"/>
          </w:tcPr>
          <w:p w:rsidR="003F7516" w:rsidRDefault="003F7516" w:rsidP="007B5444">
            <w:pPr>
              <w:pStyle w:val="ConsPlusNormal"/>
              <w:jc w:val="center"/>
            </w:pPr>
            <w:r>
              <w:lastRenderedPageBreak/>
              <w:t>1</w:t>
            </w:r>
          </w:p>
        </w:tc>
        <w:tc>
          <w:tcPr>
            <w:tcW w:w="1168"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851" w:type="dxa"/>
            <w:gridSpan w:val="2"/>
          </w:tcPr>
          <w:p w:rsidR="003F7516" w:rsidRDefault="003F7516" w:rsidP="007B5444">
            <w:pPr>
              <w:pStyle w:val="ConsPlusNormal"/>
              <w:jc w:val="center"/>
            </w:pPr>
            <w:r>
              <w:t>4</w:t>
            </w:r>
          </w:p>
        </w:tc>
        <w:tc>
          <w:tcPr>
            <w:tcW w:w="2835"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418" w:type="dxa"/>
          </w:tcPr>
          <w:p w:rsidR="003F7516" w:rsidRDefault="003F7516" w:rsidP="007B5444">
            <w:pPr>
              <w:pStyle w:val="ConsPlusNormal"/>
              <w:jc w:val="center"/>
            </w:pPr>
            <w:r>
              <w:t>7</w:t>
            </w: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737" w:type="dxa"/>
          </w:tcPr>
          <w:p w:rsidR="003F7516" w:rsidRDefault="003F7516" w:rsidP="007B5444">
            <w:pPr>
              <w:pStyle w:val="ConsPlusNormal"/>
            </w:pPr>
          </w:p>
        </w:tc>
        <w:tc>
          <w:tcPr>
            <w:tcW w:w="1168"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gridSpan w:val="2"/>
          </w:tcPr>
          <w:p w:rsidR="003F7516" w:rsidRDefault="003F7516" w:rsidP="007B5444">
            <w:pPr>
              <w:pStyle w:val="ConsPlusNormal"/>
            </w:pP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3166" w:type="dxa"/>
            <w:gridSpan w:val="4"/>
            <w:tcBorders>
              <w:left w:val="nil"/>
              <w:bottom w:val="nil"/>
            </w:tcBorders>
          </w:tcPr>
          <w:p w:rsidR="003F7516" w:rsidRDefault="003F7516" w:rsidP="007B5444">
            <w:pPr>
              <w:pStyle w:val="ConsPlusNormal"/>
            </w:pPr>
          </w:p>
        </w:tc>
        <w:tc>
          <w:tcPr>
            <w:tcW w:w="724" w:type="dxa"/>
          </w:tcPr>
          <w:p w:rsidR="003F7516" w:rsidRDefault="003F7516" w:rsidP="007B5444">
            <w:pPr>
              <w:pStyle w:val="ConsPlusNormal"/>
              <w:jc w:val="both"/>
            </w:pPr>
            <w:r>
              <w:t>Итого</w:t>
            </w:r>
          </w:p>
        </w:tc>
        <w:tc>
          <w:tcPr>
            <w:tcW w:w="2835" w:type="dxa"/>
          </w:tcPr>
          <w:p w:rsidR="003F7516" w:rsidRDefault="003F7516" w:rsidP="007B5444">
            <w:pPr>
              <w:pStyle w:val="ConsPlusNormal"/>
            </w:pPr>
          </w:p>
        </w:tc>
        <w:tc>
          <w:tcPr>
            <w:tcW w:w="1417"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источниками финансирования дефицита бюджета</w:t>
      </w:r>
    </w:p>
    <w:p w:rsidR="003F7516" w:rsidRDefault="003F7516" w:rsidP="003F7516">
      <w:pPr>
        <w:pStyle w:val="ConsPlusNonformat"/>
        <w:jc w:val="both"/>
      </w:pPr>
      <w:r>
        <w:t xml:space="preserve">                3.1. Изменение остатков на лицевом счете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701"/>
        <w:gridCol w:w="5812"/>
      </w:tblGrid>
      <w:tr w:rsidR="003F7516" w:rsidTr="007B5444">
        <w:tc>
          <w:tcPr>
            <w:tcW w:w="1480" w:type="dxa"/>
          </w:tcPr>
          <w:p w:rsidR="003F7516" w:rsidRDefault="003F7516" w:rsidP="007B5444">
            <w:pPr>
              <w:pStyle w:val="ConsPlusNormal"/>
              <w:jc w:val="center"/>
            </w:pPr>
            <w:r>
              <w:t>Наименование показателя</w:t>
            </w:r>
          </w:p>
        </w:tc>
        <w:tc>
          <w:tcPr>
            <w:tcW w:w="1701" w:type="dxa"/>
          </w:tcPr>
          <w:p w:rsidR="003F7516" w:rsidRDefault="003F7516" w:rsidP="007B5444">
            <w:pPr>
              <w:pStyle w:val="ConsPlusNormal"/>
              <w:jc w:val="center"/>
            </w:pPr>
            <w:r>
              <w:t>Поступления (с начала текущего финансового года)</w:t>
            </w:r>
          </w:p>
        </w:tc>
        <w:tc>
          <w:tcPr>
            <w:tcW w:w="5812" w:type="dxa"/>
          </w:tcPr>
          <w:p w:rsidR="003F7516" w:rsidRDefault="003F7516" w:rsidP="007B5444">
            <w:pPr>
              <w:pStyle w:val="ConsPlusNormal"/>
              <w:jc w:val="center"/>
            </w:pPr>
            <w:r>
              <w:t>Выплаты (с начала текущего финансового года)</w:t>
            </w:r>
          </w:p>
        </w:tc>
      </w:tr>
      <w:tr w:rsidR="003F7516" w:rsidTr="007B5444">
        <w:tc>
          <w:tcPr>
            <w:tcW w:w="1480" w:type="dxa"/>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5812" w:type="dxa"/>
          </w:tcPr>
          <w:p w:rsidR="003F7516" w:rsidRDefault="003F7516" w:rsidP="007B5444">
            <w:pPr>
              <w:pStyle w:val="ConsPlusNormal"/>
              <w:jc w:val="center"/>
            </w:pPr>
            <w:r>
              <w:t>3</w:t>
            </w:r>
          </w:p>
        </w:tc>
      </w:tr>
      <w:tr w:rsidR="003F7516" w:rsidTr="007B5444">
        <w:tc>
          <w:tcPr>
            <w:tcW w:w="1480" w:type="dxa"/>
          </w:tcPr>
          <w:p w:rsidR="003F7516" w:rsidRDefault="003F7516" w:rsidP="007B5444">
            <w:pPr>
              <w:pStyle w:val="ConsPlusNormal"/>
              <w:jc w:val="both"/>
            </w:pPr>
            <w:r>
              <w:t>на начало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r>
              <w:t>на конец дня</w:t>
            </w:r>
          </w:p>
        </w:tc>
        <w:tc>
          <w:tcPr>
            <w:tcW w:w="1701" w:type="dxa"/>
          </w:tcPr>
          <w:p w:rsidR="003F7516" w:rsidRDefault="003F7516" w:rsidP="007B5444">
            <w:pPr>
              <w:pStyle w:val="ConsPlusNormal"/>
              <w:jc w:val="both"/>
            </w:pPr>
          </w:p>
        </w:tc>
        <w:tc>
          <w:tcPr>
            <w:tcW w:w="5812"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3.2. Поступления</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3F7516" w:rsidTr="007B5444">
        <w:tc>
          <w:tcPr>
            <w:tcW w:w="829" w:type="dxa"/>
            <w:vMerge w:val="restart"/>
          </w:tcPr>
          <w:p w:rsidR="003F7516" w:rsidRDefault="003F7516" w:rsidP="007B5444">
            <w:pPr>
              <w:pStyle w:val="ConsPlusNormal"/>
              <w:jc w:val="center"/>
            </w:pPr>
            <w:r>
              <w:t>N п/п</w:t>
            </w:r>
          </w:p>
        </w:tc>
        <w:tc>
          <w:tcPr>
            <w:tcW w:w="5859" w:type="dxa"/>
            <w:gridSpan w:val="4"/>
          </w:tcPr>
          <w:p w:rsidR="003F7516" w:rsidRDefault="003F7516" w:rsidP="007B5444">
            <w:pPr>
              <w:pStyle w:val="ConsPlusNormal"/>
              <w:jc w:val="center"/>
            </w:pPr>
            <w:r>
              <w:t>Документ</w:t>
            </w:r>
          </w:p>
        </w:tc>
        <w:tc>
          <w:tcPr>
            <w:tcW w:w="3042" w:type="dxa"/>
            <w:vMerge w:val="restart"/>
          </w:tcPr>
          <w:p w:rsidR="003F7516" w:rsidRDefault="003F7516" w:rsidP="007B5444">
            <w:pPr>
              <w:pStyle w:val="ConsPlusNormal"/>
              <w:jc w:val="center"/>
            </w:pPr>
            <w:r>
              <w:t>Сумма</w:t>
            </w:r>
          </w:p>
        </w:tc>
      </w:tr>
      <w:tr w:rsidR="003F7516" w:rsidTr="007B5444">
        <w:tc>
          <w:tcPr>
            <w:tcW w:w="829" w:type="dxa"/>
            <w:vMerge/>
          </w:tcPr>
          <w:p w:rsidR="003F7516" w:rsidRDefault="003F7516" w:rsidP="007B5444"/>
        </w:tc>
        <w:tc>
          <w:tcPr>
            <w:tcW w:w="1998" w:type="dxa"/>
          </w:tcPr>
          <w:p w:rsidR="003F7516" w:rsidRDefault="003F7516" w:rsidP="007B5444">
            <w:pPr>
              <w:pStyle w:val="ConsPlusNormal"/>
              <w:jc w:val="center"/>
            </w:pPr>
            <w:r>
              <w:t>наименование</w:t>
            </w:r>
          </w:p>
        </w:tc>
        <w:tc>
          <w:tcPr>
            <w:tcW w:w="1755" w:type="dxa"/>
          </w:tcPr>
          <w:p w:rsidR="003F7516" w:rsidRDefault="003F7516" w:rsidP="007B5444">
            <w:pPr>
              <w:pStyle w:val="ConsPlusNormal"/>
              <w:jc w:val="center"/>
            </w:pPr>
            <w:r>
              <w:t>номер</w:t>
            </w:r>
          </w:p>
        </w:tc>
        <w:tc>
          <w:tcPr>
            <w:tcW w:w="2106" w:type="dxa"/>
            <w:gridSpan w:val="2"/>
          </w:tcPr>
          <w:p w:rsidR="003F7516" w:rsidRDefault="003F7516" w:rsidP="007B5444">
            <w:pPr>
              <w:pStyle w:val="ConsPlusNormal"/>
              <w:jc w:val="center"/>
            </w:pPr>
            <w:r>
              <w:t>дата</w:t>
            </w:r>
          </w:p>
        </w:tc>
        <w:tc>
          <w:tcPr>
            <w:tcW w:w="3042" w:type="dxa"/>
            <w:vMerge/>
          </w:tcPr>
          <w:p w:rsidR="003F7516" w:rsidRDefault="003F7516" w:rsidP="007B5444"/>
        </w:tc>
      </w:tr>
      <w:tr w:rsidR="003F7516" w:rsidTr="007B5444">
        <w:tc>
          <w:tcPr>
            <w:tcW w:w="829" w:type="dxa"/>
          </w:tcPr>
          <w:p w:rsidR="003F7516" w:rsidRDefault="003F7516" w:rsidP="007B5444">
            <w:pPr>
              <w:pStyle w:val="ConsPlusNormal"/>
              <w:jc w:val="center"/>
            </w:pPr>
            <w:r>
              <w:t>1</w:t>
            </w:r>
          </w:p>
        </w:tc>
        <w:tc>
          <w:tcPr>
            <w:tcW w:w="1998" w:type="dxa"/>
          </w:tcPr>
          <w:p w:rsidR="003F7516" w:rsidRDefault="003F7516" w:rsidP="007B5444">
            <w:pPr>
              <w:pStyle w:val="ConsPlusNormal"/>
              <w:jc w:val="center"/>
            </w:pPr>
            <w:r>
              <w:t>2</w:t>
            </w:r>
          </w:p>
        </w:tc>
        <w:tc>
          <w:tcPr>
            <w:tcW w:w="1755" w:type="dxa"/>
          </w:tcPr>
          <w:p w:rsidR="003F7516" w:rsidRDefault="003F7516" w:rsidP="007B5444">
            <w:pPr>
              <w:pStyle w:val="ConsPlusNormal"/>
              <w:jc w:val="center"/>
            </w:pPr>
            <w:r>
              <w:t>3</w:t>
            </w:r>
          </w:p>
        </w:tc>
        <w:tc>
          <w:tcPr>
            <w:tcW w:w="2106" w:type="dxa"/>
            <w:gridSpan w:val="2"/>
          </w:tcPr>
          <w:p w:rsidR="003F7516" w:rsidRDefault="003F7516" w:rsidP="007B5444">
            <w:pPr>
              <w:pStyle w:val="ConsPlusNormal"/>
              <w:jc w:val="center"/>
            </w:pPr>
            <w:r>
              <w:t>4</w:t>
            </w:r>
          </w:p>
        </w:tc>
        <w:tc>
          <w:tcPr>
            <w:tcW w:w="3042" w:type="dxa"/>
          </w:tcPr>
          <w:p w:rsidR="003F7516" w:rsidRDefault="003F7516" w:rsidP="007B5444">
            <w:pPr>
              <w:pStyle w:val="ConsPlusNormal"/>
              <w:jc w:val="center"/>
            </w:pPr>
            <w:r>
              <w:t>5</w:t>
            </w: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c>
          <w:tcPr>
            <w:tcW w:w="829" w:type="dxa"/>
          </w:tcPr>
          <w:p w:rsidR="003F7516" w:rsidRDefault="003F7516" w:rsidP="007B5444">
            <w:pPr>
              <w:pStyle w:val="ConsPlusNormal"/>
            </w:pPr>
          </w:p>
        </w:tc>
        <w:tc>
          <w:tcPr>
            <w:tcW w:w="1998" w:type="dxa"/>
          </w:tcPr>
          <w:p w:rsidR="003F7516" w:rsidRDefault="003F7516" w:rsidP="007B5444">
            <w:pPr>
              <w:pStyle w:val="ConsPlusNormal"/>
            </w:pPr>
          </w:p>
        </w:tc>
        <w:tc>
          <w:tcPr>
            <w:tcW w:w="1755" w:type="dxa"/>
          </w:tcPr>
          <w:p w:rsidR="003F7516" w:rsidRDefault="003F7516" w:rsidP="007B5444">
            <w:pPr>
              <w:pStyle w:val="ConsPlusNormal"/>
            </w:pPr>
          </w:p>
        </w:tc>
        <w:tc>
          <w:tcPr>
            <w:tcW w:w="2106" w:type="dxa"/>
            <w:gridSpan w:val="2"/>
          </w:tcPr>
          <w:p w:rsidR="003F7516" w:rsidRDefault="003F7516" w:rsidP="007B5444">
            <w:pPr>
              <w:pStyle w:val="ConsPlusNormal"/>
            </w:pPr>
          </w:p>
        </w:tc>
        <w:tc>
          <w:tcPr>
            <w:tcW w:w="3042" w:type="dxa"/>
          </w:tcPr>
          <w:p w:rsidR="003F7516" w:rsidRDefault="003F7516" w:rsidP="007B5444">
            <w:pPr>
              <w:pStyle w:val="ConsPlusNormal"/>
            </w:pPr>
          </w:p>
        </w:tc>
      </w:tr>
      <w:tr w:rsidR="003F7516" w:rsidTr="007B5444">
        <w:tblPrEx>
          <w:tblBorders>
            <w:left w:val="nil"/>
          </w:tblBorders>
        </w:tblPrEx>
        <w:tc>
          <w:tcPr>
            <w:tcW w:w="5625" w:type="dxa"/>
            <w:gridSpan w:val="4"/>
            <w:tcBorders>
              <w:left w:val="nil"/>
              <w:bottom w:val="nil"/>
            </w:tcBorders>
          </w:tcPr>
          <w:p w:rsidR="003F7516" w:rsidRDefault="003F7516" w:rsidP="007B5444">
            <w:pPr>
              <w:pStyle w:val="ConsPlusNormal"/>
            </w:pPr>
          </w:p>
        </w:tc>
        <w:tc>
          <w:tcPr>
            <w:tcW w:w="1063" w:type="dxa"/>
          </w:tcPr>
          <w:p w:rsidR="003F7516" w:rsidRDefault="003F7516" w:rsidP="007B5444">
            <w:pPr>
              <w:pStyle w:val="ConsPlusNormal"/>
              <w:jc w:val="both"/>
            </w:pPr>
            <w:r>
              <w:t>Итого</w:t>
            </w:r>
          </w:p>
        </w:tc>
        <w:tc>
          <w:tcPr>
            <w:tcW w:w="3042" w:type="dxa"/>
          </w:tcPr>
          <w:p w:rsidR="003F7516" w:rsidRDefault="003F7516" w:rsidP="007B5444">
            <w:pPr>
              <w:pStyle w:val="ConsPlusNormal"/>
            </w:pPr>
          </w:p>
        </w:tc>
      </w:tr>
    </w:tbl>
    <w:p w:rsidR="003F7516" w:rsidRDefault="003F7516" w:rsidP="003F7516">
      <w:pPr>
        <w:pStyle w:val="ConsPlusNonformat"/>
        <w:jc w:val="both"/>
      </w:pPr>
      <w:r>
        <w:t xml:space="preserve">                              3.3. Выплаты</w:t>
      </w:r>
    </w:p>
    <w:p w:rsidR="003F7516" w:rsidRDefault="003F7516" w:rsidP="003F7516">
      <w:pPr>
        <w:pStyle w:val="ConsPlusNormal"/>
        <w:jc w:val="both"/>
      </w:pPr>
    </w:p>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628"/>
        <w:gridCol w:w="993"/>
        <w:gridCol w:w="708"/>
        <w:gridCol w:w="1985"/>
        <w:gridCol w:w="850"/>
        <w:gridCol w:w="851"/>
        <w:gridCol w:w="1233"/>
      </w:tblGrid>
      <w:tr w:rsidR="003F7516" w:rsidTr="007B5444">
        <w:tc>
          <w:tcPr>
            <w:tcW w:w="702" w:type="dxa"/>
            <w:vMerge w:val="restart"/>
          </w:tcPr>
          <w:p w:rsidR="003F7516" w:rsidRDefault="003F7516" w:rsidP="007B5444">
            <w:pPr>
              <w:pStyle w:val="ConsPlusNormal"/>
              <w:jc w:val="center"/>
            </w:pPr>
            <w:r>
              <w:lastRenderedPageBreak/>
              <w:t>N п/п</w:t>
            </w:r>
          </w:p>
        </w:tc>
        <w:tc>
          <w:tcPr>
            <w:tcW w:w="3329" w:type="dxa"/>
            <w:gridSpan w:val="3"/>
          </w:tcPr>
          <w:p w:rsidR="003F7516" w:rsidRDefault="003F7516" w:rsidP="007B5444">
            <w:pPr>
              <w:pStyle w:val="ConsPlusNormal"/>
              <w:jc w:val="center"/>
            </w:pPr>
            <w:r>
              <w:t>Документ, подтверждающий проведение операции</w:t>
            </w:r>
          </w:p>
        </w:tc>
        <w:tc>
          <w:tcPr>
            <w:tcW w:w="3686" w:type="dxa"/>
            <w:gridSpan w:val="3"/>
          </w:tcPr>
          <w:p w:rsidR="003F7516" w:rsidRDefault="003F7516" w:rsidP="007B5444">
            <w:pPr>
              <w:pStyle w:val="ConsPlusNormal"/>
              <w:jc w:val="center"/>
            </w:pPr>
            <w:r>
              <w:t>Документ администратора источников финансирования</w:t>
            </w:r>
          </w:p>
        </w:tc>
        <w:tc>
          <w:tcPr>
            <w:tcW w:w="1233" w:type="dxa"/>
            <w:vMerge w:val="restart"/>
          </w:tcPr>
          <w:p w:rsidR="003F7516" w:rsidRDefault="003F7516" w:rsidP="007B5444">
            <w:pPr>
              <w:pStyle w:val="ConsPlusNormal"/>
              <w:jc w:val="center"/>
            </w:pPr>
            <w:r>
              <w:t>Сумма</w:t>
            </w:r>
          </w:p>
        </w:tc>
      </w:tr>
      <w:tr w:rsidR="003F7516" w:rsidTr="007B5444">
        <w:tc>
          <w:tcPr>
            <w:tcW w:w="702" w:type="dxa"/>
            <w:vMerge/>
          </w:tcPr>
          <w:p w:rsidR="003F7516" w:rsidRDefault="003F7516" w:rsidP="007B5444"/>
        </w:tc>
        <w:tc>
          <w:tcPr>
            <w:tcW w:w="1628" w:type="dxa"/>
          </w:tcPr>
          <w:p w:rsidR="003F7516" w:rsidRDefault="003F7516" w:rsidP="007B5444">
            <w:pPr>
              <w:pStyle w:val="ConsPlusNormal"/>
              <w:jc w:val="center"/>
            </w:pPr>
            <w:r>
              <w:t>наименование</w:t>
            </w:r>
          </w:p>
        </w:tc>
        <w:tc>
          <w:tcPr>
            <w:tcW w:w="993" w:type="dxa"/>
          </w:tcPr>
          <w:p w:rsidR="003F7516" w:rsidRDefault="003F7516" w:rsidP="007B5444">
            <w:pPr>
              <w:pStyle w:val="ConsPlusNormal"/>
              <w:jc w:val="center"/>
            </w:pPr>
            <w:r>
              <w:t>номер</w:t>
            </w:r>
          </w:p>
        </w:tc>
        <w:tc>
          <w:tcPr>
            <w:tcW w:w="708" w:type="dxa"/>
          </w:tcPr>
          <w:p w:rsidR="003F7516" w:rsidRDefault="003F7516" w:rsidP="007B5444">
            <w:pPr>
              <w:pStyle w:val="ConsPlusNormal"/>
              <w:jc w:val="center"/>
            </w:pPr>
            <w:r>
              <w:t>дата</w:t>
            </w:r>
          </w:p>
        </w:tc>
        <w:tc>
          <w:tcPr>
            <w:tcW w:w="1985"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233" w:type="dxa"/>
            <w:vMerge/>
          </w:tcPr>
          <w:p w:rsidR="003F7516" w:rsidRDefault="003F7516" w:rsidP="007B5444"/>
        </w:tc>
      </w:tr>
      <w:tr w:rsidR="003F7516" w:rsidTr="007B5444">
        <w:tc>
          <w:tcPr>
            <w:tcW w:w="702" w:type="dxa"/>
          </w:tcPr>
          <w:p w:rsidR="003F7516" w:rsidRDefault="003F7516" w:rsidP="007B5444">
            <w:pPr>
              <w:pStyle w:val="ConsPlusNormal"/>
              <w:jc w:val="center"/>
            </w:pPr>
            <w:r>
              <w:t>1</w:t>
            </w:r>
          </w:p>
        </w:tc>
        <w:tc>
          <w:tcPr>
            <w:tcW w:w="1628" w:type="dxa"/>
          </w:tcPr>
          <w:p w:rsidR="003F7516" w:rsidRDefault="003F7516" w:rsidP="007B5444">
            <w:pPr>
              <w:pStyle w:val="ConsPlusNormal"/>
              <w:jc w:val="center"/>
            </w:pPr>
            <w:r>
              <w:t>2</w:t>
            </w:r>
          </w:p>
        </w:tc>
        <w:tc>
          <w:tcPr>
            <w:tcW w:w="993"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233" w:type="dxa"/>
          </w:tcPr>
          <w:p w:rsidR="003F7516" w:rsidRDefault="003F7516" w:rsidP="007B5444">
            <w:pPr>
              <w:pStyle w:val="ConsPlusNormal"/>
              <w:jc w:val="center"/>
            </w:pPr>
            <w:r>
              <w:t>8</w:t>
            </w: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c>
          <w:tcPr>
            <w:tcW w:w="702" w:type="dxa"/>
          </w:tcPr>
          <w:p w:rsidR="003F7516" w:rsidRDefault="003F7516" w:rsidP="007B5444">
            <w:pPr>
              <w:pStyle w:val="ConsPlusNormal"/>
            </w:pPr>
          </w:p>
        </w:tc>
        <w:tc>
          <w:tcPr>
            <w:tcW w:w="1628" w:type="dxa"/>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1985"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33" w:type="dxa"/>
          </w:tcPr>
          <w:p w:rsidR="003F7516" w:rsidRDefault="003F7516" w:rsidP="007B5444">
            <w:pPr>
              <w:pStyle w:val="ConsPlusNormal"/>
            </w:pPr>
          </w:p>
        </w:tc>
      </w:tr>
      <w:tr w:rsidR="003F7516" w:rsidTr="007B5444">
        <w:tblPrEx>
          <w:tblBorders>
            <w:left w:val="nil"/>
          </w:tblBorders>
        </w:tblPrEx>
        <w:tc>
          <w:tcPr>
            <w:tcW w:w="6866" w:type="dxa"/>
            <w:gridSpan w:val="6"/>
            <w:tcBorders>
              <w:left w:val="nil"/>
              <w:bottom w:val="nil"/>
            </w:tcBorders>
          </w:tcPr>
          <w:p w:rsidR="003F7516" w:rsidRDefault="003F7516" w:rsidP="007B5444">
            <w:pPr>
              <w:pStyle w:val="ConsPlusNormal"/>
            </w:pPr>
          </w:p>
        </w:tc>
        <w:tc>
          <w:tcPr>
            <w:tcW w:w="851" w:type="dxa"/>
          </w:tcPr>
          <w:p w:rsidR="003F7516" w:rsidRDefault="003F7516" w:rsidP="007B5444">
            <w:pPr>
              <w:pStyle w:val="ConsPlusNormal"/>
              <w:jc w:val="both"/>
            </w:pPr>
            <w:r>
              <w:t>Итого</w:t>
            </w:r>
          </w:p>
        </w:tc>
        <w:tc>
          <w:tcPr>
            <w:tcW w:w="1233"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9</w:t>
      </w:r>
    </w:p>
    <w:p w:rsidR="002D3F1A" w:rsidRDefault="002D3F1A" w:rsidP="002D3F1A">
      <w:pPr>
        <w:pStyle w:val="ConsPlusNormal"/>
        <w:jc w:val="right"/>
      </w:pPr>
      <w:r>
        <w:t>к Порядку открытия и ведения лицевых</w:t>
      </w:r>
    </w:p>
    <w:p w:rsidR="00B57023" w:rsidRDefault="002D3F1A" w:rsidP="002D3F1A">
      <w:pPr>
        <w:pStyle w:val="ConsPlusNormal"/>
        <w:jc w:val="right"/>
      </w:pPr>
      <w:r>
        <w:t>счетов в Администрации</w:t>
      </w:r>
      <w:r w:rsidR="00B57023">
        <w:t xml:space="preserve"> сельского поселения </w:t>
      </w:r>
      <w:r w:rsidR="00C06B7D">
        <w:t>Михайловский</w:t>
      </w:r>
      <w:r w:rsidR="00B57023">
        <w:t xml:space="preserve"> сельсовет</w:t>
      </w:r>
    </w:p>
    <w:p w:rsidR="003F7516" w:rsidRDefault="002D3F1A" w:rsidP="00B57023">
      <w:pPr>
        <w:pStyle w:val="ConsPlusNormal"/>
        <w:jc w:val="right"/>
      </w:pPr>
      <w:r>
        <w:t xml:space="preserve"> муниципального района</w:t>
      </w:r>
      <w:r w:rsidR="00B57023">
        <w:t xml:space="preserve"> </w:t>
      </w:r>
      <w:r w:rsidR="00C06B7D">
        <w:t>Аургазинский</w:t>
      </w:r>
      <w:r>
        <w:t xml:space="preserve">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36" w:name="P2527"/>
      <w:bookmarkEnd w:id="36"/>
      <w:r>
        <w:t xml:space="preserve">                                 ВЫПИСКА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               по КОФК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средств ___          Глава по БК ├──────┤</w:t>
      </w:r>
    </w:p>
    <w:p w:rsidR="003F7516" w:rsidRDefault="003F7516" w:rsidP="003F7516">
      <w:pPr>
        <w:pStyle w:val="ConsPlusNonformat"/>
        <w:jc w:val="both"/>
      </w:pPr>
      <w:r>
        <w:t>Наименование бюджета        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Изменение остатков на лицевом счете</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992"/>
        <w:gridCol w:w="709"/>
        <w:gridCol w:w="1134"/>
        <w:gridCol w:w="709"/>
        <w:gridCol w:w="709"/>
        <w:gridCol w:w="1134"/>
        <w:gridCol w:w="850"/>
        <w:gridCol w:w="1134"/>
      </w:tblGrid>
      <w:tr w:rsidR="003F7516" w:rsidTr="007B5444">
        <w:tc>
          <w:tcPr>
            <w:tcW w:w="913" w:type="dxa"/>
            <w:vMerge w:val="restart"/>
          </w:tcPr>
          <w:p w:rsidR="003F7516" w:rsidRDefault="003F7516" w:rsidP="007B5444">
            <w:pPr>
              <w:pStyle w:val="ConsPlusNormal"/>
              <w:jc w:val="center"/>
            </w:pPr>
            <w:r>
              <w:lastRenderedPageBreak/>
              <w:t>Наименование показателя</w:t>
            </w:r>
          </w:p>
        </w:tc>
        <w:tc>
          <w:tcPr>
            <w:tcW w:w="2693" w:type="dxa"/>
            <w:gridSpan w:val="3"/>
          </w:tcPr>
          <w:p w:rsidR="003F7516" w:rsidRDefault="003F7516" w:rsidP="007B5444">
            <w:pPr>
              <w:pStyle w:val="ConsPlusNormal"/>
              <w:jc w:val="center"/>
            </w:pPr>
            <w:r>
              <w:t>Бюджетные ассигнования</w:t>
            </w:r>
          </w:p>
        </w:tc>
        <w:tc>
          <w:tcPr>
            <w:tcW w:w="2552"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Поступления (с начала текущего финансового года)</w:t>
            </w:r>
          </w:p>
        </w:tc>
        <w:tc>
          <w:tcPr>
            <w:tcW w:w="1134" w:type="dxa"/>
            <w:vMerge w:val="restart"/>
          </w:tcPr>
          <w:p w:rsidR="003F7516" w:rsidRDefault="003F7516" w:rsidP="007B5444">
            <w:pPr>
              <w:pStyle w:val="ConsPlusNormal"/>
              <w:jc w:val="center"/>
            </w:pPr>
            <w:r>
              <w:t>Выплаты (с начала текущего финансового года)</w:t>
            </w:r>
          </w:p>
        </w:tc>
      </w:tr>
      <w:tr w:rsidR="003F7516" w:rsidTr="007B5444">
        <w:tc>
          <w:tcPr>
            <w:tcW w:w="913"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vMerge/>
          </w:tcPr>
          <w:p w:rsidR="003F7516" w:rsidRDefault="003F7516" w:rsidP="007B5444"/>
        </w:tc>
        <w:tc>
          <w:tcPr>
            <w:tcW w:w="992"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c>
          <w:tcPr>
            <w:tcW w:w="1134"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1134"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jc w:val="both"/>
            </w:pPr>
            <w:r>
              <w:t>на начало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ind w:right="125"/>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r w:rsidR="003F7516" w:rsidTr="007B5444">
        <w:tc>
          <w:tcPr>
            <w:tcW w:w="913" w:type="dxa"/>
          </w:tcPr>
          <w:p w:rsidR="003F7516" w:rsidRDefault="003F7516" w:rsidP="007B5444">
            <w:pPr>
              <w:pStyle w:val="ConsPlusNormal"/>
              <w:jc w:val="both"/>
            </w:pPr>
            <w:r>
              <w:t>на конец дня</w:t>
            </w:r>
          </w:p>
        </w:tc>
        <w:tc>
          <w:tcPr>
            <w:tcW w:w="992"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nformat"/>
        <w:jc w:val="both"/>
      </w:pPr>
      <w:r>
        <w:t xml:space="preserve">                   2. Операции с бюджетными данными</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68"/>
        <w:gridCol w:w="141"/>
        <w:gridCol w:w="567"/>
        <w:gridCol w:w="1275"/>
        <w:gridCol w:w="851"/>
        <w:gridCol w:w="709"/>
        <w:gridCol w:w="1134"/>
        <w:gridCol w:w="850"/>
        <w:gridCol w:w="567"/>
        <w:gridCol w:w="1843"/>
      </w:tblGrid>
      <w:tr w:rsidR="003F7516" w:rsidTr="007B5444">
        <w:tc>
          <w:tcPr>
            <w:tcW w:w="2189" w:type="dxa"/>
            <w:gridSpan w:val="4"/>
          </w:tcPr>
          <w:p w:rsidR="003F7516" w:rsidRDefault="003F7516" w:rsidP="007B5444">
            <w:pPr>
              <w:pStyle w:val="ConsPlusNormal"/>
              <w:jc w:val="center"/>
            </w:pPr>
            <w:r>
              <w:t>Документ</w:t>
            </w:r>
          </w:p>
        </w:tc>
        <w:tc>
          <w:tcPr>
            <w:tcW w:w="2835" w:type="dxa"/>
            <w:gridSpan w:val="3"/>
          </w:tcPr>
          <w:p w:rsidR="003F7516" w:rsidRDefault="003F7516" w:rsidP="007B5444">
            <w:pPr>
              <w:pStyle w:val="ConsPlusNormal"/>
              <w:jc w:val="center"/>
            </w:pPr>
            <w:r>
              <w:t>Бюджетные ассигнования</w:t>
            </w:r>
          </w:p>
        </w:tc>
        <w:tc>
          <w:tcPr>
            <w:tcW w:w="2551" w:type="dxa"/>
            <w:gridSpan w:val="3"/>
          </w:tcPr>
          <w:p w:rsidR="003F7516" w:rsidRDefault="003F7516" w:rsidP="007B5444">
            <w:pPr>
              <w:pStyle w:val="ConsPlusNormal"/>
              <w:jc w:val="center"/>
            </w:pPr>
            <w:r>
              <w:t>Лимиты бюджетных обязательств</w:t>
            </w:r>
          </w:p>
        </w:tc>
        <w:tc>
          <w:tcPr>
            <w:tcW w:w="1843"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913" w:type="dxa"/>
            <w:vMerge w:val="restart"/>
          </w:tcPr>
          <w:p w:rsidR="003F7516" w:rsidRDefault="003F7516" w:rsidP="007B5444">
            <w:pPr>
              <w:pStyle w:val="ConsPlusNormal"/>
              <w:jc w:val="center"/>
            </w:pPr>
            <w:r>
              <w:t>наименование</w:t>
            </w:r>
          </w:p>
        </w:tc>
        <w:tc>
          <w:tcPr>
            <w:tcW w:w="709" w:type="dxa"/>
            <w:gridSpan w:val="2"/>
            <w:vMerge w:val="restart"/>
          </w:tcPr>
          <w:p w:rsidR="003F7516" w:rsidRDefault="003F7516" w:rsidP="007B5444">
            <w:pPr>
              <w:pStyle w:val="ConsPlusNormal"/>
              <w:jc w:val="center"/>
            </w:pPr>
            <w:r>
              <w:t>номер</w:t>
            </w:r>
          </w:p>
        </w:tc>
        <w:tc>
          <w:tcPr>
            <w:tcW w:w="567" w:type="dxa"/>
            <w:vMerge w:val="restart"/>
          </w:tcPr>
          <w:p w:rsidR="003F7516" w:rsidRDefault="003F7516" w:rsidP="007B5444">
            <w:pPr>
              <w:pStyle w:val="ConsPlusNormal"/>
              <w:jc w:val="center"/>
            </w:pPr>
            <w:r>
              <w:t>дата</w:t>
            </w:r>
          </w:p>
        </w:tc>
        <w:tc>
          <w:tcPr>
            <w:tcW w:w="1275" w:type="dxa"/>
            <w:vMerge w:val="restart"/>
          </w:tcPr>
          <w:p w:rsidR="003F7516" w:rsidRDefault="003F7516" w:rsidP="007B5444">
            <w:pPr>
              <w:pStyle w:val="ConsPlusNormal"/>
              <w:jc w:val="center"/>
            </w:pPr>
            <w:r>
              <w:t>на текущий финансовый год</w:t>
            </w:r>
          </w:p>
        </w:tc>
        <w:tc>
          <w:tcPr>
            <w:tcW w:w="1560"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843" w:type="dxa"/>
            <w:vMerge/>
          </w:tcPr>
          <w:p w:rsidR="003F7516" w:rsidRDefault="003F7516" w:rsidP="007B5444"/>
        </w:tc>
      </w:tr>
      <w:tr w:rsidR="003F7516" w:rsidTr="007B5444">
        <w:tc>
          <w:tcPr>
            <w:tcW w:w="913" w:type="dxa"/>
            <w:vMerge/>
          </w:tcPr>
          <w:p w:rsidR="003F7516" w:rsidRDefault="003F7516" w:rsidP="007B5444"/>
        </w:tc>
        <w:tc>
          <w:tcPr>
            <w:tcW w:w="709" w:type="dxa"/>
            <w:gridSpan w:val="2"/>
            <w:vMerge/>
          </w:tcPr>
          <w:p w:rsidR="003F7516" w:rsidRDefault="003F7516" w:rsidP="007B5444"/>
        </w:tc>
        <w:tc>
          <w:tcPr>
            <w:tcW w:w="567" w:type="dxa"/>
            <w:vMerge/>
          </w:tcPr>
          <w:p w:rsidR="003F7516" w:rsidRDefault="003F7516" w:rsidP="007B5444"/>
        </w:tc>
        <w:tc>
          <w:tcPr>
            <w:tcW w:w="1275"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843"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709" w:type="dxa"/>
            <w:gridSpan w:val="2"/>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1843" w:type="dxa"/>
          </w:tcPr>
          <w:p w:rsidR="003F7516" w:rsidRDefault="003F7516" w:rsidP="007B5444">
            <w:pPr>
              <w:pStyle w:val="ConsPlusNormal"/>
              <w:jc w:val="center"/>
            </w:pPr>
            <w:r>
              <w:t>10</w:t>
            </w:r>
          </w:p>
        </w:tc>
      </w:tr>
      <w:tr w:rsidR="003F7516" w:rsidTr="007B5444">
        <w:tc>
          <w:tcPr>
            <w:tcW w:w="913" w:type="dxa"/>
          </w:tcPr>
          <w:p w:rsidR="003F7516" w:rsidRDefault="003F7516" w:rsidP="007B5444">
            <w:pPr>
              <w:pStyle w:val="ConsPlusNormal"/>
            </w:pPr>
          </w:p>
        </w:tc>
        <w:tc>
          <w:tcPr>
            <w:tcW w:w="709" w:type="dxa"/>
            <w:gridSpan w:val="2"/>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r w:rsidR="003F7516" w:rsidTr="007B5444">
        <w:tblPrEx>
          <w:tblBorders>
            <w:left w:val="nil"/>
          </w:tblBorders>
        </w:tblPrEx>
        <w:tc>
          <w:tcPr>
            <w:tcW w:w="1481" w:type="dxa"/>
            <w:gridSpan w:val="2"/>
            <w:tcBorders>
              <w:left w:val="nil"/>
              <w:bottom w:val="nil"/>
            </w:tcBorders>
          </w:tcPr>
          <w:p w:rsidR="003F7516" w:rsidRDefault="003F7516" w:rsidP="007B5444">
            <w:pPr>
              <w:pStyle w:val="ConsPlusNormal"/>
            </w:pPr>
          </w:p>
        </w:tc>
        <w:tc>
          <w:tcPr>
            <w:tcW w:w="708" w:type="dxa"/>
            <w:gridSpan w:val="2"/>
          </w:tcPr>
          <w:p w:rsidR="003F7516" w:rsidRDefault="003F7516" w:rsidP="007B5444">
            <w:pPr>
              <w:pStyle w:val="ConsPlusNormal"/>
              <w:jc w:val="both"/>
            </w:pPr>
            <w:r>
              <w:t>Итого</w:t>
            </w:r>
          </w:p>
        </w:tc>
        <w:tc>
          <w:tcPr>
            <w:tcW w:w="1275"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843" w:type="dxa"/>
          </w:tcPr>
          <w:p w:rsidR="003F7516" w:rsidRDefault="003F7516" w:rsidP="007B5444">
            <w:pPr>
              <w:pStyle w:val="ConsPlusNormal"/>
            </w:pPr>
          </w:p>
        </w:tc>
      </w:tr>
    </w:tbl>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Операции с бюджетными средствами</w:t>
      </w:r>
    </w:p>
    <w:p w:rsidR="003F7516" w:rsidRDefault="003F7516" w:rsidP="003F7516">
      <w:pPr>
        <w:pStyle w:val="ConsPlusNonformat"/>
        <w:jc w:val="both"/>
      </w:pPr>
      <w:r>
        <w:t xml:space="preserve">                            3.1. Поступления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850"/>
        <w:gridCol w:w="5245"/>
      </w:tblGrid>
      <w:tr w:rsidR="003F7516" w:rsidTr="007B5444">
        <w:tc>
          <w:tcPr>
            <w:tcW w:w="4173" w:type="dxa"/>
            <w:gridSpan w:val="3"/>
          </w:tcPr>
          <w:p w:rsidR="003F7516" w:rsidRDefault="003F7516" w:rsidP="007B5444">
            <w:pPr>
              <w:pStyle w:val="ConsPlusNormal"/>
              <w:jc w:val="center"/>
            </w:pPr>
            <w:r>
              <w:t>Документ, подтверждающий проведение операции</w:t>
            </w:r>
          </w:p>
        </w:tc>
        <w:tc>
          <w:tcPr>
            <w:tcW w:w="5245" w:type="dxa"/>
            <w:vMerge w:val="restart"/>
          </w:tcPr>
          <w:p w:rsidR="003F7516" w:rsidRDefault="003F7516" w:rsidP="007B5444">
            <w:pPr>
              <w:pStyle w:val="ConsPlusNormal"/>
              <w:jc w:val="center"/>
            </w:pPr>
            <w:r>
              <w:t>Поступления</w:t>
            </w:r>
          </w:p>
        </w:tc>
      </w:tr>
      <w:tr w:rsidR="003F7516" w:rsidTr="007B5444">
        <w:tc>
          <w:tcPr>
            <w:tcW w:w="1905"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850" w:type="dxa"/>
          </w:tcPr>
          <w:p w:rsidR="003F7516" w:rsidRDefault="003F7516" w:rsidP="007B5444">
            <w:pPr>
              <w:pStyle w:val="ConsPlusNormal"/>
              <w:jc w:val="center"/>
            </w:pPr>
            <w:r>
              <w:t>дата</w:t>
            </w:r>
          </w:p>
        </w:tc>
        <w:tc>
          <w:tcPr>
            <w:tcW w:w="5245" w:type="dxa"/>
            <w:vMerge/>
          </w:tcPr>
          <w:p w:rsidR="003F7516" w:rsidRDefault="003F7516" w:rsidP="007B5444"/>
        </w:tc>
      </w:tr>
      <w:tr w:rsidR="003F7516" w:rsidTr="007B5444">
        <w:tc>
          <w:tcPr>
            <w:tcW w:w="1905"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5245" w:type="dxa"/>
          </w:tcPr>
          <w:p w:rsidR="003F7516" w:rsidRDefault="003F7516" w:rsidP="007B5444">
            <w:pPr>
              <w:pStyle w:val="ConsPlusNormal"/>
              <w:jc w:val="center"/>
            </w:pPr>
            <w:r>
              <w:t>4</w:t>
            </w: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c>
          <w:tcPr>
            <w:tcW w:w="1905"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5245" w:type="dxa"/>
          </w:tcPr>
          <w:p w:rsidR="003F7516" w:rsidRDefault="003F7516" w:rsidP="007B5444">
            <w:pPr>
              <w:pStyle w:val="ConsPlusNormal"/>
            </w:pPr>
          </w:p>
        </w:tc>
      </w:tr>
      <w:tr w:rsidR="003F7516" w:rsidTr="007B5444">
        <w:tblPrEx>
          <w:tblBorders>
            <w:left w:val="nil"/>
          </w:tblBorders>
        </w:tblPrEx>
        <w:tc>
          <w:tcPr>
            <w:tcW w:w="3323" w:type="dxa"/>
            <w:gridSpan w:val="2"/>
            <w:tcBorders>
              <w:left w:val="nil"/>
              <w:bottom w:val="nil"/>
            </w:tcBorders>
          </w:tcPr>
          <w:p w:rsidR="003F7516" w:rsidRDefault="003F7516" w:rsidP="007B5444">
            <w:pPr>
              <w:pStyle w:val="ConsPlusNormal"/>
            </w:pPr>
          </w:p>
        </w:tc>
        <w:tc>
          <w:tcPr>
            <w:tcW w:w="850" w:type="dxa"/>
          </w:tcPr>
          <w:p w:rsidR="003F7516" w:rsidRDefault="003F7516" w:rsidP="007B5444">
            <w:pPr>
              <w:pStyle w:val="ConsPlusNormal"/>
              <w:jc w:val="both"/>
            </w:pPr>
            <w:r>
              <w:t>Всего</w:t>
            </w:r>
          </w:p>
        </w:tc>
        <w:tc>
          <w:tcPr>
            <w:tcW w:w="5245" w:type="dxa"/>
          </w:tcPr>
          <w:p w:rsidR="003F7516" w:rsidRDefault="003F7516" w:rsidP="007B5444">
            <w:pPr>
              <w:pStyle w:val="ConsPlusNormal"/>
            </w:pPr>
          </w:p>
        </w:tc>
      </w:tr>
    </w:tbl>
    <w:p w:rsidR="003F7516" w:rsidRDefault="003F7516" w:rsidP="003F7516">
      <w:pPr>
        <w:pStyle w:val="ConsPlusNonformat"/>
        <w:jc w:val="both"/>
      </w:pPr>
      <w:r>
        <w:lastRenderedPageBreak/>
        <w:t xml:space="preserve">                             3.2. Выплаты</w:t>
      </w:r>
    </w:p>
    <w:p w:rsidR="003F7516" w:rsidRDefault="003F7516" w:rsidP="003F7516">
      <w:pPr>
        <w:pStyle w:val="ConsPlusNormal"/>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850"/>
        <w:gridCol w:w="851"/>
        <w:gridCol w:w="1559"/>
        <w:gridCol w:w="1418"/>
        <w:gridCol w:w="1130"/>
        <w:gridCol w:w="1728"/>
      </w:tblGrid>
      <w:tr w:rsidR="003F7516" w:rsidTr="007B5444">
        <w:tc>
          <w:tcPr>
            <w:tcW w:w="3181" w:type="dxa"/>
            <w:gridSpan w:val="3"/>
          </w:tcPr>
          <w:p w:rsidR="003F7516" w:rsidRDefault="003F7516" w:rsidP="007B5444">
            <w:pPr>
              <w:pStyle w:val="ConsPlusNormal"/>
              <w:jc w:val="center"/>
            </w:pPr>
            <w:r>
              <w:t>Документ, подтверждающий проведение операции</w:t>
            </w:r>
          </w:p>
        </w:tc>
        <w:tc>
          <w:tcPr>
            <w:tcW w:w="4107" w:type="dxa"/>
            <w:gridSpan w:val="3"/>
          </w:tcPr>
          <w:p w:rsidR="003F7516" w:rsidRDefault="003F7516" w:rsidP="007B5444">
            <w:pPr>
              <w:pStyle w:val="ConsPlusNormal"/>
              <w:jc w:val="center"/>
            </w:pPr>
            <w:r>
              <w:t>Документ иного получателя бюджетных средств</w:t>
            </w:r>
          </w:p>
        </w:tc>
        <w:tc>
          <w:tcPr>
            <w:tcW w:w="1728" w:type="dxa"/>
            <w:vMerge w:val="restart"/>
          </w:tcPr>
          <w:p w:rsidR="003F7516" w:rsidRDefault="003F7516" w:rsidP="007B5444">
            <w:pPr>
              <w:pStyle w:val="ConsPlusNormal"/>
              <w:jc w:val="center"/>
            </w:pPr>
            <w:r>
              <w:t>Выплаты</w:t>
            </w:r>
          </w:p>
        </w:tc>
      </w:tr>
      <w:tr w:rsidR="003F7516" w:rsidTr="007B5444">
        <w:tc>
          <w:tcPr>
            <w:tcW w:w="1480" w:type="dxa"/>
          </w:tcPr>
          <w:p w:rsidR="003F7516" w:rsidRDefault="003F7516" w:rsidP="007B5444">
            <w:pPr>
              <w:pStyle w:val="ConsPlusNormal"/>
              <w:jc w:val="center"/>
            </w:pPr>
            <w:r>
              <w:t>наименование</w:t>
            </w:r>
          </w:p>
        </w:tc>
        <w:tc>
          <w:tcPr>
            <w:tcW w:w="850" w:type="dxa"/>
          </w:tcPr>
          <w:p w:rsidR="003F7516" w:rsidRDefault="003F7516" w:rsidP="007B5444">
            <w:pPr>
              <w:pStyle w:val="ConsPlusNormal"/>
              <w:jc w:val="center"/>
            </w:pPr>
            <w:r>
              <w:t>номер</w:t>
            </w:r>
          </w:p>
        </w:tc>
        <w:tc>
          <w:tcPr>
            <w:tcW w:w="851" w:type="dxa"/>
          </w:tcPr>
          <w:p w:rsidR="003F7516" w:rsidRDefault="003F7516" w:rsidP="007B5444">
            <w:pPr>
              <w:pStyle w:val="ConsPlusNormal"/>
              <w:jc w:val="center"/>
            </w:pPr>
            <w:r>
              <w:t>дата</w:t>
            </w:r>
          </w:p>
        </w:tc>
        <w:tc>
          <w:tcPr>
            <w:tcW w:w="1559" w:type="dxa"/>
          </w:tcPr>
          <w:p w:rsidR="003F7516" w:rsidRDefault="003F7516" w:rsidP="007B5444">
            <w:pPr>
              <w:pStyle w:val="ConsPlusNormal"/>
              <w:jc w:val="center"/>
            </w:pPr>
            <w:r>
              <w:t>наименование</w:t>
            </w:r>
          </w:p>
        </w:tc>
        <w:tc>
          <w:tcPr>
            <w:tcW w:w="1418" w:type="dxa"/>
          </w:tcPr>
          <w:p w:rsidR="003F7516" w:rsidRDefault="003F7516" w:rsidP="007B5444">
            <w:pPr>
              <w:pStyle w:val="ConsPlusNormal"/>
              <w:jc w:val="center"/>
            </w:pPr>
            <w:r>
              <w:t>номер</w:t>
            </w:r>
          </w:p>
        </w:tc>
        <w:tc>
          <w:tcPr>
            <w:tcW w:w="1130" w:type="dxa"/>
          </w:tcPr>
          <w:p w:rsidR="003F7516" w:rsidRDefault="003F7516" w:rsidP="007B5444">
            <w:pPr>
              <w:pStyle w:val="ConsPlusNormal"/>
              <w:jc w:val="center"/>
            </w:pPr>
            <w:r>
              <w:t>дата</w:t>
            </w:r>
          </w:p>
        </w:tc>
        <w:tc>
          <w:tcPr>
            <w:tcW w:w="1728"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1559"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130" w:type="dxa"/>
          </w:tcPr>
          <w:p w:rsidR="003F7516" w:rsidRDefault="003F7516" w:rsidP="007B5444">
            <w:pPr>
              <w:pStyle w:val="ConsPlusNormal"/>
              <w:jc w:val="center"/>
            </w:pPr>
            <w:r>
              <w:t>6</w:t>
            </w:r>
          </w:p>
        </w:tc>
        <w:tc>
          <w:tcPr>
            <w:tcW w:w="1728" w:type="dxa"/>
          </w:tcPr>
          <w:p w:rsidR="003F7516" w:rsidRDefault="003F7516" w:rsidP="007B5444">
            <w:pPr>
              <w:pStyle w:val="ConsPlusNormal"/>
              <w:jc w:val="center"/>
            </w:pPr>
            <w:r>
              <w:t>7</w:t>
            </w: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c>
          <w:tcPr>
            <w:tcW w:w="1480"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c>
          <w:tcPr>
            <w:tcW w:w="1130" w:type="dxa"/>
          </w:tcPr>
          <w:p w:rsidR="003F7516" w:rsidRDefault="003F7516" w:rsidP="007B5444">
            <w:pPr>
              <w:pStyle w:val="ConsPlusNormal"/>
            </w:pPr>
          </w:p>
        </w:tc>
        <w:tc>
          <w:tcPr>
            <w:tcW w:w="1728" w:type="dxa"/>
          </w:tcPr>
          <w:p w:rsidR="003F7516" w:rsidRDefault="003F7516" w:rsidP="007B5444">
            <w:pPr>
              <w:pStyle w:val="ConsPlusNormal"/>
            </w:pPr>
          </w:p>
        </w:tc>
      </w:tr>
      <w:tr w:rsidR="003F7516" w:rsidTr="007B5444">
        <w:tblPrEx>
          <w:tblBorders>
            <w:left w:val="nil"/>
          </w:tblBorders>
        </w:tblPrEx>
        <w:tc>
          <w:tcPr>
            <w:tcW w:w="6158" w:type="dxa"/>
            <w:gridSpan w:val="5"/>
            <w:tcBorders>
              <w:left w:val="nil"/>
              <w:bottom w:val="nil"/>
            </w:tcBorders>
          </w:tcPr>
          <w:p w:rsidR="003F7516" w:rsidRDefault="003F7516" w:rsidP="007B5444">
            <w:pPr>
              <w:pStyle w:val="ConsPlusNormal"/>
            </w:pPr>
          </w:p>
        </w:tc>
        <w:tc>
          <w:tcPr>
            <w:tcW w:w="1130" w:type="dxa"/>
          </w:tcPr>
          <w:p w:rsidR="003F7516" w:rsidRDefault="003F7516" w:rsidP="007B5444">
            <w:pPr>
              <w:pStyle w:val="ConsPlusNormal"/>
              <w:jc w:val="both"/>
            </w:pPr>
            <w:r>
              <w:t>Всего</w:t>
            </w:r>
          </w:p>
        </w:tc>
        <w:tc>
          <w:tcPr>
            <w:tcW w:w="1728"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lastRenderedPageBreak/>
        <w:t>Приложение N 10</w:t>
      </w:r>
    </w:p>
    <w:p w:rsidR="002D3F1A" w:rsidRDefault="002D3F1A" w:rsidP="002D3F1A">
      <w:pPr>
        <w:pStyle w:val="ConsPlusNormal"/>
        <w:jc w:val="right"/>
      </w:pPr>
      <w:r>
        <w:t>к Порядку открытия и ведения лицевых</w:t>
      </w:r>
    </w:p>
    <w:p w:rsidR="002D3F1A" w:rsidRDefault="002D3F1A" w:rsidP="002D3F1A">
      <w:pPr>
        <w:pStyle w:val="ConsPlusNormal"/>
        <w:jc w:val="right"/>
      </w:pPr>
      <w:r>
        <w:t>счетов в Администрации</w:t>
      </w:r>
      <w:r w:rsidR="00B57023">
        <w:t xml:space="preserve"> сельского поселения</w:t>
      </w:r>
      <w:r>
        <w:t xml:space="preserve"> муниципального района</w:t>
      </w:r>
    </w:p>
    <w:p w:rsidR="003F7516" w:rsidRDefault="00B57023" w:rsidP="002D3F1A">
      <w:pPr>
        <w:spacing w:after="1"/>
      </w:pPr>
      <w:r>
        <w:t xml:space="preserve">                                                                                                      </w:t>
      </w:r>
      <w:r w:rsidR="00C06B7D">
        <w:t>Аургазинский</w:t>
      </w:r>
      <w:r w:rsidR="002D3F1A">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bookmarkStart w:id="37" w:name="P2727"/>
      <w:bookmarkEnd w:id="37"/>
      <w:r>
        <w:rPr>
          <w:sz w:val="16"/>
        </w:rPr>
        <w:t xml:space="preserve">                   Книга регистрации лицевых счетов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на "__" ___________ 20__ г.                  Дата открытия│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закрытия│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___________________________________________              └─────────┘</w:t>
      </w:r>
    </w:p>
    <w:p w:rsidR="003F7516" w:rsidRDefault="003F7516" w:rsidP="003F7516">
      <w:pPr>
        <w:pStyle w:val="ConsPlusNormal"/>
        <w:jc w:val="both"/>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851"/>
        <w:gridCol w:w="850"/>
        <w:gridCol w:w="1134"/>
        <w:gridCol w:w="992"/>
        <w:gridCol w:w="1560"/>
        <w:gridCol w:w="1275"/>
      </w:tblGrid>
      <w:tr w:rsidR="003F7516" w:rsidTr="007B5444">
        <w:tc>
          <w:tcPr>
            <w:tcW w:w="771" w:type="dxa"/>
            <w:vMerge w:val="restart"/>
          </w:tcPr>
          <w:p w:rsidR="003F7516" w:rsidRDefault="003F7516" w:rsidP="007B5444">
            <w:pPr>
              <w:pStyle w:val="ConsPlusNormal"/>
              <w:jc w:val="center"/>
            </w:pPr>
            <w:r>
              <w:t>Дата открытия лицевого счета</w:t>
            </w:r>
          </w:p>
        </w:tc>
        <w:tc>
          <w:tcPr>
            <w:tcW w:w="1134" w:type="dxa"/>
            <w:vMerge w:val="restart"/>
          </w:tcPr>
          <w:p w:rsidR="003F7516" w:rsidRDefault="003F7516" w:rsidP="007B5444">
            <w:pPr>
              <w:pStyle w:val="ConsPlusNormal"/>
              <w:jc w:val="center"/>
            </w:pPr>
            <w:r>
              <w:t>Наименование клиента</w:t>
            </w:r>
          </w:p>
        </w:tc>
        <w:tc>
          <w:tcPr>
            <w:tcW w:w="851" w:type="dxa"/>
            <w:vMerge w:val="restart"/>
          </w:tcPr>
          <w:p w:rsidR="003F7516" w:rsidRDefault="003F7516" w:rsidP="007B5444">
            <w:pPr>
              <w:pStyle w:val="ConsPlusNormal"/>
              <w:jc w:val="center"/>
            </w:pPr>
            <w:r>
              <w:t>Номер лицевого счета</w:t>
            </w:r>
          </w:p>
        </w:tc>
        <w:tc>
          <w:tcPr>
            <w:tcW w:w="1984" w:type="dxa"/>
            <w:gridSpan w:val="2"/>
          </w:tcPr>
          <w:p w:rsidR="003F7516" w:rsidRDefault="003F7516" w:rsidP="007B5444">
            <w:pPr>
              <w:pStyle w:val="ConsPlusNormal"/>
              <w:jc w:val="center"/>
            </w:pPr>
            <w:r>
              <w:t>Номер и дата писем финансового органа</w:t>
            </w:r>
          </w:p>
        </w:tc>
        <w:tc>
          <w:tcPr>
            <w:tcW w:w="992" w:type="dxa"/>
            <w:vMerge w:val="restart"/>
          </w:tcPr>
          <w:p w:rsidR="003F7516" w:rsidRDefault="003F7516" w:rsidP="007B5444">
            <w:pPr>
              <w:pStyle w:val="ConsPlusNormal"/>
              <w:jc w:val="center"/>
            </w:pPr>
            <w:r>
              <w:t>Дата закрытия лицевого счета</w:t>
            </w:r>
          </w:p>
        </w:tc>
        <w:tc>
          <w:tcPr>
            <w:tcW w:w="1560" w:type="dxa"/>
            <w:vMerge w:val="restart"/>
          </w:tcPr>
          <w:p w:rsidR="003F7516" w:rsidRDefault="003F7516" w:rsidP="007B5444">
            <w:pPr>
              <w:pStyle w:val="ConsPlusNormal"/>
              <w:jc w:val="center"/>
            </w:pPr>
            <w:r>
              <w:t>Дата переоформления лицевого счета</w:t>
            </w:r>
          </w:p>
        </w:tc>
        <w:tc>
          <w:tcPr>
            <w:tcW w:w="127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134"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об открытии (закрытии) лицевых счетов</w:t>
            </w:r>
          </w:p>
        </w:tc>
        <w:tc>
          <w:tcPr>
            <w:tcW w:w="1134" w:type="dxa"/>
          </w:tcPr>
          <w:p w:rsidR="003F7516" w:rsidRDefault="003F7516" w:rsidP="007B5444">
            <w:pPr>
              <w:pStyle w:val="ConsPlusNormal"/>
              <w:jc w:val="center"/>
            </w:pPr>
            <w:r>
              <w:t>об открытии (закрытии) лицевого счета для учета операций по переданным полномочиям</w:t>
            </w:r>
          </w:p>
        </w:tc>
        <w:tc>
          <w:tcPr>
            <w:tcW w:w="992" w:type="dxa"/>
            <w:vMerge/>
          </w:tcPr>
          <w:p w:rsidR="003F7516" w:rsidRDefault="003F7516" w:rsidP="007B5444"/>
        </w:tc>
        <w:tc>
          <w:tcPr>
            <w:tcW w:w="1560" w:type="dxa"/>
            <w:vMerge/>
          </w:tcPr>
          <w:p w:rsidR="003F7516" w:rsidRDefault="003F7516" w:rsidP="007B5444"/>
        </w:tc>
        <w:tc>
          <w:tcPr>
            <w:tcW w:w="127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850"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560" w:type="dxa"/>
          </w:tcPr>
          <w:p w:rsidR="003F7516" w:rsidRDefault="003F7516" w:rsidP="007B5444">
            <w:pPr>
              <w:pStyle w:val="ConsPlusNormal"/>
              <w:jc w:val="center"/>
            </w:pPr>
            <w:r>
              <w:t>7</w:t>
            </w:r>
          </w:p>
        </w:tc>
        <w:tc>
          <w:tcPr>
            <w:tcW w:w="1275"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560" w:type="dxa"/>
          </w:tcPr>
          <w:p w:rsidR="003F7516" w:rsidRDefault="003F7516" w:rsidP="007B5444">
            <w:pPr>
              <w:pStyle w:val="ConsPlusNormal"/>
            </w:pPr>
          </w:p>
        </w:tc>
        <w:tc>
          <w:tcPr>
            <w:tcW w:w="127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rPr>
          <w:sz w:val="16"/>
        </w:rPr>
        <w:t>Ответственный исполнитель  ___________ _________ _____________________ _________</w:t>
      </w:r>
    </w:p>
    <w:p w:rsidR="003F7516" w:rsidRDefault="003F7516" w:rsidP="003F7516">
      <w:pPr>
        <w:pStyle w:val="ConsPlusNonformat"/>
        <w:jc w:val="both"/>
      </w:pPr>
      <w:r>
        <w:rPr>
          <w:sz w:val="16"/>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6"/>
        </w:rPr>
        <w:t>"__" 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Номер страницы _______</w:t>
      </w:r>
    </w:p>
    <w:p w:rsidR="003F7516" w:rsidRDefault="003F7516" w:rsidP="003F7516">
      <w:pPr>
        <w:pStyle w:val="ConsPlusNonformat"/>
        <w:jc w:val="both"/>
      </w:pPr>
      <w:r>
        <w:rPr>
          <w:sz w:val="16"/>
        </w:rP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11</w:t>
      </w:r>
    </w:p>
    <w:p w:rsidR="002D3F1A" w:rsidRDefault="002D3F1A" w:rsidP="002D3F1A">
      <w:pPr>
        <w:pStyle w:val="ConsPlusNormal"/>
        <w:jc w:val="right"/>
      </w:pPr>
      <w:r>
        <w:t>к Порядку открытия и ведения лицевых</w:t>
      </w:r>
    </w:p>
    <w:p w:rsidR="00B57023" w:rsidRDefault="002D3F1A" w:rsidP="002D3F1A">
      <w:pPr>
        <w:pStyle w:val="ConsPlusNormal"/>
        <w:jc w:val="right"/>
      </w:pPr>
      <w:r>
        <w:t>счетов в Администрации</w:t>
      </w:r>
      <w:r w:rsidR="00B57023">
        <w:t xml:space="preserve"> сельского поселения </w:t>
      </w:r>
      <w:r w:rsidR="00C06B7D">
        <w:t>Михайловский</w:t>
      </w:r>
      <w:r w:rsidR="00B57023">
        <w:t xml:space="preserve"> сельсовет</w:t>
      </w:r>
    </w:p>
    <w:p w:rsidR="003F7516" w:rsidRDefault="002D3F1A" w:rsidP="00B57023">
      <w:pPr>
        <w:pStyle w:val="ConsPlusNormal"/>
        <w:jc w:val="right"/>
      </w:pPr>
      <w:r>
        <w:t xml:space="preserve"> муниципального района</w:t>
      </w:r>
      <w:r w:rsidR="00B57023">
        <w:t xml:space="preserve"> </w:t>
      </w:r>
      <w:r w:rsidR="00C06B7D">
        <w:t>Аургазинский</w:t>
      </w:r>
      <w:r>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r>
        <w:t xml:space="preserve">                                                                 ┌────────┐</w:t>
      </w:r>
    </w:p>
    <w:p w:rsidR="003F7516" w:rsidRDefault="003F7516" w:rsidP="003F7516">
      <w:pPr>
        <w:pStyle w:val="ConsPlusNonformat"/>
        <w:jc w:val="both"/>
      </w:pPr>
      <w:bookmarkStart w:id="38" w:name="P2792"/>
      <w:bookmarkEnd w:id="38"/>
      <w:r>
        <w:t xml:space="preserve">                                     ЗАЯВЛЕНИЕ                   │  Коды  │</w:t>
      </w:r>
    </w:p>
    <w:p w:rsidR="003F7516" w:rsidRDefault="003F7516" w:rsidP="003F7516">
      <w:pPr>
        <w:pStyle w:val="ConsPlusNonformat"/>
        <w:jc w:val="both"/>
      </w:pPr>
      <w:r>
        <w:t xml:space="preserve">          на переоформление лицевых счетов N _________________  </w:t>
      </w:r>
      <w:r w:rsidR="00B57023">
        <w:t xml:space="preserve">  </w:t>
      </w:r>
      <w:r>
        <w:t xml:space="preserve"> ├────────┤</w:t>
      </w:r>
    </w:p>
    <w:p w:rsidR="003F7516" w:rsidRDefault="003F7516" w:rsidP="003F7516">
      <w:pPr>
        <w:pStyle w:val="ConsPlusNonformat"/>
        <w:jc w:val="both"/>
      </w:pPr>
      <w:r>
        <w:t xml:space="preserve">                                           N _________________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иного получателя       ______________________________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        │</w:t>
      </w:r>
    </w:p>
    <w:p w:rsidR="003F7516" w:rsidRDefault="003F7516" w:rsidP="003F7516">
      <w:pPr>
        <w:pStyle w:val="ConsPlusNonformat"/>
        <w:jc w:val="both"/>
      </w:pPr>
      <w:r>
        <w:t>орган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Причина переоформления 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Документ-основание     ______________________________            │        │</w:t>
      </w:r>
    </w:p>
    <w:p w:rsidR="003F7516" w:rsidRDefault="003F7516" w:rsidP="003F7516">
      <w:pPr>
        <w:pStyle w:val="ConsPlusNonformat"/>
        <w:jc w:val="both"/>
      </w:pPr>
      <w:r>
        <w:t>для переоформления              (наименование                    │        │</w:t>
      </w:r>
    </w:p>
    <w:p w:rsidR="003F7516" w:rsidRDefault="003F7516" w:rsidP="003F7516">
      <w:pPr>
        <w:pStyle w:val="ConsPlusNonformat"/>
        <w:jc w:val="both"/>
      </w:pPr>
      <w:r>
        <w:t>документа-основания)                 ├────────┤</w:t>
      </w:r>
    </w:p>
    <w:p w:rsidR="003F7516" w:rsidRDefault="003F7516" w:rsidP="003F7516">
      <w:pPr>
        <w:pStyle w:val="ConsPlusNonformat"/>
        <w:jc w:val="both"/>
      </w:pPr>
      <w:r>
        <w:t xml:space="preserve">                       ______________________________       номер│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Прошу изменить наименование клиента и (или) номера лицевых счетов</w:t>
      </w:r>
    </w:p>
    <w:p w:rsidR="003F7516" w:rsidRDefault="003F7516" w:rsidP="003F7516">
      <w:pPr>
        <w:pStyle w:val="ConsPlusNonformat"/>
        <w:jc w:val="both"/>
      </w:pPr>
      <w:r>
        <w:t>на следующие:</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        │</w:t>
      </w:r>
    </w:p>
    <w:p w:rsidR="003F7516" w:rsidRDefault="003F7516" w:rsidP="003F7516">
      <w:pPr>
        <w:pStyle w:val="ConsPlusNonformat"/>
        <w:jc w:val="both"/>
      </w:pPr>
      <w:r>
        <w:t>иного получателя      _______________________________    реестру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_________________________________ номер счета │        │</w:t>
      </w:r>
    </w:p>
    <w:p w:rsidR="003F7516" w:rsidRDefault="003F7516" w:rsidP="003F7516">
      <w:pPr>
        <w:pStyle w:val="ConsPlusNonformat"/>
        <w:jc w:val="both"/>
      </w:pPr>
      <w:r>
        <w:t>Приложения:        1. ______________________________              └────────┘</w:t>
      </w:r>
    </w:p>
    <w:p w:rsidR="003F7516" w:rsidRDefault="003F7516" w:rsidP="003F7516">
      <w:pPr>
        <w:pStyle w:val="ConsPlusNonformat"/>
        <w:jc w:val="both"/>
      </w:pPr>
      <w:r>
        <w:t xml:space="preserve">                   2. ______________________________</w:t>
      </w:r>
    </w:p>
    <w:p w:rsidR="003F7516" w:rsidRDefault="003F7516" w:rsidP="003F7516">
      <w:pPr>
        <w:pStyle w:val="ConsPlusNonformat"/>
        <w:jc w:val="both"/>
      </w:pPr>
      <w:r>
        <w:t xml:space="preserve">                   3. ______________________________</w:t>
      </w:r>
    </w:p>
    <w:p w:rsidR="003F7516" w:rsidRDefault="003F7516" w:rsidP="003F7516">
      <w:pPr>
        <w:pStyle w:val="ConsPlusNonformat"/>
        <w:jc w:val="both"/>
      </w:pPr>
      <w:r>
        <w:lastRenderedPageBreak/>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переоформленных лицевых счетах N _______________________</w:t>
      </w:r>
    </w:p>
    <w:p w:rsidR="003F7516" w:rsidRDefault="003F7516" w:rsidP="003F7516">
      <w:pPr>
        <w:pStyle w:val="ConsPlusNonformat"/>
        <w:jc w:val="both"/>
      </w:pPr>
      <w:r>
        <w:t xml:space="preserve">                                        N _______________________</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377A0E" w:rsidRDefault="00377A0E" w:rsidP="003F7516">
      <w:pPr>
        <w:pStyle w:val="ConsPlusNormal"/>
        <w:ind w:firstLine="540"/>
        <w:jc w:val="both"/>
      </w:pPr>
    </w:p>
    <w:p w:rsidR="00B57023" w:rsidRDefault="00B57023"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lastRenderedPageBreak/>
        <w:t>Приложение N 12</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счетов в Администрации</w:t>
      </w:r>
      <w:r w:rsidR="00B57023">
        <w:t xml:space="preserve"> сельского поселения</w:t>
      </w:r>
    </w:p>
    <w:p w:rsidR="00377A0E" w:rsidRDefault="00C06B7D" w:rsidP="00377A0E">
      <w:pPr>
        <w:pStyle w:val="ConsPlusNormal"/>
        <w:jc w:val="right"/>
      </w:pPr>
      <w:r>
        <w:t>Михайловский</w:t>
      </w:r>
      <w:r w:rsidR="00B57023">
        <w:t xml:space="preserve"> сельсовет </w:t>
      </w:r>
      <w:r w:rsidR="00377A0E">
        <w:t xml:space="preserve"> муниципального района</w:t>
      </w:r>
    </w:p>
    <w:p w:rsidR="003F7516" w:rsidRDefault="00B57023" w:rsidP="00377A0E">
      <w:pPr>
        <w:spacing w:after="1"/>
      </w:pPr>
      <w:r>
        <w:t xml:space="preserve">                                                                                                 </w:t>
      </w:r>
      <w:r w:rsidR="00C06B7D">
        <w:t>Аургазинский</w:t>
      </w:r>
      <w:r w:rsidR="00377A0E">
        <w:t xml:space="preserve">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r>
        <w:t xml:space="preserve">                                                                  ┌───────┐</w:t>
      </w:r>
    </w:p>
    <w:p w:rsidR="003F7516" w:rsidRDefault="003F7516" w:rsidP="003F7516">
      <w:pPr>
        <w:pStyle w:val="ConsPlusNonformat"/>
        <w:jc w:val="both"/>
      </w:pPr>
      <w:bookmarkStart w:id="39" w:name="P2883"/>
      <w:bookmarkEnd w:id="39"/>
      <w:r>
        <w:t xml:space="preserve">                         ЗАЯВЛЕНИЕ                                │ Коды  │</w:t>
      </w:r>
    </w:p>
    <w:p w:rsidR="003F7516" w:rsidRDefault="003F7516" w:rsidP="003F7516">
      <w:pPr>
        <w:pStyle w:val="ConsPlusNonformat"/>
        <w:jc w:val="both"/>
      </w:pPr>
      <w:r>
        <w:t xml:space="preserve">            на закрытие лицевого счета N ______                   ├───────┤</w:t>
      </w:r>
    </w:p>
    <w:p w:rsidR="003F7516" w:rsidRDefault="003F7516" w:rsidP="003F7516">
      <w:pPr>
        <w:pStyle w:val="ConsPlusNonformat"/>
        <w:jc w:val="both"/>
      </w:pPr>
      <w:r>
        <w:t xml:space="preserve">                    на "__" _________ 20__ г.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клиента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по Сводному│       │</w:t>
      </w:r>
    </w:p>
    <w:p w:rsidR="003F7516" w:rsidRDefault="003F7516" w:rsidP="003F7516">
      <w:pPr>
        <w:pStyle w:val="ConsPlusNonformat"/>
        <w:jc w:val="both"/>
      </w:pPr>
      <w:r>
        <w:t>иного получателя             ________________________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главного                                              │       │</w:t>
      </w:r>
    </w:p>
    <w:p w:rsidR="003F7516" w:rsidRDefault="003F7516" w:rsidP="003F7516">
      <w:pPr>
        <w:pStyle w:val="ConsPlusNonformat"/>
        <w:jc w:val="both"/>
      </w:pPr>
      <w:r>
        <w:t>распорядителя бюджетных                                            │       │</w:t>
      </w:r>
    </w:p>
    <w:p w:rsidR="003F7516" w:rsidRDefault="003F7516" w:rsidP="003F7516">
      <w:pPr>
        <w:pStyle w:val="ConsPlusNonformat"/>
        <w:jc w:val="both"/>
      </w:pPr>
      <w:r>
        <w:t>средств, главного                                                  │       │</w:t>
      </w:r>
    </w:p>
    <w:p w:rsidR="003F7516" w:rsidRDefault="003F7516" w:rsidP="003F7516">
      <w:pPr>
        <w:pStyle w:val="ConsPlusNonformat"/>
        <w:jc w:val="both"/>
      </w:pPr>
      <w:r>
        <w:t>администратора источников                                         │       │</w:t>
      </w:r>
    </w:p>
    <w:p w:rsidR="003F7516" w:rsidRDefault="003F7516" w:rsidP="003F7516">
      <w:pPr>
        <w:pStyle w:val="ConsPlusNonformat"/>
        <w:jc w:val="both"/>
      </w:pPr>
      <w:r>
        <w:t>финансирования дефицита                                           │       │</w:t>
      </w:r>
    </w:p>
    <w:p w:rsidR="003F7516" w:rsidRDefault="003F7516" w:rsidP="003F7516">
      <w:pPr>
        <w:pStyle w:val="ConsPlusNonformat"/>
        <w:jc w:val="both"/>
      </w:pPr>
      <w:r>
        <w:t>бюджета                                                            │       │</w:t>
      </w:r>
    </w:p>
    <w:p w:rsidR="003F7516" w:rsidRDefault="003F7516" w:rsidP="003F7516">
      <w:pPr>
        <w:pStyle w:val="ConsPlusNonformat"/>
        <w:jc w:val="both"/>
      </w:pPr>
      <w:r>
        <w:t xml:space="preserve">                              _______________________  Глава по БК├───────┤</w:t>
      </w:r>
    </w:p>
    <w:p w:rsidR="003F7516" w:rsidRDefault="003F7516" w:rsidP="003F7516">
      <w:pPr>
        <w:pStyle w:val="ConsPlusNonformat"/>
        <w:jc w:val="both"/>
      </w:pPr>
      <w:r>
        <w:t>Наименование вышестоящего                               по Сводному│       │</w:t>
      </w:r>
    </w:p>
    <w:p w:rsidR="003F7516" w:rsidRDefault="003F7516" w:rsidP="003F7516">
      <w:pPr>
        <w:pStyle w:val="ConsPlusNonformat"/>
        <w:jc w:val="both"/>
      </w:pPr>
      <w:r>
        <w:t>участника бюджетного процесса _____________________ __      реестру│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___________________________________ │       │</w:t>
      </w:r>
    </w:p>
    <w:p w:rsidR="003F7516" w:rsidRDefault="003F7516" w:rsidP="003F7516">
      <w:pPr>
        <w:pStyle w:val="ConsPlusNonformat"/>
        <w:jc w:val="both"/>
      </w:pPr>
      <w:r>
        <w:t xml:space="preserve">                              ___________________________________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В связи с _______________________________________________________</w:t>
      </w:r>
    </w:p>
    <w:p w:rsidR="003F7516" w:rsidRDefault="003F7516" w:rsidP="003F7516">
      <w:pPr>
        <w:pStyle w:val="ConsPlusNonformat"/>
        <w:jc w:val="both"/>
      </w:pPr>
      <w:r>
        <w:t>(причина закрытия лицевого счета, наименование, номер</w:t>
      </w:r>
    </w:p>
    <w:p w:rsidR="003F7516" w:rsidRDefault="003F7516" w:rsidP="003F7516">
      <w:pPr>
        <w:pStyle w:val="ConsPlusNonformat"/>
        <w:jc w:val="both"/>
      </w:pPr>
      <w:r>
        <w:t xml:space="preserve">                       и дата документа-основания)</w:t>
      </w:r>
    </w:p>
    <w:p w:rsidR="003F7516" w:rsidRDefault="003F7516" w:rsidP="003F7516">
      <w:pPr>
        <w:pStyle w:val="ConsPlusNonformat"/>
        <w:jc w:val="both"/>
      </w:pPr>
      <w:r>
        <w:t>Приложения:   1. ________________________________________________</w:t>
      </w:r>
    </w:p>
    <w:p w:rsidR="003F7516" w:rsidRDefault="003F7516" w:rsidP="003F7516">
      <w:pPr>
        <w:pStyle w:val="ConsPlusNonformat"/>
        <w:jc w:val="both"/>
      </w:pPr>
      <w:r>
        <w:t xml:space="preserve">              2. ________________________________________________</w:t>
      </w:r>
    </w:p>
    <w:p w:rsidR="003F7516" w:rsidRDefault="003F7516" w:rsidP="003F7516">
      <w:pPr>
        <w:pStyle w:val="ConsPlusNonformat"/>
        <w:jc w:val="both"/>
      </w:pPr>
      <w:r>
        <w:t xml:space="preserve">              3. ________________________________________________</w:t>
      </w: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r>
        <w:t>поступивших после закрытия лицевого счета</w:t>
      </w:r>
    </w:p>
    <w:p w:rsidR="003F7516" w:rsidRDefault="003F7516" w:rsidP="003F7516">
      <w:pPr>
        <w:pStyle w:val="ConsPlusNormal"/>
        <w:jc w:val="both"/>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037"/>
        <w:gridCol w:w="2223"/>
        <w:gridCol w:w="3304"/>
      </w:tblGrid>
      <w:tr w:rsidR="003F7516" w:rsidTr="007B5444">
        <w:tc>
          <w:tcPr>
            <w:tcW w:w="2340" w:type="dxa"/>
            <w:vMerge w:val="restart"/>
          </w:tcPr>
          <w:p w:rsidR="003F7516" w:rsidRDefault="003F7516" w:rsidP="007B5444">
            <w:pPr>
              <w:pStyle w:val="ConsPlusNormal"/>
              <w:jc w:val="center"/>
            </w:pPr>
            <w:r>
              <w:t>Номер счета</w:t>
            </w:r>
          </w:p>
        </w:tc>
        <w:tc>
          <w:tcPr>
            <w:tcW w:w="7564" w:type="dxa"/>
            <w:gridSpan w:val="3"/>
          </w:tcPr>
          <w:p w:rsidR="003F7516" w:rsidRDefault="003F7516" w:rsidP="007B5444">
            <w:pPr>
              <w:pStyle w:val="ConsPlusNormal"/>
              <w:jc w:val="center"/>
            </w:pPr>
            <w:r>
              <w:t>Реквизиты банка</w:t>
            </w:r>
          </w:p>
        </w:tc>
      </w:tr>
      <w:tr w:rsidR="003F7516" w:rsidTr="007B5444">
        <w:tc>
          <w:tcPr>
            <w:tcW w:w="2340" w:type="dxa"/>
            <w:vMerge/>
          </w:tcPr>
          <w:p w:rsidR="003F7516" w:rsidRDefault="003F7516" w:rsidP="007B5444"/>
        </w:tc>
        <w:tc>
          <w:tcPr>
            <w:tcW w:w="2037" w:type="dxa"/>
          </w:tcPr>
          <w:p w:rsidR="003F7516" w:rsidRDefault="003F7516" w:rsidP="007B5444">
            <w:pPr>
              <w:pStyle w:val="ConsPlusNormal"/>
              <w:jc w:val="center"/>
            </w:pPr>
            <w:r>
              <w:t>наименование</w:t>
            </w:r>
          </w:p>
        </w:tc>
        <w:tc>
          <w:tcPr>
            <w:tcW w:w="2223"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340" w:type="dxa"/>
          </w:tcPr>
          <w:p w:rsidR="003F7516" w:rsidRDefault="003F7516" w:rsidP="007B5444">
            <w:pPr>
              <w:pStyle w:val="ConsPlusNormal"/>
              <w:jc w:val="center"/>
            </w:pPr>
            <w:r>
              <w:t>1</w:t>
            </w:r>
          </w:p>
        </w:tc>
        <w:tc>
          <w:tcPr>
            <w:tcW w:w="2037"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340" w:type="dxa"/>
          </w:tcPr>
          <w:p w:rsidR="003F7516" w:rsidRDefault="003F7516" w:rsidP="007B5444">
            <w:pPr>
              <w:pStyle w:val="ConsPlusNormal"/>
            </w:pPr>
          </w:p>
        </w:tc>
        <w:tc>
          <w:tcPr>
            <w:tcW w:w="2037" w:type="dxa"/>
          </w:tcPr>
          <w:p w:rsidR="003F7516" w:rsidRDefault="003F7516" w:rsidP="007B5444">
            <w:pPr>
              <w:pStyle w:val="ConsPlusNormal"/>
            </w:pPr>
          </w:p>
        </w:tc>
        <w:tc>
          <w:tcPr>
            <w:tcW w:w="2223"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Руководитель клиента</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Главный бухгалтер клиента___________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 закрытии лицевого счета N │             │</w:t>
      </w:r>
    </w:p>
    <w:p w:rsidR="003F7516" w:rsidRDefault="003F7516" w:rsidP="003F7516">
      <w:pPr>
        <w:pStyle w:val="ConsPlusNonformat"/>
        <w:jc w:val="both"/>
      </w:pPr>
      <w:r>
        <w:t xml:space="preserve">                                                └─────────────┘</w:t>
      </w: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13</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 xml:space="preserve">счетов в Администрации </w:t>
      </w:r>
      <w:r w:rsidR="00B57023">
        <w:t xml:space="preserve">сельского поселения </w:t>
      </w:r>
    </w:p>
    <w:p w:rsidR="00377A0E" w:rsidRDefault="00C06B7D" w:rsidP="00377A0E">
      <w:pPr>
        <w:pStyle w:val="ConsPlusNormal"/>
        <w:jc w:val="right"/>
      </w:pPr>
      <w:r>
        <w:t>Михайловский</w:t>
      </w:r>
      <w:r w:rsidR="00B57023">
        <w:t xml:space="preserve"> сельсовет </w:t>
      </w:r>
      <w:r w:rsidR="00377A0E">
        <w:t>муниципального района</w:t>
      </w:r>
    </w:p>
    <w:p w:rsidR="003F7516" w:rsidRDefault="00B57023" w:rsidP="00377A0E">
      <w:pPr>
        <w:spacing w:after="1"/>
      </w:pPr>
      <w:r>
        <w:t xml:space="preserve">                                                                                                       </w:t>
      </w:r>
      <w:r w:rsidR="00C06B7D">
        <w:t>Аургазинский</w:t>
      </w:r>
      <w:r w:rsidR="00377A0E">
        <w:t xml:space="preserve">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0" w:name="P2977"/>
      <w:bookmarkEnd w:id="40"/>
      <w:r>
        <w:t xml:space="preserve">                            ОТЧЕТ О СОСТОЯНИИ                   ┌───────┐</w:t>
      </w:r>
    </w:p>
    <w:p w:rsidR="003F7516" w:rsidRDefault="003F7516" w:rsidP="003F7516">
      <w:pPr>
        <w:pStyle w:val="ConsPlusNonformat"/>
        <w:jc w:val="both"/>
      </w:pPr>
      <w:r>
        <w:t xml:space="preserve">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__________________________________Глава по БК │       │</w:t>
      </w:r>
    </w:p>
    <w:p w:rsidR="003F7516" w:rsidRDefault="003F7516" w:rsidP="003F7516">
      <w:pPr>
        <w:pStyle w:val="ConsPlusNonformat"/>
        <w:jc w:val="both"/>
      </w:pPr>
      <w:r>
        <w:t>Распорядитель бюджетных                                         ├───────┤</w:t>
      </w:r>
    </w:p>
    <w:p w:rsidR="003F7516" w:rsidRDefault="003F7516" w:rsidP="003F7516">
      <w:pPr>
        <w:pStyle w:val="ConsPlusNonformat"/>
        <w:jc w:val="both"/>
      </w:pPr>
      <w:r>
        <w:t>средств ___________________________________ по Сводному реестру │       │</w:t>
      </w:r>
    </w:p>
    <w:p w:rsidR="003F7516" w:rsidRDefault="003F7516" w:rsidP="003F7516">
      <w:pPr>
        <w:pStyle w:val="ConsPlusNonformat"/>
        <w:jc w:val="both"/>
      </w:pPr>
      <w:r>
        <w:t>Наименование бюджета ________________________________________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numPr>
          <w:ilvl w:val="0"/>
          <w:numId w:val="1"/>
        </w:numPr>
        <w:jc w:val="both"/>
      </w:pPr>
      <w:r>
        <w:t>Бюджетные ассигнования</w:t>
      </w:r>
    </w:p>
    <w:p w:rsidR="003F7516" w:rsidRDefault="003F7516" w:rsidP="003F7516">
      <w:pPr>
        <w:pStyle w:val="ConsPlusNonformat"/>
        <w:ind w:left="34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Доведенные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lastRenderedPageBreak/>
        <w:t xml:space="preserve">                  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567"/>
        <w:gridCol w:w="1134"/>
        <w:gridCol w:w="850"/>
        <w:gridCol w:w="709"/>
        <w:gridCol w:w="992"/>
        <w:gridCol w:w="709"/>
        <w:gridCol w:w="709"/>
        <w:gridCol w:w="1275"/>
      </w:tblGrid>
      <w:tr w:rsidR="003F7516" w:rsidTr="007B5444">
        <w:tc>
          <w:tcPr>
            <w:tcW w:w="488" w:type="dxa"/>
            <w:vMerge w:val="restart"/>
          </w:tcPr>
          <w:p w:rsidR="003F7516" w:rsidRDefault="003F7516" w:rsidP="007B5444">
            <w:pPr>
              <w:pStyle w:val="ConsPlusNormal"/>
              <w:jc w:val="center"/>
            </w:pPr>
            <w:r>
              <w:t>Код по БК</w:t>
            </w:r>
          </w:p>
        </w:tc>
        <w:tc>
          <w:tcPr>
            <w:tcW w:w="2268" w:type="dxa"/>
            <w:gridSpan w:val="3"/>
          </w:tcPr>
          <w:p w:rsidR="003F7516" w:rsidRDefault="003F7516" w:rsidP="007B5444">
            <w:pPr>
              <w:pStyle w:val="ConsPlusNormal"/>
              <w:jc w:val="center"/>
            </w:pPr>
            <w:r>
              <w:t>Получено</w:t>
            </w:r>
          </w:p>
        </w:tc>
        <w:tc>
          <w:tcPr>
            <w:tcW w:w="2693" w:type="dxa"/>
            <w:gridSpan w:val="3"/>
          </w:tcPr>
          <w:p w:rsidR="003F7516" w:rsidRDefault="003F7516" w:rsidP="007B5444">
            <w:pPr>
              <w:pStyle w:val="ConsPlusNormal"/>
              <w:jc w:val="center"/>
            </w:pPr>
            <w:r>
              <w:t>Распределено</w:t>
            </w:r>
          </w:p>
        </w:tc>
        <w:tc>
          <w:tcPr>
            <w:tcW w:w="2410" w:type="dxa"/>
            <w:gridSpan w:val="3"/>
          </w:tcPr>
          <w:p w:rsidR="003F7516" w:rsidRDefault="003F7516" w:rsidP="007B5444">
            <w:pPr>
              <w:pStyle w:val="ConsPlusNormal"/>
              <w:jc w:val="center"/>
            </w:pPr>
            <w:r>
              <w:t>Подлежит распределению</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709"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jc w:val="both"/>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Доведенные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Предельные объемы финансирования</w:t>
      </w:r>
    </w:p>
    <w:p w:rsidR="003F7516" w:rsidRDefault="003F7516" w:rsidP="003F7516">
      <w:pPr>
        <w:pStyle w:val="ConsPlusNormal"/>
        <w:jc w:val="both"/>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377"/>
        <w:gridCol w:w="1701"/>
        <w:gridCol w:w="1843"/>
        <w:gridCol w:w="2693"/>
        <w:gridCol w:w="1729"/>
      </w:tblGrid>
      <w:tr w:rsidR="003F7516" w:rsidTr="007B5444">
        <w:tc>
          <w:tcPr>
            <w:tcW w:w="1196" w:type="dxa"/>
            <w:gridSpan w:val="2"/>
          </w:tcPr>
          <w:p w:rsidR="003F7516" w:rsidRDefault="003F7516" w:rsidP="007B5444">
            <w:pPr>
              <w:pStyle w:val="ConsPlusNormal"/>
              <w:jc w:val="center"/>
            </w:pPr>
            <w:r>
              <w:t>Код по БК</w:t>
            </w:r>
          </w:p>
        </w:tc>
        <w:tc>
          <w:tcPr>
            <w:tcW w:w="1701" w:type="dxa"/>
          </w:tcPr>
          <w:p w:rsidR="003F7516" w:rsidRDefault="003F7516" w:rsidP="007B5444">
            <w:pPr>
              <w:pStyle w:val="ConsPlusNormal"/>
              <w:jc w:val="center"/>
            </w:pPr>
            <w:r>
              <w:t>Получено на текущий финансовый год (текущий период)</w:t>
            </w:r>
          </w:p>
        </w:tc>
        <w:tc>
          <w:tcPr>
            <w:tcW w:w="1843" w:type="dxa"/>
          </w:tcPr>
          <w:p w:rsidR="003F7516" w:rsidRDefault="003F7516" w:rsidP="007B5444">
            <w:pPr>
              <w:pStyle w:val="ConsPlusNormal"/>
              <w:jc w:val="center"/>
            </w:pPr>
            <w:r>
              <w:t>Распределено на текущий финансовый год (текущий период)</w:t>
            </w:r>
          </w:p>
        </w:tc>
        <w:tc>
          <w:tcPr>
            <w:tcW w:w="2693" w:type="dxa"/>
          </w:tcPr>
          <w:p w:rsidR="003F7516" w:rsidRDefault="003F7516" w:rsidP="007B5444">
            <w:pPr>
              <w:pStyle w:val="ConsPlusNormal"/>
              <w:jc w:val="center"/>
            </w:pPr>
            <w:r>
              <w:t>Подлежит распределению на текущий финансовый год (текущий период) (гр. 2 - гр. 3)</w:t>
            </w:r>
          </w:p>
        </w:tc>
        <w:tc>
          <w:tcPr>
            <w:tcW w:w="1729" w:type="dxa"/>
          </w:tcPr>
          <w:p w:rsidR="003F7516" w:rsidRDefault="003F7516" w:rsidP="007B5444">
            <w:pPr>
              <w:pStyle w:val="ConsPlusNormal"/>
              <w:jc w:val="center"/>
            </w:pPr>
            <w:r>
              <w:t>Примечание</w:t>
            </w:r>
          </w:p>
        </w:tc>
      </w:tr>
      <w:tr w:rsidR="003F7516" w:rsidTr="007B5444">
        <w:tc>
          <w:tcPr>
            <w:tcW w:w="1196" w:type="dxa"/>
            <w:gridSpan w:val="2"/>
          </w:tcPr>
          <w:p w:rsidR="003F7516" w:rsidRDefault="003F7516" w:rsidP="007B5444">
            <w:pPr>
              <w:pStyle w:val="ConsPlusNormal"/>
              <w:jc w:val="center"/>
            </w:pPr>
            <w:r>
              <w:t>1</w:t>
            </w:r>
          </w:p>
        </w:tc>
        <w:tc>
          <w:tcPr>
            <w:tcW w:w="1701"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693" w:type="dxa"/>
          </w:tcPr>
          <w:p w:rsidR="003F7516" w:rsidRDefault="003F7516" w:rsidP="007B5444">
            <w:pPr>
              <w:pStyle w:val="ConsPlusNormal"/>
              <w:jc w:val="center"/>
            </w:pPr>
            <w:r>
              <w:t>4</w:t>
            </w:r>
          </w:p>
        </w:tc>
        <w:tc>
          <w:tcPr>
            <w:tcW w:w="1729" w:type="dxa"/>
          </w:tcPr>
          <w:p w:rsidR="003F7516" w:rsidRDefault="003F7516" w:rsidP="007B5444">
            <w:pPr>
              <w:pStyle w:val="ConsPlusNormal"/>
              <w:jc w:val="center"/>
            </w:pPr>
            <w:r>
              <w:t>5</w:t>
            </w: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1196" w:type="dxa"/>
            <w:gridSpan w:val="2"/>
          </w:tcPr>
          <w:p w:rsidR="003F7516" w:rsidRDefault="003F7516" w:rsidP="007B5444">
            <w:pPr>
              <w:pStyle w:val="ConsPlusNormal"/>
            </w:pP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819" w:type="dxa"/>
            <w:tcBorders>
              <w:left w:val="nil"/>
              <w:bottom w:val="nil"/>
            </w:tcBorders>
          </w:tcPr>
          <w:p w:rsidR="003F7516" w:rsidRDefault="003F7516" w:rsidP="007B5444">
            <w:pPr>
              <w:pStyle w:val="ConsPlusNormal"/>
            </w:pPr>
          </w:p>
        </w:tc>
        <w:tc>
          <w:tcPr>
            <w:tcW w:w="377" w:type="dxa"/>
          </w:tcPr>
          <w:p w:rsidR="003F7516" w:rsidRDefault="003F7516" w:rsidP="007B5444">
            <w:pPr>
              <w:pStyle w:val="ConsPlusNormal"/>
              <w:jc w:val="both"/>
            </w:pPr>
            <w:r>
              <w:t>Итого</w:t>
            </w:r>
          </w:p>
        </w:tc>
        <w:tc>
          <w:tcPr>
            <w:tcW w:w="1701" w:type="dxa"/>
          </w:tcPr>
          <w:p w:rsidR="003F7516" w:rsidRDefault="003F7516" w:rsidP="007B5444">
            <w:pPr>
              <w:pStyle w:val="ConsPlusNormal"/>
            </w:pPr>
          </w:p>
        </w:tc>
        <w:tc>
          <w:tcPr>
            <w:tcW w:w="1843" w:type="dxa"/>
          </w:tcPr>
          <w:p w:rsidR="003F7516" w:rsidRDefault="003F7516" w:rsidP="007B5444">
            <w:pPr>
              <w:pStyle w:val="ConsPlusNormal"/>
            </w:pPr>
          </w:p>
        </w:tc>
        <w:tc>
          <w:tcPr>
            <w:tcW w:w="2693"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14</w:t>
      </w:r>
    </w:p>
    <w:p w:rsidR="00377A0E" w:rsidRDefault="00377A0E" w:rsidP="00377A0E">
      <w:pPr>
        <w:pStyle w:val="ConsPlusNormal"/>
        <w:jc w:val="right"/>
      </w:pPr>
      <w:r>
        <w:t>к Порядку открытия и ведения лицевых</w:t>
      </w:r>
    </w:p>
    <w:p w:rsidR="00B57023" w:rsidRDefault="00377A0E" w:rsidP="00377A0E">
      <w:pPr>
        <w:pStyle w:val="ConsPlusNormal"/>
        <w:jc w:val="right"/>
      </w:pPr>
      <w:r>
        <w:t>счетов в Администрации</w:t>
      </w:r>
      <w:r w:rsidR="00B57023">
        <w:t xml:space="preserve"> сельского поселения</w:t>
      </w:r>
      <w:r>
        <w:t xml:space="preserve"> </w:t>
      </w:r>
    </w:p>
    <w:p w:rsidR="00377A0E" w:rsidRDefault="00C06B7D" w:rsidP="00377A0E">
      <w:pPr>
        <w:pStyle w:val="ConsPlusNormal"/>
        <w:jc w:val="right"/>
      </w:pPr>
      <w:r>
        <w:t>Михайловский</w:t>
      </w:r>
      <w:r w:rsidR="00B57023">
        <w:t xml:space="preserve"> сельсовет </w:t>
      </w:r>
      <w:r w:rsidR="00377A0E">
        <w:t>муниципального района</w:t>
      </w:r>
    </w:p>
    <w:p w:rsidR="003F7516" w:rsidRDefault="00B57023" w:rsidP="00377A0E">
      <w:pPr>
        <w:spacing w:after="1"/>
      </w:pPr>
      <w:r>
        <w:t xml:space="preserve">                                                                                                      </w:t>
      </w:r>
      <w:r w:rsidR="00C06B7D">
        <w:t>Аургазинский</w:t>
      </w:r>
      <w:r w:rsidR="00377A0E">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41" w:name="P3180"/>
      <w:bookmarkEnd w:id="41"/>
      <w:r>
        <w:rPr>
          <w:sz w:val="12"/>
        </w:rPr>
        <w:t xml:space="preserve">                          ОТЧЕТ О СОСТОЯНИИ</w:t>
      </w:r>
    </w:p>
    <w:p w:rsidR="003F7516" w:rsidRDefault="003F7516" w:rsidP="003F7516">
      <w:pPr>
        <w:pStyle w:val="ConsPlusNonformat"/>
        <w:jc w:val="both"/>
      </w:pPr>
      <w:r>
        <w:rPr>
          <w:sz w:val="12"/>
        </w:rPr>
        <w:t xml:space="preserve">                      лицевого счета получателя</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бюджетных средств N │        │                                                   ┌──────────┐</w:t>
      </w:r>
    </w:p>
    <w:p w:rsidR="003F7516" w:rsidRDefault="003F7516" w:rsidP="003F7516">
      <w:pPr>
        <w:pStyle w:val="ConsPlusNonformat"/>
        <w:jc w:val="both"/>
      </w:pPr>
      <w:r>
        <w:rPr>
          <w:sz w:val="12"/>
        </w:rPr>
        <w:t xml:space="preserve">                                        └────────┘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 "__" ____________ 20___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Финансовый орган 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Получатель бюджетных средств _________________________________________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Распорядитель бюджетных средств ______________________________________           По сводному реестру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Главный распорядитель бюджетных                                                          Глава по БК │          │</w:t>
      </w:r>
    </w:p>
    <w:p w:rsidR="003F7516" w:rsidRDefault="003F7516" w:rsidP="003F7516">
      <w:pPr>
        <w:pStyle w:val="ConsPlusNonformat"/>
        <w:jc w:val="both"/>
      </w:pPr>
      <w:r>
        <w:rPr>
          <w:sz w:val="12"/>
        </w:rPr>
        <w:t>средств 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                               │          │</w:t>
      </w:r>
    </w:p>
    <w:p w:rsidR="003F7516" w:rsidRDefault="003F7516" w:rsidP="003F7516">
      <w:pPr>
        <w:pStyle w:val="ConsPlusNonformat"/>
        <w:jc w:val="both"/>
      </w:pPr>
      <w:r>
        <w:rPr>
          <w:sz w:val="12"/>
        </w:rPr>
        <w:t>Периодичность: месячная                                                                              ├──────────┤</w:t>
      </w:r>
    </w:p>
    <w:p w:rsidR="003F7516" w:rsidRDefault="003F7516" w:rsidP="003F7516">
      <w:pPr>
        <w:pStyle w:val="ConsPlusNonformat"/>
        <w:jc w:val="both"/>
      </w:pPr>
      <w:r>
        <w:rPr>
          <w:sz w:val="12"/>
        </w:rPr>
        <w:t xml:space="preserve">Единица измерения: руб.                                                                      По ОКЕИ │ </w:t>
      </w:r>
      <w:hyperlink r:id="rId83"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850"/>
        <w:gridCol w:w="851"/>
        <w:gridCol w:w="1417"/>
        <w:gridCol w:w="851"/>
        <w:gridCol w:w="850"/>
        <w:gridCol w:w="1985"/>
      </w:tblGrid>
      <w:tr w:rsidR="003F7516" w:rsidTr="007B5444">
        <w:tc>
          <w:tcPr>
            <w:tcW w:w="1480" w:type="dxa"/>
            <w:vMerge w:val="restart"/>
          </w:tcPr>
          <w:p w:rsidR="003F7516" w:rsidRDefault="003F7516" w:rsidP="007B5444">
            <w:pPr>
              <w:pStyle w:val="ConsPlusNormal"/>
              <w:jc w:val="center"/>
            </w:pPr>
            <w:r>
              <w:t>Наименование показателя</w:t>
            </w:r>
          </w:p>
        </w:tc>
        <w:tc>
          <w:tcPr>
            <w:tcW w:w="2835" w:type="dxa"/>
            <w:gridSpan w:val="3"/>
          </w:tcPr>
          <w:p w:rsidR="003F7516" w:rsidRDefault="003F7516" w:rsidP="007B5444">
            <w:pPr>
              <w:pStyle w:val="ConsPlusNormal"/>
              <w:jc w:val="center"/>
            </w:pPr>
            <w:r>
              <w:t>Бюджетные ассигнования</w:t>
            </w:r>
          </w:p>
        </w:tc>
        <w:tc>
          <w:tcPr>
            <w:tcW w:w="3118" w:type="dxa"/>
            <w:gridSpan w:val="3"/>
          </w:tcPr>
          <w:p w:rsidR="003F7516" w:rsidRDefault="003F7516" w:rsidP="007B5444">
            <w:pPr>
              <w:pStyle w:val="ConsPlusNormal"/>
              <w:jc w:val="center"/>
            </w:pPr>
            <w:r>
              <w:t>Лимиты бюджетных обязательств</w:t>
            </w:r>
          </w:p>
        </w:tc>
        <w:tc>
          <w:tcPr>
            <w:tcW w:w="1985"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1480" w:type="dxa"/>
            <w:vMerge/>
          </w:tcPr>
          <w:p w:rsidR="003F7516" w:rsidRDefault="003F7516" w:rsidP="007B5444"/>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417"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985" w:type="dxa"/>
            <w:vMerge/>
          </w:tcPr>
          <w:p w:rsidR="003F7516" w:rsidRDefault="003F7516" w:rsidP="007B5444"/>
        </w:tc>
      </w:tr>
      <w:tr w:rsidR="003F7516" w:rsidTr="007B5444">
        <w:tc>
          <w:tcPr>
            <w:tcW w:w="1480" w:type="dxa"/>
            <w:vMerge/>
          </w:tcPr>
          <w:p w:rsidR="003F7516" w:rsidRDefault="003F7516" w:rsidP="007B5444"/>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417"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c>
          <w:tcPr>
            <w:tcW w:w="1985" w:type="dxa"/>
            <w:vMerge/>
          </w:tcPr>
          <w:p w:rsidR="003F7516" w:rsidRDefault="003F7516" w:rsidP="007B5444"/>
        </w:tc>
      </w:tr>
      <w:tr w:rsidR="003F7516" w:rsidTr="007B5444">
        <w:tc>
          <w:tcPr>
            <w:tcW w:w="1480"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851" w:type="dxa"/>
          </w:tcPr>
          <w:p w:rsidR="003F7516" w:rsidRDefault="003F7516" w:rsidP="007B5444">
            <w:pPr>
              <w:pStyle w:val="ConsPlusNormal"/>
              <w:jc w:val="center"/>
            </w:pPr>
            <w:r>
              <w:t>6</w:t>
            </w:r>
          </w:p>
        </w:tc>
        <w:tc>
          <w:tcPr>
            <w:tcW w:w="850" w:type="dxa"/>
          </w:tcPr>
          <w:p w:rsidR="003F7516" w:rsidRDefault="003F7516" w:rsidP="007B5444">
            <w:pPr>
              <w:pStyle w:val="ConsPlusNormal"/>
              <w:jc w:val="center"/>
            </w:pPr>
            <w:r>
              <w:t>7</w:t>
            </w:r>
          </w:p>
        </w:tc>
        <w:tc>
          <w:tcPr>
            <w:tcW w:w="1985" w:type="dxa"/>
          </w:tcPr>
          <w:p w:rsidR="003F7516" w:rsidRDefault="003F7516" w:rsidP="007B5444">
            <w:pPr>
              <w:pStyle w:val="ConsPlusNormal"/>
              <w:jc w:val="center"/>
            </w:pPr>
            <w:r>
              <w:t>8</w:t>
            </w:r>
          </w:p>
        </w:tc>
      </w:tr>
      <w:tr w:rsidR="003F7516" w:rsidTr="007B5444">
        <w:tc>
          <w:tcPr>
            <w:tcW w:w="1480" w:type="dxa"/>
          </w:tcPr>
          <w:p w:rsidR="003F7516" w:rsidRDefault="003F7516" w:rsidP="007B5444">
            <w:pPr>
              <w:pStyle w:val="ConsPlusNormal"/>
            </w:pPr>
            <w:r>
              <w:t>остаток на отчетную дату</w:t>
            </w: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417"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1.2. Доведенные бюджетные данные</w:t>
      </w:r>
    </w:p>
    <w:p w:rsidR="003F7516" w:rsidRDefault="003F7516" w:rsidP="003F7516">
      <w:pPr>
        <w:pStyle w:val="ConsPlusNonformat"/>
        <w:jc w:val="both"/>
      </w:pPr>
      <w:bookmarkStart w:id="42" w:name="P3241"/>
      <w:bookmarkEnd w:id="42"/>
      <w:r>
        <w:t xml:space="preserve">                                            1.2.1. Бюджетные данные</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1134"/>
        <w:gridCol w:w="567"/>
        <w:gridCol w:w="709"/>
        <w:gridCol w:w="567"/>
        <w:gridCol w:w="1134"/>
        <w:gridCol w:w="709"/>
        <w:gridCol w:w="709"/>
        <w:gridCol w:w="567"/>
        <w:gridCol w:w="1275"/>
        <w:gridCol w:w="1134"/>
      </w:tblGrid>
      <w:tr w:rsidR="003F7516" w:rsidTr="007B5444">
        <w:tc>
          <w:tcPr>
            <w:tcW w:w="629" w:type="dxa"/>
            <w:vMerge w:val="restart"/>
          </w:tcPr>
          <w:p w:rsidR="003F7516" w:rsidRDefault="003F7516" w:rsidP="007B5444">
            <w:pPr>
              <w:pStyle w:val="ConsPlusNormal"/>
              <w:jc w:val="center"/>
            </w:pPr>
            <w:r>
              <w:t>Код по БК</w:t>
            </w:r>
          </w:p>
        </w:tc>
        <w:tc>
          <w:tcPr>
            <w:tcW w:w="2977" w:type="dxa"/>
            <w:gridSpan w:val="4"/>
          </w:tcPr>
          <w:p w:rsidR="003F7516" w:rsidRDefault="003F7516" w:rsidP="007B5444">
            <w:pPr>
              <w:pStyle w:val="ConsPlusNormal"/>
              <w:jc w:val="center"/>
            </w:pPr>
            <w:r>
              <w:t>Бюджетные ассигнования</w:t>
            </w:r>
          </w:p>
        </w:tc>
        <w:tc>
          <w:tcPr>
            <w:tcW w:w="3119" w:type="dxa"/>
            <w:gridSpan w:val="4"/>
          </w:tcPr>
          <w:p w:rsidR="003F7516" w:rsidRDefault="003F7516" w:rsidP="007B5444">
            <w:pPr>
              <w:pStyle w:val="ConsPlusNormal"/>
              <w:jc w:val="center"/>
            </w:pPr>
            <w:r>
              <w:t>Лимиты бюджетных обязательств</w:t>
            </w:r>
          </w:p>
        </w:tc>
        <w:tc>
          <w:tcPr>
            <w:tcW w:w="1842" w:type="dxa"/>
            <w:gridSpan w:val="2"/>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134"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1701" w:type="dxa"/>
            <w:gridSpan w:val="2"/>
          </w:tcPr>
          <w:p w:rsidR="003F7516" w:rsidRDefault="003F7516" w:rsidP="007B5444">
            <w:pPr>
              <w:pStyle w:val="ConsPlusNormal"/>
              <w:jc w:val="center"/>
            </w:pPr>
            <w:r>
              <w:t>на текущий финансовый год</w:t>
            </w:r>
          </w:p>
        </w:tc>
        <w:tc>
          <w:tcPr>
            <w:tcW w:w="1276" w:type="dxa"/>
            <w:gridSpan w:val="2"/>
          </w:tcPr>
          <w:p w:rsidR="003F7516" w:rsidRDefault="003F7516" w:rsidP="007B5444">
            <w:pPr>
              <w:pStyle w:val="ConsPlusNormal"/>
              <w:jc w:val="center"/>
            </w:pPr>
            <w:r>
              <w:t>на плановый период</w:t>
            </w:r>
          </w:p>
        </w:tc>
        <w:tc>
          <w:tcPr>
            <w:tcW w:w="1701" w:type="dxa"/>
            <w:gridSpan w:val="2"/>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275" w:type="dxa"/>
            <w:vMerge w:val="restart"/>
          </w:tcPr>
          <w:p w:rsidR="003F7516" w:rsidRDefault="003F7516" w:rsidP="007B5444">
            <w:pPr>
              <w:pStyle w:val="ConsPlusNormal"/>
              <w:jc w:val="center"/>
            </w:pPr>
            <w:r>
              <w:t>из них с отложенной датой ввода в действие</w:t>
            </w:r>
          </w:p>
        </w:tc>
        <w:tc>
          <w:tcPr>
            <w:tcW w:w="1134" w:type="dxa"/>
            <w:vMerge/>
          </w:tcPr>
          <w:p w:rsidR="003F7516" w:rsidRDefault="003F7516" w:rsidP="007B5444"/>
        </w:tc>
      </w:tr>
      <w:tr w:rsidR="003F7516" w:rsidTr="007B5444">
        <w:tc>
          <w:tcPr>
            <w:tcW w:w="629" w:type="dxa"/>
            <w:vMerge/>
          </w:tcPr>
          <w:p w:rsidR="003F7516" w:rsidRDefault="003F7516" w:rsidP="007B5444"/>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 xml:space="preserve">из них с отложенной датой ввода в </w:t>
            </w:r>
            <w:r>
              <w:lastRenderedPageBreak/>
              <w:t>действие</w:t>
            </w:r>
          </w:p>
        </w:tc>
        <w:tc>
          <w:tcPr>
            <w:tcW w:w="567" w:type="dxa"/>
          </w:tcPr>
          <w:p w:rsidR="003F7516" w:rsidRDefault="003F7516" w:rsidP="007B5444">
            <w:pPr>
              <w:pStyle w:val="ConsPlusNormal"/>
              <w:jc w:val="center"/>
            </w:pPr>
            <w:r>
              <w:lastRenderedPageBreak/>
              <w:t>первый год</w:t>
            </w:r>
          </w:p>
        </w:tc>
        <w:tc>
          <w:tcPr>
            <w:tcW w:w="709"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всего</w:t>
            </w:r>
          </w:p>
        </w:tc>
        <w:tc>
          <w:tcPr>
            <w:tcW w:w="1134" w:type="dxa"/>
          </w:tcPr>
          <w:p w:rsidR="003F7516" w:rsidRDefault="003F7516" w:rsidP="007B5444">
            <w:pPr>
              <w:pStyle w:val="ConsPlusNormal"/>
              <w:jc w:val="center"/>
            </w:pPr>
            <w:r>
              <w:t xml:space="preserve">из них с отложенной датой ввода в </w:t>
            </w:r>
            <w:r>
              <w:lastRenderedPageBreak/>
              <w:t>действие</w:t>
            </w:r>
          </w:p>
        </w:tc>
        <w:tc>
          <w:tcPr>
            <w:tcW w:w="709" w:type="dxa"/>
          </w:tcPr>
          <w:p w:rsidR="003F7516" w:rsidRDefault="003F7516" w:rsidP="007B5444">
            <w:pPr>
              <w:pStyle w:val="ConsPlusNormal"/>
              <w:jc w:val="center"/>
            </w:pPr>
            <w:r>
              <w:lastRenderedPageBreak/>
              <w:t>первый год</w:t>
            </w:r>
          </w:p>
        </w:tc>
        <w:tc>
          <w:tcPr>
            <w:tcW w:w="709" w:type="dxa"/>
          </w:tcPr>
          <w:p w:rsidR="003F7516" w:rsidRDefault="003F7516" w:rsidP="007B5444">
            <w:pPr>
              <w:pStyle w:val="ConsPlusNormal"/>
              <w:jc w:val="center"/>
            </w:pPr>
            <w:r>
              <w:t>второй год</w:t>
            </w:r>
          </w:p>
        </w:tc>
        <w:tc>
          <w:tcPr>
            <w:tcW w:w="567" w:type="dxa"/>
            <w:vMerge/>
          </w:tcPr>
          <w:p w:rsidR="003F7516" w:rsidRDefault="003F7516" w:rsidP="007B5444"/>
        </w:tc>
        <w:tc>
          <w:tcPr>
            <w:tcW w:w="1275" w:type="dxa"/>
            <w:vMerge/>
          </w:tcPr>
          <w:p w:rsidR="003F7516" w:rsidRDefault="003F7516" w:rsidP="007B5444"/>
        </w:tc>
        <w:tc>
          <w:tcPr>
            <w:tcW w:w="1134" w:type="dxa"/>
            <w:vMerge/>
          </w:tcPr>
          <w:p w:rsidR="003F7516" w:rsidRDefault="003F7516" w:rsidP="007B5444"/>
        </w:tc>
      </w:tr>
      <w:tr w:rsidR="003F7516" w:rsidTr="007B5444">
        <w:tc>
          <w:tcPr>
            <w:tcW w:w="629" w:type="dxa"/>
          </w:tcPr>
          <w:p w:rsidR="003F7516" w:rsidRDefault="003F7516" w:rsidP="007B5444">
            <w:pPr>
              <w:pStyle w:val="ConsPlusNormal"/>
              <w:jc w:val="center"/>
            </w:pPr>
            <w:r>
              <w:lastRenderedPageBreak/>
              <w:t>1</w:t>
            </w:r>
          </w:p>
        </w:tc>
        <w:tc>
          <w:tcPr>
            <w:tcW w:w="567"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709" w:type="dxa"/>
          </w:tcPr>
          <w:p w:rsidR="003F7516" w:rsidRDefault="003F7516" w:rsidP="007B5444">
            <w:pPr>
              <w:pStyle w:val="ConsPlusNormal"/>
              <w:jc w:val="center"/>
            </w:pPr>
            <w:r>
              <w:t>5</w:t>
            </w:r>
          </w:p>
        </w:tc>
        <w:tc>
          <w:tcPr>
            <w:tcW w:w="567"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709" w:type="dxa"/>
          </w:tcPr>
          <w:p w:rsidR="003F7516" w:rsidRDefault="003F7516" w:rsidP="007B5444">
            <w:pPr>
              <w:pStyle w:val="ConsPlusNormal"/>
              <w:jc w:val="center"/>
            </w:pPr>
            <w:r>
              <w:t>8</w:t>
            </w:r>
          </w:p>
        </w:tc>
        <w:tc>
          <w:tcPr>
            <w:tcW w:w="709"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1275" w:type="dxa"/>
          </w:tcPr>
          <w:p w:rsidR="003F7516" w:rsidRDefault="003F7516" w:rsidP="007B5444">
            <w:pPr>
              <w:pStyle w:val="ConsPlusNormal"/>
              <w:jc w:val="center"/>
            </w:pPr>
            <w:r>
              <w:t>11</w:t>
            </w:r>
          </w:p>
        </w:tc>
        <w:tc>
          <w:tcPr>
            <w:tcW w:w="1134" w:type="dxa"/>
          </w:tcPr>
          <w:p w:rsidR="003F7516" w:rsidRDefault="003F7516" w:rsidP="007B5444">
            <w:pPr>
              <w:pStyle w:val="ConsPlusNormal"/>
              <w:jc w:val="center"/>
            </w:pPr>
            <w:r>
              <w:t>12</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right w:val="nil"/>
          </w:tblBorders>
        </w:tblPrEx>
        <w:tc>
          <w:tcPr>
            <w:tcW w:w="629"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 xml:space="preserve">                              1.3. Детализированные лимиты бюджетных обязательств</w:t>
      </w:r>
    </w:p>
    <w:p w:rsidR="003F7516" w:rsidRDefault="003F7516" w:rsidP="003F7516">
      <w:pPr>
        <w:pStyle w:val="ConsPlusNonformat"/>
        <w:jc w:val="both"/>
      </w:pPr>
      <w:bookmarkStart w:id="43" w:name="P3300"/>
      <w:bookmarkEnd w:id="43"/>
      <w:r>
        <w:t xml:space="preserve">                                     1.3.1. Лимиты бюджетных обязательств</w:t>
      </w:r>
    </w:p>
    <w:p w:rsidR="003F7516" w:rsidRDefault="003F7516" w:rsidP="003F7516">
      <w:pPr>
        <w:pStyle w:val="ConsPlusNormal"/>
        <w:jc w:val="both"/>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3118"/>
        <w:gridCol w:w="993"/>
        <w:gridCol w:w="992"/>
        <w:gridCol w:w="2773"/>
      </w:tblGrid>
      <w:tr w:rsidR="003F7516" w:rsidTr="007B5444">
        <w:tc>
          <w:tcPr>
            <w:tcW w:w="771" w:type="dxa"/>
            <w:vMerge w:val="restart"/>
          </w:tcPr>
          <w:p w:rsidR="003F7516" w:rsidRDefault="003F7516" w:rsidP="007B5444">
            <w:pPr>
              <w:pStyle w:val="ConsPlusNormal"/>
              <w:jc w:val="center"/>
            </w:pPr>
            <w:r>
              <w:t>Код по БК</w:t>
            </w:r>
          </w:p>
        </w:tc>
        <w:tc>
          <w:tcPr>
            <w:tcW w:w="3827" w:type="dxa"/>
            <w:gridSpan w:val="2"/>
          </w:tcPr>
          <w:p w:rsidR="003F7516" w:rsidRDefault="003F7516" w:rsidP="007B5444">
            <w:pPr>
              <w:pStyle w:val="ConsPlusNormal"/>
              <w:jc w:val="center"/>
            </w:pPr>
            <w:r>
              <w:t>Сумма на текущий финансовый год</w:t>
            </w:r>
          </w:p>
        </w:tc>
        <w:tc>
          <w:tcPr>
            <w:tcW w:w="1985" w:type="dxa"/>
            <w:gridSpan w:val="2"/>
          </w:tcPr>
          <w:p w:rsidR="003F7516" w:rsidRDefault="003F7516" w:rsidP="007B5444">
            <w:pPr>
              <w:pStyle w:val="ConsPlusNormal"/>
              <w:jc w:val="center"/>
            </w:pPr>
            <w:r>
              <w:t>Сумма на плановый период</w:t>
            </w:r>
          </w:p>
        </w:tc>
        <w:tc>
          <w:tcPr>
            <w:tcW w:w="2773"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709" w:type="dxa"/>
          </w:tcPr>
          <w:p w:rsidR="003F7516" w:rsidRDefault="003F7516" w:rsidP="007B5444">
            <w:pPr>
              <w:pStyle w:val="ConsPlusNormal"/>
              <w:jc w:val="center"/>
            </w:pPr>
            <w:r>
              <w:t>всего</w:t>
            </w:r>
          </w:p>
        </w:tc>
        <w:tc>
          <w:tcPr>
            <w:tcW w:w="3118" w:type="dxa"/>
          </w:tcPr>
          <w:p w:rsidR="003F7516" w:rsidRDefault="003F7516" w:rsidP="007B5444">
            <w:pPr>
              <w:pStyle w:val="ConsPlusNormal"/>
              <w:jc w:val="center"/>
            </w:pPr>
            <w:r>
              <w:t>из них с отложенной датой ввода в действие</w:t>
            </w:r>
          </w:p>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2773"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709" w:type="dxa"/>
          </w:tcPr>
          <w:p w:rsidR="003F7516" w:rsidRDefault="003F7516" w:rsidP="007B5444">
            <w:pPr>
              <w:pStyle w:val="ConsPlusNormal"/>
              <w:jc w:val="center"/>
            </w:pPr>
            <w:r>
              <w:t>2</w:t>
            </w:r>
          </w:p>
        </w:tc>
        <w:tc>
          <w:tcPr>
            <w:tcW w:w="3118"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2773"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709" w:type="dxa"/>
          </w:tcPr>
          <w:p w:rsidR="003F7516" w:rsidRDefault="003F7516" w:rsidP="007B5444">
            <w:pPr>
              <w:pStyle w:val="ConsPlusNormal"/>
            </w:pPr>
          </w:p>
        </w:tc>
        <w:tc>
          <w:tcPr>
            <w:tcW w:w="3118"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2773"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1.4. Неиспользованные доведенные бюджетные данные</w:t>
      </w:r>
    </w:p>
    <w:p w:rsidR="003F7516" w:rsidRDefault="003F7516" w:rsidP="003F7516">
      <w:pPr>
        <w:pStyle w:val="ConsPlusNormal"/>
        <w:ind w:firstLine="540"/>
        <w:jc w:val="both"/>
      </w:pP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709"/>
        <w:gridCol w:w="708"/>
        <w:gridCol w:w="993"/>
        <w:gridCol w:w="850"/>
        <w:gridCol w:w="567"/>
        <w:gridCol w:w="1418"/>
        <w:gridCol w:w="1275"/>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Бюджетные ассигнования</w:t>
            </w:r>
          </w:p>
        </w:tc>
        <w:tc>
          <w:tcPr>
            <w:tcW w:w="2410" w:type="dxa"/>
            <w:gridSpan w:val="3"/>
          </w:tcPr>
          <w:p w:rsidR="003F7516" w:rsidRDefault="003F7516" w:rsidP="007B5444">
            <w:pPr>
              <w:pStyle w:val="ConsPlusNormal"/>
              <w:jc w:val="center"/>
            </w:pPr>
            <w:r>
              <w:t>Лимиты бюджетных обязательств</w:t>
            </w:r>
          </w:p>
        </w:tc>
        <w:tc>
          <w:tcPr>
            <w:tcW w:w="1418" w:type="dxa"/>
            <w:vMerge w:val="restart"/>
          </w:tcPr>
          <w:p w:rsidR="003F7516" w:rsidRDefault="003F7516" w:rsidP="007B5444">
            <w:pPr>
              <w:pStyle w:val="ConsPlusNormal"/>
              <w:jc w:val="center"/>
            </w:pPr>
            <w:r>
              <w:t>Предельные объемы финансирования (</w:t>
            </w:r>
            <w:hyperlink w:anchor="P3241" w:history="1">
              <w:r>
                <w:rPr>
                  <w:color w:val="0000FF"/>
                </w:rPr>
                <w:t>раздел 1.2.1 гр. 10</w:t>
              </w:r>
            </w:hyperlink>
            <w:r>
              <w:t xml:space="preserve"> - </w:t>
            </w:r>
            <w:hyperlink w:anchor="P3443" w:history="1">
              <w:r>
                <w:rPr>
                  <w:color w:val="0000FF"/>
                </w:rPr>
                <w:t>раздел 2 гр. 11</w:t>
              </w:r>
            </w:hyperlink>
            <w:r>
              <w:t>)</w:t>
            </w:r>
          </w:p>
        </w:tc>
        <w:tc>
          <w:tcPr>
            <w:tcW w:w="1275"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2</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993" w:type="dxa"/>
            <w:vMerge w:val="restart"/>
          </w:tcPr>
          <w:p w:rsidR="003F7516" w:rsidRDefault="003F7516" w:rsidP="007B5444">
            <w:pPr>
              <w:pStyle w:val="ConsPlusNormal"/>
              <w:jc w:val="center"/>
            </w:pPr>
            <w:r>
              <w:t>на текущий финансовый год (</w:t>
            </w:r>
            <w:hyperlink w:anchor="P3241" w:history="1">
              <w:r>
                <w:rPr>
                  <w:color w:val="0000FF"/>
                </w:rPr>
                <w:t>раздел 1.2.1 гр. 6</w:t>
              </w:r>
            </w:hyperlink>
            <w:r>
              <w:t xml:space="preserve"> - </w:t>
            </w:r>
            <w:hyperlink w:anchor="P3443" w:history="1">
              <w:r>
                <w:rPr>
                  <w:color w:val="0000FF"/>
                </w:rPr>
                <w:t>раздел 2 гр. 2</w:t>
              </w:r>
            </w:hyperlink>
            <w:r>
              <w:t>)</w:t>
            </w:r>
          </w:p>
        </w:tc>
        <w:tc>
          <w:tcPr>
            <w:tcW w:w="1417" w:type="dxa"/>
            <w:gridSpan w:val="2"/>
          </w:tcPr>
          <w:p w:rsidR="003F7516" w:rsidRDefault="003F7516" w:rsidP="007B5444">
            <w:pPr>
              <w:pStyle w:val="ConsPlusNormal"/>
              <w:jc w:val="center"/>
            </w:pPr>
            <w:r>
              <w:t>на плановый период</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709" w:type="dxa"/>
          </w:tcPr>
          <w:p w:rsidR="003F7516" w:rsidRDefault="003F7516" w:rsidP="007B5444">
            <w:pPr>
              <w:pStyle w:val="ConsPlusNormal"/>
              <w:jc w:val="center"/>
            </w:pPr>
            <w:r>
              <w:t>первый год (</w:t>
            </w:r>
            <w:hyperlink w:anchor="P3241" w:history="1">
              <w:r>
                <w:rPr>
                  <w:color w:val="0000FF"/>
                </w:rPr>
                <w:t>раздел 1.2.1 гр. 4</w:t>
              </w:r>
            </w:hyperlink>
            <w:r>
              <w:t xml:space="preserve"> - </w:t>
            </w:r>
            <w:hyperlink w:anchor="P3443" w:history="1">
              <w:r>
                <w:rPr>
                  <w:color w:val="0000FF"/>
                </w:rPr>
                <w:t>раздел 2 гр. 3</w:t>
              </w:r>
            </w:hyperlink>
            <w:r>
              <w:t>)</w:t>
            </w:r>
          </w:p>
        </w:tc>
        <w:tc>
          <w:tcPr>
            <w:tcW w:w="708" w:type="dxa"/>
          </w:tcPr>
          <w:p w:rsidR="003F7516" w:rsidRDefault="003F7516" w:rsidP="007B5444">
            <w:pPr>
              <w:pStyle w:val="ConsPlusNormal"/>
              <w:jc w:val="center"/>
            </w:pPr>
            <w:r>
              <w:t>второй год (</w:t>
            </w:r>
            <w:hyperlink w:anchor="P3241" w:history="1">
              <w:r>
                <w:rPr>
                  <w:color w:val="0000FF"/>
                </w:rPr>
                <w:t>раздел 1.2.1 гр. 5</w:t>
              </w:r>
            </w:hyperlink>
            <w:r>
              <w:t xml:space="preserve"> - </w:t>
            </w:r>
            <w:hyperlink w:anchor="P3443" w:history="1">
              <w:r>
                <w:rPr>
                  <w:color w:val="0000FF"/>
                </w:rPr>
                <w:t>раздел 2 гр. 4</w:t>
              </w:r>
            </w:hyperlink>
            <w:r>
              <w:t>)</w:t>
            </w:r>
          </w:p>
        </w:tc>
        <w:tc>
          <w:tcPr>
            <w:tcW w:w="993" w:type="dxa"/>
            <w:vMerge/>
          </w:tcPr>
          <w:p w:rsidR="003F7516" w:rsidRDefault="003F7516" w:rsidP="007B5444"/>
        </w:tc>
        <w:tc>
          <w:tcPr>
            <w:tcW w:w="850" w:type="dxa"/>
          </w:tcPr>
          <w:p w:rsidR="003F7516" w:rsidRDefault="003F7516" w:rsidP="007B5444">
            <w:pPr>
              <w:pStyle w:val="ConsPlusNormal"/>
              <w:jc w:val="center"/>
            </w:pPr>
            <w:r>
              <w:t>первый год (</w:t>
            </w:r>
            <w:hyperlink w:anchor="P3241" w:history="1">
              <w:r>
                <w:rPr>
                  <w:color w:val="0000FF"/>
                </w:rPr>
                <w:t>раздел 1.2.1 гр. 8</w:t>
              </w:r>
            </w:hyperlink>
            <w:r>
              <w:t xml:space="preserve"> - </w:t>
            </w:r>
            <w:hyperlink w:anchor="P3443" w:history="1">
              <w:r>
                <w:rPr>
                  <w:color w:val="0000FF"/>
                </w:rPr>
                <w:t>раздел 2 гр. 3</w:t>
              </w:r>
            </w:hyperlink>
            <w:r>
              <w:t>)</w:t>
            </w:r>
          </w:p>
        </w:tc>
        <w:tc>
          <w:tcPr>
            <w:tcW w:w="567" w:type="dxa"/>
          </w:tcPr>
          <w:p w:rsidR="003F7516" w:rsidRDefault="003F7516" w:rsidP="007B5444">
            <w:pPr>
              <w:pStyle w:val="ConsPlusNormal"/>
              <w:jc w:val="center"/>
            </w:pPr>
            <w:r>
              <w:t>второй год (</w:t>
            </w:r>
            <w:hyperlink w:anchor="P3241" w:history="1">
              <w:r>
                <w:rPr>
                  <w:color w:val="0000FF"/>
                </w:rPr>
                <w:t>раздел 1.2.1 гр. 9</w:t>
              </w:r>
            </w:hyperlink>
            <w:r>
              <w:t xml:space="preserve"> - </w:t>
            </w:r>
            <w:hyperlink w:anchor="P3443" w:history="1">
              <w:r>
                <w:rPr>
                  <w:color w:val="0000FF"/>
                </w:rPr>
                <w:t>раздел 2 гр. 4</w:t>
              </w:r>
            </w:hyperlink>
            <w:r>
              <w:t>)</w:t>
            </w:r>
          </w:p>
        </w:tc>
        <w:tc>
          <w:tcPr>
            <w:tcW w:w="1418" w:type="dxa"/>
            <w:vMerge/>
          </w:tcPr>
          <w:p w:rsidR="003F7516" w:rsidRDefault="003F7516" w:rsidP="007B5444"/>
        </w:tc>
        <w:tc>
          <w:tcPr>
            <w:tcW w:w="1275"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418" w:type="dxa"/>
          </w:tcPr>
          <w:p w:rsidR="003F7516" w:rsidRDefault="003F7516" w:rsidP="007B5444">
            <w:pPr>
              <w:pStyle w:val="ConsPlusNormal"/>
              <w:jc w:val="center"/>
            </w:pPr>
            <w:r>
              <w:t>8</w:t>
            </w:r>
          </w:p>
        </w:tc>
        <w:tc>
          <w:tcPr>
            <w:tcW w:w="1275" w:type="dxa"/>
          </w:tcPr>
          <w:p w:rsidR="003F7516" w:rsidRDefault="003F7516" w:rsidP="007B5444">
            <w:pPr>
              <w:pStyle w:val="ConsPlusNormal"/>
              <w:jc w:val="center"/>
            </w:pPr>
            <w:r>
              <w:t>9</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r>
      <w:tr w:rsidR="003F7516" w:rsidTr="007B5444">
        <w:tblPrEx>
          <w:tblBorders>
            <w:right w:val="nil"/>
          </w:tblBorders>
        </w:tblPrEx>
        <w:tc>
          <w:tcPr>
            <w:tcW w:w="488" w:type="dxa"/>
          </w:tcPr>
          <w:p w:rsidR="003F7516" w:rsidRDefault="003F7516" w:rsidP="007B5444">
            <w:pPr>
              <w:pStyle w:val="ConsPlusNormal"/>
            </w:pPr>
            <w:r>
              <w:t>Итого</w:t>
            </w:r>
          </w:p>
        </w:tc>
        <w:tc>
          <w:tcPr>
            <w:tcW w:w="992"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993" w:type="dxa"/>
          </w:tcPr>
          <w:p w:rsidR="003F7516" w:rsidRDefault="003F7516" w:rsidP="007B5444">
            <w:pPr>
              <w:pStyle w:val="ConsPlusNormal"/>
            </w:pPr>
          </w:p>
        </w:tc>
        <w:tc>
          <w:tcPr>
            <w:tcW w:w="850" w:type="dxa"/>
          </w:tcPr>
          <w:p w:rsidR="003F7516" w:rsidRDefault="003F7516" w:rsidP="007B5444">
            <w:pPr>
              <w:pStyle w:val="ConsPlusNormal"/>
            </w:pPr>
          </w:p>
        </w:tc>
        <w:tc>
          <w:tcPr>
            <w:tcW w:w="567"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_________</w:t>
      </w:r>
    </w:p>
    <w:p w:rsidR="003F7516" w:rsidRDefault="003F7516" w:rsidP="003F7516">
      <w:pPr>
        <w:pStyle w:val="ConsPlusNonformat"/>
        <w:jc w:val="both"/>
      </w:pPr>
      <w:r>
        <w:rPr>
          <w:sz w:val="12"/>
        </w:rPr>
        <w:t xml:space="preserve">                                                                                    на "___" ____________ 20__ г.</w:t>
      </w:r>
    </w:p>
    <w:p w:rsidR="003F7516" w:rsidRDefault="003F7516" w:rsidP="003F7516">
      <w:pPr>
        <w:pStyle w:val="ConsPlusNonformat"/>
        <w:jc w:val="both"/>
      </w:pPr>
    </w:p>
    <w:p w:rsidR="003F7516" w:rsidRDefault="003F7516" w:rsidP="003F7516">
      <w:pPr>
        <w:pStyle w:val="ConsPlusNonformat"/>
        <w:jc w:val="both"/>
      </w:pPr>
      <w:r>
        <w:t xml:space="preserve">                                    1.5. Неиспользованные детализированные</w:t>
      </w:r>
    </w:p>
    <w:p w:rsidR="003F7516" w:rsidRDefault="003F7516" w:rsidP="003F7516">
      <w:pPr>
        <w:pStyle w:val="ConsPlusNonformat"/>
        <w:jc w:val="both"/>
      </w:pPr>
      <w:r>
        <w:t xml:space="preserve">                                         лимиты бюджетных обязательств</w:t>
      </w:r>
    </w:p>
    <w:p w:rsidR="003F7516" w:rsidRDefault="003F7516" w:rsidP="003F7516">
      <w:pPr>
        <w:pStyle w:val="ConsPlusNormal"/>
        <w:ind w:firstLine="540"/>
        <w:jc w:val="both"/>
      </w:pPr>
    </w:p>
    <w:tbl>
      <w:tblPr>
        <w:tblW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410"/>
        <w:gridCol w:w="1417"/>
        <w:gridCol w:w="1560"/>
        <w:gridCol w:w="2095"/>
      </w:tblGrid>
      <w:tr w:rsidR="003F7516" w:rsidTr="007B5444">
        <w:tc>
          <w:tcPr>
            <w:tcW w:w="771" w:type="dxa"/>
            <w:vMerge w:val="restart"/>
          </w:tcPr>
          <w:p w:rsidR="003F7516" w:rsidRDefault="003F7516" w:rsidP="007B5444">
            <w:pPr>
              <w:pStyle w:val="ConsPlusNormal"/>
              <w:jc w:val="center"/>
            </w:pPr>
            <w:r>
              <w:t>Код по БК</w:t>
            </w:r>
          </w:p>
        </w:tc>
        <w:tc>
          <w:tcPr>
            <w:tcW w:w="2410" w:type="dxa"/>
            <w:vMerge w:val="restart"/>
          </w:tcPr>
          <w:p w:rsidR="003F7516" w:rsidRDefault="003F7516" w:rsidP="007B5444">
            <w:pPr>
              <w:pStyle w:val="ConsPlusNormal"/>
              <w:jc w:val="center"/>
            </w:pPr>
            <w:r>
              <w:t>Сумма на текущий финансовый год</w:t>
            </w:r>
          </w:p>
          <w:p w:rsidR="003F7516" w:rsidRDefault="003F7516" w:rsidP="007B5444">
            <w:pPr>
              <w:pStyle w:val="ConsPlusNormal"/>
              <w:jc w:val="center"/>
            </w:pPr>
            <w:r>
              <w:t>(</w:t>
            </w:r>
            <w:hyperlink w:anchor="P3300" w:history="1">
              <w:r>
                <w:rPr>
                  <w:color w:val="0000FF"/>
                </w:rPr>
                <w:t>раздел 1.3.1 гр. 2</w:t>
              </w:r>
            </w:hyperlink>
            <w:r>
              <w:t xml:space="preserve"> - </w:t>
            </w:r>
            <w:hyperlink w:anchor="P3443" w:history="1">
              <w:r>
                <w:rPr>
                  <w:color w:val="0000FF"/>
                </w:rPr>
                <w:t>раздел 2 гр. 2</w:t>
              </w:r>
            </w:hyperlink>
            <w:r>
              <w:t>)</w:t>
            </w:r>
          </w:p>
        </w:tc>
        <w:tc>
          <w:tcPr>
            <w:tcW w:w="2977" w:type="dxa"/>
            <w:gridSpan w:val="2"/>
          </w:tcPr>
          <w:p w:rsidR="003F7516" w:rsidRDefault="003F7516" w:rsidP="007B5444">
            <w:pPr>
              <w:pStyle w:val="ConsPlusNormal"/>
              <w:jc w:val="center"/>
            </w:pPr>
            <w:r>
              <w:t>Сумма на плановый период</w:t>
            </w:r>
          </w:p>
        </w:tc>
        <w:tc>
          <w:tcPr>
            <w:tcW w:w="2095"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2410" w:type="dxa"/>
            <w:vMerge/>
          </w:tcPr>
          <w:p w:rsidR="003F7516" w:rsidRDefault="003F7516" w:rsidP="007B5444"/>
        </w:tc>
        <w:tc>
          <w:tcPr>
            <w:tcW w:w="1417" w:type="dxa"/>
          </w:tcPr>
          <w:p w:rsidR="003F7516" w:rsidRDefault="003F7516" w:rsidP="007B5444">
            <w:pPr>
              <w:pStyle w:val="ConsPlusNormal"/>
              <w:jc w:val="center"/>
            </w:pPr>
            <w:r>
              <w:t>первый год (</w:t>
            </w:r>
            <w:hyperlink w:anchor="P3300" w:history="1">
              <w:r>
                <w:rPr>
                  <w:color w:val="0000FF"/>
                </w:rPr>
                <w:t>раздел 1.3.1 гр. 4</w:t>
              </w:r>
            </w:hyperlink>
            <w:r>
              <w:t xml:space="preserve"> - </w:t>
            </w:r>
            <w:hyperlink w:anchor="P3443" w:history="1">
              <w:r>
                <w:rPr>
                  <w:color w:val="0000FF"/>
                </w:rPr>
                <w:t>раздел 2 гр. 3</w:t>
              </w:r>
            </w:hyperlink>
            <w:r>
              <w:t>)</w:t>
            </w:r>
          </w:p>
        </w:tc>
        <w:tc>
          <w:tcPr>
            <w:tcW w:w="1560" w:type="dxa"/>
          </w:tcPr>
          <w:p w:rsidR="003F7516" w:rsidRDefault="003F7516" w:rsidP="007B5444">
            <w:pPr>
              <w:pStyle w:val="ConsPlusNormal"/>
              <w:jc w:val="center"/>
            </w:pPr>
            <w:r>
              <w:t>второй год (</w:t>
            </w:r>
            <w:hyperlink w:anchor="P3300" w:history="1">
              <w:r>
                <w:rPr>
                  <w:color w:val="0000FF"/>
                </w:rPr>
                <w:t>раздел 1.3.1 гр. 5</w:t>
              </w:r>
            </w:hyperlink>
            <w:r>
              <w:t xml:space="preserve"> - </w:t>
            </w:r>
            <w:hyperlink w:anchor="P3443" w:history="1">
              <w:r>
                <w:rPr>
                  <w:color w:val="0000FF"/>
                </w:rPr>
                <w:t>раздел 2 гр. 4</w:t>
              </w:r>
            </w:hyperlink>
            <w:r>
              <w:t>)</w:t>
            </w:r>
          </w:p>
        </w:tc>
        <w:tc>
          <w:tcPr>
            <w:tcW w:w="2095"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2410" w:type="dxa"/>
          </w:tcPr>
          <w:p w:rsidR="003F7516" w:rsidRDefault="003F7516" w:rsidP="007B5444">
            <w:pPr>
              <w:pStyle w:val="ConsPlusNormal"/>
              <w:jc w:val="center"/>
            </w:pPr>
            <w:r>
              <w:t>2</w:t>
            </w:r>
          </w:p>
        </w:tc>
        <w:tc>
          <w:tcPr>
            <w:tcW w:w="1417"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095"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Pr>
          <w:p w:rsidR="003F7516" w:rsidRDefault="003F7516" w:rsidP="007B5444">
            <w:pPr>
              <w:pStyle w:val="ConsPlusNormal"/>
            </w:pPr>
          </w:p>
        </w:tc>
      </w:tr>
      <w:tr w:rsidR="003F7516" w:rsidTr="007B5444">
        <w:tblPrEx>
          <w:tblBorders>
            <w:right w:val="nil"/>
          </w:tblBorders>
        </w:tblPrEx>
        <w:tc>
          <w:tcPr>
            <w:tcW w:w="771" w:type="dxa"/>
          </w:tcPr>
          <w:p w:rsidR="003F7516" w:rsidRDefault="003F7516" w:rsidP="007B5444">
            <w:pPr>
              <w:pStyle w:val="ConsPlusNormal"/>
            </w:pPr>
            <w:r>
              <w:t>Итого</w:t>
            </w:r>
          </w:p>
        </w:tc>
        <w:tc>
          <w:tcPr>
            <w:tcW w:w="2410" w:type="dxa"/>
          </w:tcPr>
          <w:p w:rsidR="003F7516" w:rsidRDefault="003F7516" w:rsidP="007B5444">
            <w:pPr>
              <w:pStyle w:val="ConsPlusNormal"/>
            </w:pPr>
          </w:p>
        </w:tc>
        <w:tc>
          <w:tcPr>
            <w:tcW w:w="1417" w:type="dxa"/>
          </w:tcPr>
          <w:p w:rsidR="003F7516" w:rsidRDefault="003F7516" w:rsidP="007B5444">
            <w:pPr>
              <w:pStyle w:val="ConsPlusNormal"/>
            </w:pPr>
          </w:p>
        </w:tc>
        <w:tc>
          <w:tcPr>
            <w:tcW w:w="1560" w:type="dxa"/>
          </w:tcPr>
          <w:p w:rsidR="003F7516" w:rsidRDefault="003F7516" w:rsidP="007B5444">
            <w:pPr>
              <w:pStyle w:val="ConsPlusNormal"/>
            </w:pPr>
          </w:p>
        </w:tc>
        <w:tc>
          <w:tcPr>
            <w:tcW w:w="2095" w:type="dxa"/>
            <w:tcBorders>
              <w:bottom w:val="nil"/>
              <w:right w:val="nil"/>
            </w:tcBorders>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nformat"/>
        <w:jc w:val="both"/>
      </w:pPr>
      <w:bookmarkStart w:id="44" w:name="P3443"/>
      <w:bookmarkEnd w:id="44"/>
      <w:r>
        <w:t xml:space="preserve">                                      2. Операции с бюджетными средствами</w:t>
      </w:r>
    </w:p>
    <w:p w:rsidR="003F7516" w:rsidRDefault="003F7516" w:rsidP="003F7516">
      <w:pPr>
        <w:pStyle w:val="ConsPlusNormal"/>
        <w:jc w:val="cente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709"/>
        <w:gridCol w:w="567"/>
        <w:gridCol w:w="1134"/>
        <w:gridCol w:w="567"/>
        <w:gridCol w:w="992"/>
        <w:gridCol w:w="850"/>
        <w:gridCol w:w="709"/>
        <w:gridCol w:w="426"/>
        <w:gridCol w:w="566"/>
        <w:gridCol w:w="993"/>
      </w:tblGrid>
      <w:tr w:rsidR="003F7516" w:rsidTr="007B5444">
        <w:tc>
          <w:tcPr>
            <w:tcW w:w="346" w:type="dxa"/>
            <w:vMerge w:val="restart"/>
          </w:tcPr>
          <w:p w:rsidR="003F7516" w:rsidRDefault="003F7516" w:rsidP="007B5444">
            <w:pPr>
              <w:pStyle w:val="ConsPlusNormal"/>
              <w:jc w:val="center"/>
            </w:pPr>
            <w:r>
              <w:t>Код по БК</w:t>
            </w:r>
          </w:p>
        </w:tc>
        <w:tc>
          <w:tcPr>
            <w:tcW w:w="2977" w:type="dxa"/>
            <w:gridSpan w:val="5"/>
          </w:tcPr>
          <w:p w:rsidR="003F7516" w:rsidRDefault="003F7516" w:rsidP="007B5444">
            <w:pPr>
              <w:pStyle w:val="ConsPlusNormal"/>
              <w:jc w:val="center"/>
            </w:pPr>
            <w:r>
              <w:t>Поставленные на учет бюджетные обязательства</w:t>
            </w:r>
          </w:p>
        </w:tc>
        <w:tc>
          <w:tcPr>
            <w:tcW w:w="1701" w:type="dxa"/>
            <w:gridSpan w:val="2"/>
          </w:tcPr>
          <w:p w:rsidR="003F7516" w:rsidRDefault="003F7516" w:rsidP="007B5444">
            <w:pPr>
              <w:pStyle w:val="ConsPlusNormal"/>
              <w:jc w:val="center"/>
            </w:pPr>
            <w:r>
              <w:t>Поступления</w:t>
            </w:r>
          </w:p>
        </w:tc>
        <w:tc>
          <w:tcPr>
            <w:tcW w:w="1559" w:type="dxa"/>
            <w:gridSpan w:val="2"/>
          </w:tcPr>
          <w:p w:rsidR="003F7516" w:rsidRDefault="003F7516" w:rsidP="007B5444">
            <w:pPr>
              <w:pStyle w:val="ConsPlusNormal"/>
              <w:jc w:val="center"/>
            </w:pPr>
            <w:r>
              <w:t>Выплаты</w:t>
            </w:r>
          </w:p>
        </w:tc>
        <w:tc>
          <w:tcPr>
            <w:tcW w:w="1985" w:type="dxa"/>
            <w:gridSpan w:val="3"/>
          </w:tcPr>
          <w:p w:rsidR="003F7516" w:rsidRDefault="003F7516" w:rsidP="007B5444">
            <w:pPr>
              <w:pStyle w:val="ConsPlusNormal"/>
              <w:jc w:val="center"/>
            </w:pPr>
            <w:r>
              <w:t>Итого кассовых выплат</w:t>
            </w:r>
          </w:p>
        </w:tc>
        <w:tc>
          <w:tcPr>
            <w:tcW w:w="566" w:type="dxa"/>
            <w:vMerge w:val="restart"/>
          </w:tcPr>
          <w:p w:rsidR="003F7516" w:rsidRDefault="003F7516" w:rsidP="007B5444">
            <w:pPr>
              <w:pStyle w:val="ConsPlusNormal"/>
              <w:jc w:val="center"/>
            </w:pPr>
            <w:r>
              <w:t>Неисполненные бюджетные обязательства (гр. 2 - гр. 11)</w:t>
            </w:r>
          </w:p>
        </w:tc>
        <w:tc>
          <w:tcPr>
            <w:tcW w:w="993" w:type="dxa"/>
            <w:vMerge w:val="restart"/>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val="restart"/>
          </w:tcPr>
          <w:p w:rsidR="003F7516" w:rsidRDefault="003F7516" w:rsidP="007B5444">
            <w:pPr>
              <w:pStyle w:val="ConsPlusNormal"/>
              <w:jc w:val="center"/>
            </w:pPr>
            <w:r>
              <w:t>на текущий финансовый год</w:t>
            </w:r>
          </w:p>
        </w:tc>
        <w:tc>
          <w:tcPr>
            <w:tcW w:w="2410" w:type="dxa"/>
            <w:gridSpan w:val="4"/>
          </w:tcPr>
          <w:p w:rsidR="003F7516" w:rsidRDefault="003F7516" w:rsidP="007B5444">
            <w:pPr>
              <w:pStyle w:val="ConsPlusNormal"/>
              <w:jc w:val="center"/>
            </w:pPr>
            <w:r>
              <w:t>на плановый период</w:t>
            </w:r>
          </w:p>
        </w:tc>
        <w:tc>
          <w:tcPr>
            <w:tcW w:w="567" w:type="dxa"/>
            <w:vMerge w:val="restart"/>
          </w:tcPr>
          <w:p w:rsidR="003F7516" w:rsidRDefault="003F7516" w:rsidP="007B5444">
            <w:pPr>
              <w:pStyle w:val="ConsPlusNormal"/>
              <w:jc w:val="center"/>
            </w:pPr>
            <w:r>
              <w:t>всего</w:t>
            </w:r>
          </w:p>
        </w:tc>
        <w:tc>
          <w:tcPr>
            <w:tcW w:w="1134" w:type="dxa"/>
            <w:vMerge w:val="restart"/>
          </w:tcPr>
          <w:p w:rsidR="003F7516" w:rsidRDefault="003F7516" w:rsidP="007B5444">
            <w:pPr>
              <w:pStyle w:val="ConsPlusNormal"/>
              <w:jc w:val="center"/>
            </w:pPr>
            <w:r>
              <w:t>в том числе с банковского счета получателя бюджетных средств</w:t>
            </w:r>
          </w:p>
        </w:tc>
        <w:tc>
          <w:tcPr>
            <w:tcW w:w="567" w:type="dxa"/>
            <w:vMerge w:val="restart"/>
          </w:tcPr>
          <w:p w:rsidR="003F7516" w:rsidRDefault="003F7516" w:rsidP="007B5444">
            <w:pPr>
              <w:pStyle w:val="ConsPlusNormal"/>
              <w:jc w:val="center"/>
            </w:pPr>
            <w:r>
              <w:t>всего</w:t>
            </w:r>
          </w:p>
        </w:tc>
        <w:tc>
          <w:tcPr>
            <w:tcW w:w="992" w:type="dxa"/>
            <w:vMerge w:val="restart"/>
          </w:tcPr>
          <w:p w:rsidR="003F7516" w:rsidRDefault="003F7516" w:rsidP="007B5444">
            <w:pPr>
              <w:pStyle w:val="ConsPlusNormal"/>
              <w:jc w:val="center"/>
            </w:pPr>
            <w:r>
              <w:t>в том числе на банковский счет получателя бюджетных средств</w:t>
            </w:r>
          </w:p>
        </w:tc>
        <w:tc>
          <w:tcPr>
            <w:tcW w:w="850" w:type="dxa"/>
            <w:vMerge w:val="restart"/>
          </w:tcPr>
          <w:p w:rsidR="003F7516" w:rsidRDefault="003F7516" w:rsidP="007B5444">
            <w:pPr>
              <w:pStyle w:val="ConsPlusNormal"/>
              <w:jc w:val="center"/>
            </w:pPr>
            <w:r>
              <w:t>Кассовые выплаты, за исключением перечислений на банковский счет (гр. 7 - гр. 8 - (гр. 5 - гр. 6)</w:t>
            </w:r>
          </w:p>
        </w:tc>
        <w:tc>
          <w:tcPr>
            <w:tcW w:w="709" w:type="dxa"/>
            <w:vMerge w:val="restart"/>
          </w:tcPr>
          <w:p w:rsidR="003F7516" w:rsidRDefault="003F7516" w:rsidP="007B5444">
            <w:pPr>
              <w:pStyle w:val="ConsPlusNormal"/>
              <w:jc w:val="center"/>
            </w:pPr>
            <w:r>
              <w:t>перечислено на банковский счет (гр. 8 - гр. 6)</w:t>
            </w:r>
          </w:p>
        </w:tc>
        <w:tc>
          <w:tcPr>
            <w:tcW w:w="426" w:type="dxa"/>
            <w:vMerge w:val="restart"/>
          </w:tcPr>
          <w:p w:rsidR="003F7516" w:rsidRDefault="003F7516" w:rsidP="007B5444">
            <w:pPr>
              <w:pStyle w:val="ConsPlusNormal"/>
              <w:jc w:val="center"/>
            </w:pPr>
            <w:r>
              <w:t>Кассовые выплаты с учетом перечислений на банк</w:t>
            </w:r>
            <w:r>
              <w:lastRenderedPageBreak/>
              <w:t>овский счет (гр. 9 + гр. 10)</w:t>
            </w:r>
          </w:p>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567" w:type="dxa"/>
          </w:tcPr>
          <w:p w:rsidR="003F7516" w:rsidRDefault="003F7516" w:rsidP="007B5444">
            <w:pPr>
              <w:pStyle w:val="ConsPlusNormal"/>
              <w:jc w:val="center"/>
            </w:pPr>
            <w:r>
              <w:t>третий год</w:t>
            </w:r>
          </w:p>
        </w:tc>
        <w:tc>
          <w:tcPr>
            <w:tcW w:w="709" w:type="dxa"/>
          </w:tcPr>
          <w:p w:rsidR="003F7516" w:rsidRDefault="003F7516" w:rsidP="007B5444">
            <w:pPr>
              <w:pStyle w:val="ConsPlusNormal"/>
              <w:jc w:val="center"/>
            </w:pPr>
            <w:r>
              <w:t>четвертый год</w:t>
            </w:r>
          </w:p>
        </w:tc>
        <w:tc>
          <w:tcPr>
            <w:tcW w:w="567" w:type="dxa"/>
            <w:vMerge/>
          </w:tcPr>
          <w:p w:rsidR="003F7516" w:rsidRDefault="003F7516" w:rsidP="007B5444"/>
        </w:tc>
        <w:tc>
          <w:tcPr>
            <w:tcW w:w="1134" w:type="dxa"/>
            <w:vMerge/>
          </w:tcPr>
          <w:p w:rsidR="003F7516" w:rsidRDefault="003F7516" w:rsidP="007B5444"/>
        </w:tc>
        <w:tc>
          <w:tcPr>
            <w:tcW w:w="567"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c>
          <w:tcPr>
            <w:tcW w:w="709" w:type="dxa"/>
            <w:vMerge/>
          </w:tcPr>
          <w:p w:rsidR="003F7516" w:rsidRDefault="003F7516" w:rsidP="007B5444"/>
        </w:tc>
        <w:tc>
          <w:tcPr>
            <w:tcW w:w="426" w:type="dxa"/>
            <w:vMerge/>
          </w:tcPr>
          <w:p w:rsidR="003F7516" w:rsidRDefault="003F7516" w:rsidP="007B5444"/>
        </w:tc>
        <w:tc>
          <w:tcPr>
            <w:tcW w:w="566" w:type="dxa"/>
            <w:vMerge/>
          </w:tcPr>
          <w:p w:rsidR="003F7516" w:rsidRDefault="003F7516" w:rsidP="007B5444"/>
        </w:tc>
        <w:tc>
          <w:tcPr>
            <w:tcW w:w="993" w:type="dxa"/>
            <w:vMerge/>
          </w:tcPr>
          <w:p w:rsidR="003F7516" w:rsidRDefault="003F7516" w:rsidP="007B5444"/>
        </w:tc>
      </w:tr>
      <w:tr w:rsidR="003F7516" w:rsidTr="007B5444">
        <w:tc>
          <w:tcPr>
            <w:tcW w:w="346" w:type="dxa"/>
          </w:tcPr>
          <w:p w:rsidR="003F7516" w:rsidRDefault="003F7516" w:rsidP="007B5444">
            <w:pPr>
              <w:pStyle w:val="ConsPlusNormal"/>
              <w:jc w:val="center"/>
            </w:pPr>
            <w:r>
              <w:lastRenderedPageBreak/>
              <w:t>1</w:t>
            </w:r>
          </w:p>
        </w:tc>
        <w:tc>
          <w:tcPr>
            <w:tcW w:w="567" w:type="dxa"/>
          </w:tcPr>
          <w:p w:rsidR="003F7516" w:rsidRDefault="003F7516" w:rsidP="007B5444">
            <w:pPr>
              <w:pStyle w:val="ConsPlusNormal"/>
              <w:jc w:val="center"/>
            </w:pPr>
            <w:r>
              <w:t>2</w:t>
            </w:r>
          </w:p>
        </w:tc>
        <w:tc>
          <w:tcPr>
            <w:tcW w:w="567" w:type="dxa"/>
          </w:tcPr>
          <w:p w:rsidR="003F7516" w:rsidRDefault="003F7516" w:rsidP="007B5444">
            <w:pPr>
              <w:pStyle w:val="ConsPlusNormal"/>
              <w:jc w:val="center"/>
            </w:pPr>
            <w:r>
              <w:t>3</w:t>
            </w:r>
          </w:p>
        </w:tc>
        <w:tc>
          <w:tcPr>
            <w:tcW w:w="567" w:type="dxa"/>
          </w:tcPr>
          <w:p w:rsidR="003F7516" w:rsidRDefault="003F7516" w:rsidP="007B5444">
            <w:pPr>
              <w:pStyle w:val="ConsPlusNormal"/>
              <w:jc w:val="center"/>
            </w:pPr>
            <w:r>
              <w:t>4</w:t>
            </w:r>
          </w:p>
        </w:tc>
        <w:tc>
          <w:tcPr>
            <w:tcW w:w="567"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567"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567" w:type="dxa"/>
          </w:tcPr>
          <w:p w:rsidR="003F7516" w:rsidRDefault="003F7516" w:rsidP="007B5444">
            <w:pPr>
              <w:pStyle w:val="ConsPlusNormal"/>
              <w:jc w:val="center"/>
            </w:pPr>
            <w:r>
              <w:t>9</w:t>
            </w:r>
          </w:p>
        </w:tc>
        <w:tc>
          <w:tcPr>
            <w:tcW w:w="992" w:type="dxa"/>
          </w:tcPr>
          <w:p w:rsidR="003F7516" w:rsidRDefault="003F7516" w:rsidP="007B5444">
            <w:pPr>
              <w:pStyle w:val="ConsPlusNormal"/>
              <w:jc w:val="center"/>
            </w:pPr>
            <w:r>
              <w:t>10</w:t>
            </w:r>
          </w:p>
        </w:tc>
        <w:tc>
          <w:tcPr>
            <w:tcW w:w="850" w:type="dxa"/>
          </w:tcPr>
          <w:p w:rsidR="003F7516" w:rsidRDefault="003F7516" w:rsidP="007B5444">
            <w:pPr>
              <w:pStyle w:val="ConsPlusNormal"/>
              <w:jc w:val="center"/>
            </w:pPr>
            <w:r>
              <w:t>11</w:t>
            </w:r>
          </w:p>
        </w:tc>
        <w:tc>
          <w:tcPr>
            <w:tcW w:w="709" w:type="dxa"/>
          </w:tcPr>
          <w:p w:rsidR="003F7516" w:rsidRDefault="003F7516" w:rsidP="007B5444">
            <w:pPr>
              <w:pStyle w:val="ConsPlusNormal"/>
              <w:jc w:val="center"/>
            </w:pPr>
            <w:r>
              <w:t>12</w:t>
            </w:r>
          </w:p>
        </w:tc>
        <w:tc>
          <w:tcPr>
            <w:tcW w:w="426" w:type="dxa"/>
          </w:tcPr>
          <w:p w:rsidR="003F7516" w:rsidRDefault="003F7516" w:rsidP="007B5444">
            <w:pPr>
              <w:pStyle w:val="ConsPlusNormal"/>
              <w:jc w:val="center"/>
            </w:pPr>
            <w:r>
              <w:t>13</w:t>
            </w:r>
          </w:p>
        </w:tc>
        <w:tc>
          <w:tcPr>
            <w:tcW w:w="566" w:type="dxa"/>
          </w:tcPr>
          <w:p w:rsidR="003F7516" w:rsidRDefault="003F7516" w:rsidP="007B5444">
            <w:pPr>
              <w:pStyle w:val="ConsPlusNormal"/>
              <w:jc w:val="center"/>
            </w:pPr>
            <w:r>
              <w:t>14</w:t>
            </w:r>
          </w:p>
        </w:tc>
        <w:tc>
          <w:tcPr>
            <w:tcW w:w="993" w:type="dxa"/>
          </w:tcPr>
          <w:p w:rsidR="003F7516" w:rsidRDefault="003F7516" w:rsidP="007B5444">
            <w:pPr>
              <w:pStyle w:val="ConsPlusNormal"/>
              <w:jc w:val="center"/>
            </w:pPr>
            <w:r>
              <w:t>13</w:t>
            </w: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r w:rsidR="003F7516" w:rsidTr="007B5444">
        <w:tc>
          <w:tcPr>
            <w:tcW w:w="346" w:type="dxa"/>
          </w:tcPr>
          <w:p w:rsidR="003F7516" w:rsidRDefault="003F7516" w:rsidP="007B5444">
            <w:pPr>
              <w:pStyle w:val="ConsPlusNormal"/>
            </w:pPr>
            <w:r>
              <w:t>Итого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1134" w:type="dxa"/>
          </w:tcPr>
          <w:p w:rsidR="003F7516" w:rsidRDefault="003F7516" w:rsidP="007B5444">
            <w:pPr>
              <w:pStyle w:val="ConsPlusNormal"/>
            </w:pPr>
          </w:p>
        </w:tc>
        <w:tc>
          <w:tcPr>
            <w:tcW w:w="567"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426" w:type="dxa"/>
          </w:tcPr>
          <w:p w:rsidR="003F7516" w:rsidRDefault="003F7516" w:rsidP="007B5444">
            <w:pPr>
              <w:pStyle w:val="ConsPlusNormal"/>
            </w:pPr>
          </w:p>
        </w:tc>
        <w:tc>
          <w:tcPr>
            <w:tcW w:w="566" w:type="dxa"/>
          </w:tcPr>
          <w:p w:rsidR="003F7516" w:rsidRDefault="003F7516" w:rsidP="007B5444">
            <w:pPr>
              <w:pStyle w:val="ConsPlusNormal"/>
            </w:pPr>
          </w:p>
        </w:tc>
        <w:tc>
          <w:tcPr>
            <w:tcW w:w="993"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_____________ ___________ _________________________ ___________</w:t>
      </w:r>
    </w:p>
    <w:p w:rsidR="003F7516" w:rsidRDefault="003F7516" w:rsidP="003F7516">
      <w:pPr>
        <w:pStyle w:val="ConsPlusNonformat"/>
        <w:jc w:val="both"/>
      </w:pPr>
      <w:r>
        <w:rPr>
          <w:sz w:val="14"/>
        </w:rPr>
        <w:t xml:space="preserve">                           (должность)   (подпись)     (расшифровка подписи)   (телефон)</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15</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C06B7D" w:rsidP="00377A0E">
      <w:pPr>
        <w:pStyle w:val="ConsPlusNormal"/>
        <w:jc w:val="right"/>
      </w:pPr>
      <w:r>
        <w:t>Михайловский</w:t>
      </w:r>
      <w:r w:rsidR="0048274D">
        <w:t xml:space="preserve"> сельсовет </w:t>
      </w:r>
      <w:r w:rsidR="00377A0E">
        <w:t>муниципального района</w:t>
      </w:r>
    </w:p>
    <w:p w:rsidR="003F7516" w:rsidRDefault="00C06B7D" w:rsidP="00377A0E">
      <w:pPr>
        <w:pStyle w:val="ConsPlusNormal"/>
        <w:jc w:val="right"/>
      </w:pPr>
      <w:r>
        <w:t>Аургазинский</w:t>
      </w:r>
      <w:r w:rsidR="00377A0E">
        <w:t xml:space="preserve"> район Республики Башкортостан</w:t>
      </w:r>
    </w:p>
    <w:p w:rsidR="003F7516" w:rsidRDefault="003F7516" w:rsidP="003F7516">
      <w:pPr>
        <w:spacing w:after="1"/>
      </w:pPr>
    </w:p>
    <w:p w:rsidR="003F7516" w:rsidRDefault="003F7516" w:rsidP="003F7516">
      <w:pPr>
        <w:pStyle w:val="ConsPlusNormal"/>
        <w:jc w:val="right"/>
      </w:pPr>
    </w:p>
    <w:p w:rsidR="003F7516" w:rsidRDefault="003F7516" w:rsidP="003F7516">
      <w:pPr>
        <w:pStyle w:val="ConsPlusNonformat"/>
        <w:jc w:val="both"/>
      </w:pPr>
      <w:r>
        <w:rPr>
          <w:sz w:val="16"/>
        </w:rPr>
        <w:t xml:space="preserve">                                                                                      ┌──────┐</w:t>
      </w:r>
    </w:p>
    <w:p w:rsidR="003F7516" w:rsidRDefault="003F7516" w:rsidP="003F7516">
      <w:pPr>
        <w:pStyle w:val="ConsPlusNonformat"/>
        <w:jc w:val="both"/>
      </w:pPr>
      <w:bookmarkStart w:id="45" w:name="P3545"/>
      <w:bookmarkEnd w:id="45"/>
      <w:r>
        <w:rPr>
          <w:sz w:val="16"/>
        </w:rPr>
        <w:t xml:space="preserve">                            ОТЧЕТ О СОСТОЯНИИ                                         │ Коды │</w:t>
      </w:r>
    </w:p>
    <w:p w:rsidR="003F7516" w:rsidRDefault="003F7516" w:rsidP="003F7516">
      <w:pPr>
        <w:pStyle w:val="ConsPlusNonformat"/>
        <w:jc w:val="both"/>
      </w:pPr>
      <w:r>
        <w:rPr>
          <w:sz w:val="16"/>
        </w:rPr>
        <w:t xml:space="preserve">              лицевого счета по учету средств, поступающих      ┌─────────┐           ├──────┤</w:t>
      </w:r>
    </w:p>
    <w:p w:rsidR="003F7516" w:rsidRDefault="003F7516" w:rsidP="003F7516">
      <w:pPr>
        <w:pStyle w:val="ConsPlusNonformat"/>
        <w:jc w:val="both"/>
      </w:pPr>
      <w:r>
        <w:rPr>
          <w:sz w:val="16"/>
        </w:rPr>
        <w:t xml:space="preserve">       во временное распоряжение получателя бюджетных средств N│          │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на "__" _________ 20__ г.                               Дата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Финансовый орган             ____________________________________                     ├──────┤</w:t>
      </w:r>
    </w:p>
    <w:p w:rsidR="003F7516" w:rsidRDefault="003F7516" w:rsidP="003F7516">
      <w:pPr>
        <w:pStyle w:val="ConsPlusNonformat"/>
        <w:jc w:val="both"/>
      </w:pPr>
      <w:r>
        <w:rPr>
          <w:sz w:val="16"/>
        </w:rPr>
        <w:t>Получатель бюджетных средств ____________________________________  по Сводному реестру│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распорядитель        ____________________________________          Глава по БК│      │</w:t>
      </w:r>
    </w:p>
    <w:p w:rsidR="003F7516" w:rsidRDefault="003F7516" w:rsidP="003F7516">
      <w:pPr>
        <w:pStyle w:val="ConsPlusNonformat"/>
        <w:jc w:val="both"/>
      </w:pPr>
      <w:r>
        <w:rPr>
          <w:sz w:val="16"/>
        </w:rPr>
        <w:t>бюджетных средств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Наименование бюджета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Периодичность: месячная                                                               ├──────┤</w:t>
      </w:r>
    </w:p>
    <w:p w:rsidR="003F7516" w:rsidRDefault="003F7516" w:rsidP="003F7516">
      <w:pPr>
        <w:pStyle w:val="ConsPlusNonformat"/>
        <w:jc w:val="both"/>
      </w:pPr>
      <w:r>
        <w:rPr>
          <w:sz w:val="16"/>
        </w:rPr>
        <w:t xml:space="preserve">Единица измерения: руб.                                                        по ОКЕИ│  </w:t>
      </w:r>
      <w:hyperlink r:id="rId84"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126"/>
        <w:gridCol w:w="1985"/>
        <w:gridCol w:w="2976"/>
      </w:tblGrid>
      <w:tr w:rsidR="003F7516" w:rsidTr="007B5444">
        <w:tc>
          <w:tcPr>
            <w:tcW w:w="2047" w:type="dxa"/>
          </w:tcPr>
          <w:p w:rsidR="003F7516" w:rsidRDefault="003F7516" w:rsidP="007B5444">
            <w:pPr>
              <w:pStyle w:val="ConsPlusNormal"/>
              <w:jc w:val="center"/>
            </w:pPr>
            <w:r>
              <w:t>Остаток средств на начало года</w:t>
            </w:r>
          </w:p>
        </w:tc>
        <w:tc>
          <w:tcPr>
            <w:tcW w:w="2126" w:type="dxa"/>
          </w:tcPr>
          <w:p w:rsidR="003F7516" w:rsidRDefault="003F7516" w:rsidP="007B5444">
            <w:pPr>
              <w:pStyle w:val="ConsPlusNormal"/>
              <w:jc w:val="center"/>
            </w:pPr>
            <w:r>
              <w:t>Поступления</w:t>
            </w:r>
          </w:p>
        </w:tc>
        <w:tc>
          <w:tcPr>
            <w:tcW w:w="1985" w:type="dxa"/>
          </w:tcPr>
          <w:p w:rsidR="003F7516" w:rsidRDefault="003F7516" w:rsidP="007B5444">
            <w:pPr>
              <w:pStyle w:val="ConsPlusNormal"/>
              <w:jc w:val="center"/>
            </w:pPr>
            <w:r>
              <w:t>Выплаты</w:t>
            </w:r>
          </w:p>
        </w:tc>
        <w:tc>
          <w:tcPr>
            <w:tcW w:w="2976" w:type="dxa"/>
          </w:tcPr>
          <w:p w:rsidR="003F7516" w:rsidRDefault="003F7516" w:rsidP="007B5444">
            <w:pPr>
              <w:pStyle w:val="ConsPlusNormal"/>
              <w:jc w:val="center"/>
            </w:pPr>
            <w:r>
              <w:t>Остаток средств на дату составления отчета</w:t>
            </w:r>
          </w:p>
        </w:tc>
      </w:tr>
      <w:tr w:rsidR="003F7516" w:rsidTr="007B5444">
        <w:tc>
          <w:tcPr>
            <w:tcW w:w="2047" w:type="dxa"/>
          </w:tcPr>
          <w:p w:rsidR="003F7516" w:rsidRDefault="003F7516" w:rsidP="007B5444">
            <w:pPr>
              <w:pStyle w:val="ConsPlusNormal"/>
              <w:jc w:val="center"/>
            </w:pPr>
            <w:r>
              <w:t>1</w:t>
            </w:r>
          </w:p>
        </w:tc>
        <w:tc>
          <w:tcPr>
            <w:tcW w:w="2126" w:type="dxa"/>
          </w:tcPr>
          <w:p w:rsidR="003F7516" w:rsidRDefault="003F7516" w:rsidP="007B5444">
            <w:pPr>
              <w:pStyle w:val="ConsPlusNormal"/>
              <w:jc w:val="center"/>
            </w:pPr>
            <w:r>
              <w:t>2</w:t>
            </w:r>
          </w:p>
        </w:tc>
        <w:tc>
          <w:tcPr>
            <w:tcW w:w="1985" w:type="dxa"/>
          </w:tcPr>
          <w:p w:rsidR="003F7516" w:rsidRDefault="003F7516" w:rsidP="007B5444">
            <w:pPr>
              <w:pStyle w:val="ConsPlusNormal"/>
              <w:jc w:val="center"/>
            </w:pPr>
            <w:r>
              <w:t>3</w:t>
            </w:r>
          </w:p>
        </w:tc>
        <w:tc>
          <w:tcPr>
            <w:tcW w:w="2976" w:type="dxa"/>
          </w:tcPr>
          <w:p w:rsidR="003F7516" w:rsidRDefault="003F7516" w:rsidP="007B5444">
            <w:pPr>
              <w:pStyle w:val="ConsPlusNormal"/>
              <w:jc w:val="center"/>
            </w:pPr>
            <w:r>
              <w:t>4</w:t>
            </w:r>
          </w:p>
        </w:tc>
      </w:tr>
      <w:tr w:rsidR="003F7516" w:rsidTr="007B5444">
        <w:tc>
          <w:tcPr>
            <w:tcW w:w="2047" w:type="dxa"/>
          </w:tcPr>
          <w:p w:rsidR="003F7516" w:rsidRDefault="003F7516" w:rsidP="007B5444">
            <w:pPr>
              <w:pStyle w:val="ConsPlusNormal"/>
            </w:pPr>
          </w:p>
        </w:tc>
        <w:tc>
          <w:tcPr>
            <w:tcW w:w="2126" w:type="dxa"/>
          </w:tcPr>
          <w:p w:rsidR="003F7516" w:rsidRDefault="003F7516" w:rsidP="007B5444">
            <w:pPr>
              <w:pStyle w:val="ConsPlusNormal"/>
            </w:pPr>
          </w:p>
        </w:tc>
        <w:tc>
          <w:tcPr>
            <w:tcW w:w="1985" w:type="dxa"/>
          </w:tcPr>
          <w:p w:rsidR="003F7516" w:rsidRDefault="003F7516" w:rsidP="007B5444">
            <w:pPr>
              <w:pStyle w:val="ConsPlusNormal"/>
            </w:pPr>
          </w:p>
        </w:tc>
        <w:tc>
          <w:tcPr>
            <w:tcW w:w="29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16</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 xml:space="preserve">сельского поселения </w:t>
      </w:r>
    </w:p>
    <w:p w:rsidR="00377A0E" w:rsidRDefault="00C06B7D" w:rsidP="00377A0E">
      <w:pPr>
        <w:pStyle w:val="ConsPlusNormal"/>
        <w:jc w:val="right"/>
      </w:pPr>
      <w:r>
        <w:t>Михайловский</w:t>
      </w:r>
      <w:r w:rsidR="0048274D">
        <w:t xml:space="preserve"> сельсовет </w:t>
      </w:r>
      <w:r w:rsidR="00377A0E">
        <w:t>муниципального района</w:t>
      </w:r>
    </w:p>
    <w:p w:rsidR="003F7516" w:rsidRDefault="0048274D" w:rsidP="00377A0E">
      <w:pPr>
        <w:spacing w:after="1"/>
      </w:pPr>
      <w:r>
        <w:t xml:space="preserve">                                                                                                      </w:t>
      </w:r>
      <w:r w:rsidR="00C06B7D">
        <w:t>Аургазинский</w:t>
      </w:r>
      <w:r w:rsidR="00377A0E">
        <w:t xml:space="preserve">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6" w:name="P3595"/>
      <w:bookmarkEnd w:id="46"/>
      <w:r>
        <w:t xml:space="preserve">                   ОТЧЕТ О СОСТОЯНИИ</w:t>
      </w:r>
    </w:p>
    <w:p w:rsidR="003F7516" w:rsidRDefault="003F7516" w:rsidP="003F7516">
      <w:pPr>
        <w:pStyle w:val="ConsPlusNonformat"/>
        <w:jc w:val="both"/>
      </w:pPr>
      <w:r>
        <w:t xml:space="preserve">    лицевого счета главного администратора источников            ┌──────┐</w:t>
      </w:r>
    </w:p>
    <w:p w:rsidR="003F7516" w:rsidRDefault="003F7516" w:rsidP="003F7516">
      <w:pPr>
        <w:pStyle w:val="ConsPlusNonformat"/>
        <w:jc w:val="both"/>
      </w:pPr>
      <w:r>
        <w:t xml:space="preserve">            финансирования дефицита бюджета                      │ Коды │</w:t>
      </w:r>
    </w:p>
    <w:p w:rsidR="003F7516" w:rsidRDefault="003F7516" w:rsidP="003F7516">
      <w:pPr>
        <w:pStyle w:val="ConsPlusNonformat"/>
        <w:jc w:val="both"/>
      </w:pPr>
      <w:r>
        <w:t xml:space="preserve">(администратора источников финансирования дефицита </w:t>
      </w:r>
      <w:r w:rsidR="0048274D">
        <w:t xml:space="preserve">    </w:t>
      </w:r>
      <w:r>
        <w:t xml:space="preserve">┌────┐   </w:t>
      </w:r>
      <w:r w:rsidR="0048274D">
        <w:tab/>
      </w:r>
      <w:r>
        <w:t>├──────┤</w:t>
      </w:r>
    </w:p>
    <w:p w:rsidR="003F7516" w:rsidRDefault="003F7516" w:rsidP="003F7516">
      <w:pPr>
        <w:pStyle w:val="ConsPlusNonformat"/>
        <w:jc w:val="both"/>
      </w:pPr>
      <w:r>
        <w:t xml:space="preserve">     бюджета с полномочиями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____________________ Глава по БК │      │</w:t>
      </w:r>
    </w:p>
    <w:p w:rsidR="003F7516" w:rsidRDefault="003F7516" w:rsidP="003F7516">
      <w:pPr>
        <w:pStyle w:val="ConsPlusNonformat"/>
        <w:jc w:val="both"/>
      </w:pPr>
      <w:r>
        <w:t>Администратор источников финансирования дефицита                 ├──────┤</w:t>
      </w:r>
    </w:p>
    <w:p w:rsidR="003F7516" w:rsidRDefault="003F7516" w:rsidP="003F7516">
      <w:pPr>
        <w:pStyle w:val="ConsPlusNonformat"/>
        <w:jc w:val="both"/>
      </w:pPr>
      <w:r>
        <w:t>бюджета с полномочиями главного администратора _____ по Сводному │      │</w:t>
      </w:r>
    </w:p>
    <w:p w:rsidR="003F7516" w:rsidRDefault="003F7516" w:rsidP="003F7516">
      <w:pPr>
        <w:pStyle w:val="ConsPlusNonformat"/>
        <w:jc w:val="both"/>
      </w:pPr>
      <w:r>
        <w:t xml:space="preserve">                                                         реестру │      │</w:t>
      </w:r>
    </w:p>
    <w:p w:rsidR="003F7516" w:rsidRDefault="003F7516" w:rsidP="003F7516">
      <w:pPr>
        <w:pStyle w:val="ConsPlusNonformat"/>
        <w:jc w:val="both"/>
      </w:pPr>
      <w:r>
        <w:t>Наименование бюджета     _________________________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по ОКЕИ │ </w:t>
      </w:r>
      <w:hyperlink r:id="rId85"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
        <w:gridCol w:w="425"/>
        <w:gridCol w:w="993"/>
        <w:gridCol w:w="708"/>
        <w:gridCol w:w="709"/>
        <w:gridCol w:w="1134"/>
        <w:gridCol w:w="709"/>
        <w:gridCol w:w="709"/>
        <w:gridCol w:w="850"/>
        <w:gridCol w:w="851"/>
        <w:gridCol w:w="850"/>
      </w:tblGrid>
      <w:tr w:rsidR="003F7516" w:rsidTr="007B5444">
        <w:tc>
          <w:tcPr>
            <w:tcW w:w="629" w:type="dxa"/>
            <w:gridSpan w:val="2"/>
            <w:vMerge w:val="restart"/>
          </w:tcPr>
          <w:p w:rsidR="003F7516" w:rsidRDefault="003F7516" w:rsidP="007B5444">
            <w:pPr>
              <w:pStyle w:val="ConsPlusNormal"/>
              <w:jc w:val="center"/>
            </w:pPr>
            <w:r>
              <w:t>Код по БК</w:t>
            </w:r>
          </w:p>
        </w:tc>
        <w:tc>
          <w:tcPr>
            <w:tcW w:w="2410" w:type="dxa"/>
            <w:gridSpan w:val="3"/>
          </w:tcPr>
          <w:p w:rsidR="003F7516" w:rsidRDefault="003F7516" w:rsidP="007B5444">
            <w:pPr>
              <w:pStyle w:val="ConsPlusNormal"/>
              <w:jc w:val="center"/>
            </w:pPr>
            <w:r>
              <w:t>Получено</w:t>
            </w:r>
          </w:p>
        </w:tc>
        <w:tc>
          <w:tcPr>
            <w:tcW w:w="2552" w:type="dxa"/>
            <w:gridSpan w:val="3"/>
          </w:tcPr>
          <w:p w:rsidR="003F7516" w:rsidRDefault="003F7516" w:rsidP="007B5444">
            <w:pPr>
              <w:pStyle w:val="ConsPlusNormal"/>
              <w:jc w:val="center"/>
            </w:pPr>
            <w:r>
              <w:t>Распределено</w:t>
            </w:r>
          </w:p>
        </w:tc>
        <w:tc>
          <w:tcPr>
            <w:tcW w:w="2551" w:type="dxa"/>
            <w:gridSpan w:val="3"/>
          </w:tcPr>
          <w:p w:rsidR="003F7516" w:rsidRDefault="003F7516" w:rsidP="007B5444">
            <w:pPr>
              <w:pStyle w:val="ConsPlusNormal"/>
              <w:jc w:val="center"/>
            </w:pPr>
            <w:r>
              <w:t>Подлежит распределению</w:t>
            </w:r>
          </w:p>
        </w:tc>
      </w:tr>
      <w:tr w:rsidR="003F7516" w:rsidTr="007B5444">
        <w:tc>
          <w:tcPr>
            <w:tcW w:w="629" w:type="dxa"/>
            <w:gridSpan w:val="2"/>
            <w:vMerge/>
          </w:tcPr>
          <w:p w:rsidR="003F7516" w:rsidRDefault="003F7516" w:rsidP="007B5444"/>
        </w:tc>
        <w:tc>
          <w:tcPr>
            <w:tcW w:w="993" w:type="dxa"/>
            <w:vMerge w:val="restart"/>
          </w:tcPr>
          <w:p w:rsidR="003F7516" w:rsidRDefault="003F7516" w:rsidP="007B5444">
            <w:pPr>
              <w:pStyle w:val="ConsPlusNormal"/>
              <w:jc w:val="center"/>
            </w:pPr>
            <w:r>
              <w:t>на текущий финансовый год</w:t>
            </w:r>
          </w:p>
        </w:tc>
        <w:tc>
          <w:tcPr>
            <w:tcW w:w="1417"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418" w:type="dxa"/>
            <w:gridSpan w:val="2"/>
          </w:tcPr>
          <w:p w:rsidR="003F7516" w:rsidRDefault="003F7516" w:rsidP="007B5444">
            <w:pPr>
              <w:pStyle w:val="ConsPlusNormal"/>
              <w:jc w:val="center"/>
            </w:pPr>
            <w:r>
              <w:t>на плановый период</w:t>
            </w:r>
          </w:p>
        </w:tc>
        <w:tc>
          <w:tcPr>
            <w:tcW w:w="850"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r>
      <w:tr w:rsidR="003F7516" w:rsidTr="007B5444">
        <w:tc>
          <w:tcPr>
            <w:tcW w:w="629" w:type="dxa"/>
            <w:gridSpan w:val="2"/>
            <w:vMerge/>
          </w:tcPr>
          <w:p w:rsidR="003F7516" w:rsidRDefault="003F7516" w:rsidP="007B5444"/>
        </w:tc>
        <w:tc>
          <w:tcPr>
            <w:tcW w:w="993"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709"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850" w:type="dxa"/>
          </w:tcPr>
          <w:p w:rsidR="003F7516" w:rsidRDefault="003F7516" w:rsidP="007B5444">
            <w:pPr>
              <w:pStyle w:val="ConsPlusNormal"/>
              <w:jc w:val="center"/>
            </w:pPr>
            <w:r>
              <w:t>второй год</w:t>
            </w:r>
          </w:p>
        </w:tc>
      </w:tr>
      <w:tr w:rsidR="003F7516" w:rsidTr="007B5444">
        <w:tc>
          <w:tcPr>
            <w:tcW w:w="629" w:type="dxa"/>
            <w:gridSpan w:val="2"/>
          </w:tcPr>
          <w:p w:rsidR="003F7516" w:rsidRDefault="003F7516" w:rsidP="007B5444">
            <w:pPr>
              <w:pStyle w:val="ConsPlusNormal"/>
              <w:jc w:val="center"/>
            </w:pPr>
            <w:r>
              <w:t>1</w:t>
            </w:r>
          </w:p>
        </w:tc>
        <w:tc>
          <w:tcPr>
            <w:tcW w:w="993" w:type="dxa"/>
          </w:tcPr>
          <w:p w:rsidR="003F7516" w:rsidRDefault="003F7516" w:rsidP="007B5444">
            <w:pPr>
              <w:pStyle w:val="ConsPlusNormal"/>
              <w:jc w:val="center"/>
            </w:pPr>
            <w:r>
              <w:t>2</w:t>
            </w:r>
          </w:p>
        </w:tc>
        <w:tc>
          <w:tcPr>
            <w:tcW w:w="708"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709"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0" w:type="dxa"/>
          </w:tcPr>
          <w:p w:rsidR="003F7516" w:rsidRDefault="003F7516" w:rsidP="007B5444">
            <w:pPr>
              <w:pStyle w:val="ConsPlusNormal"/>
              <w:jc w:val="center"/>
            </w:pPr>
            <w:r>
              <w:t>8</w:t>
            </w:r>
          </w:p>
        </w:tc>
        <w:tc>
          <w:tcPr>
            <w:tcW w:w="851"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204" w:type="dxa"/>
            <w:tcBorders>
              <w:left w:val="nil"/>
              <w:bottom w:val="nil"/>
            </w:tcBorders>
          </w:tcPr>
          <w:p w:rsidR="003F7516" w:rsidRDefault="003F7516" w:rsidP="007B5444">
            <w:pPr>
              <w:pStyle w:val="ConsPlusNormal"/>
            </w:pPr>
          </w:p>
        </w:tc>
        <w:tc>
          <w:tcPr>
            <w:tcW w:w="425" w:type="dxa"/>
          </w:tcPr>
          <w:p w:rsidR="003F7516" w:rsidRDefault="003F7516" w:rsidP="007B5444">
            <w:pPr>
              <w:pStyle w:val="ConsPlusNormal"/>
            </w:pPr>
            <w:r>
              <w:t>Итого</w:t>
            </w:r>
          </w:p>
        </w:tc>
        <w:tc>
          <w:tcPr>
            <w:tcW w:w="993" w:type="dxa"/>
          </w:tcPr>
          <w:p w:rsidR="003F7516" w:rsidRDefault="003F7516" w:rsidP="007B5444">
            <w:pPr>
              <w:pStyle w:val="ConsPlusNormal"/>
            </w:pPr>
          </w:p>
        </w:tc>
        <w:tc>
          <w:tcPr>
            <w:tcW w:w="708" w:type="dxa"/>
          </w:tcPr>
          <w:p w:rsidR="003F7516" w:rsidRDefault="003F7516" w:rsidP="007B5444">
            <w:pPr>
              <w:pStyle w:val="ConsPlusNormal"/>
            </w:pPr>
          </w:p>
        </w:tc>
        <w:tc>
          <w:tcPr>
            <w:tcW w:w="70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17</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C06B7D" w:rsidP="00377A0E">
      <w:pPr>
        <w:pStyle w:val="ConsPlusNormal"/>
        <w:jc w:val="right"/>
      </w:pPr>
      <w:r>
        <w:t>Михайловский</w:t>
      </w:r>
      <w:r w:rsidR="0048274D">
        <w:t xml:space="preserve"> сельсовет</w:t>
      </w:r>
      <w:r w:rsidR="00377A0E">
        <w:t xml:space="preserve"> муниципального района</w:t>
      </w:r>
    </w:p>
    <w:p w:rsidR="003F7516" w:rsidRDefault="00C06B7D" w:rsidP="0048274D">
      <w:pPr>
        <w:spacing w:after="1"/>
        <w:ind w:left="4248" w:firstLine="708"/>
      </w:pPr>
      <w:r>
        <w:t>Аургазинский</w:t>
      </w:r>
      <w:r w:rsidR="00377A0E">
        <w:t xml:space="preserve"> район Республики Башкортостан</w:t>
      </w:r>
    </w:p>
    <w:p w:rsidR="003F7516" w:rsidRDefault="003F7516" w:rsidP="003F7516">
      <w:pPr>
        <w:pStyle w:val="ConsPlusNormal"/>
        <w:jc w:val="right"/>
      </w:pPr>
    </w:p>
    <w:p w:rsidR="003F7516" w:rsidRDefault="003F7516" w:rsidP="003F7516">
      <w:pPr>
        <w:pStyle w:val="ConsPlusNonformat"/>
        <w:jc w:val="both"/>
      </w:pPr>
      <w:bookmarkStart w:id="47" w:name="P3691"/>
      <w:bookmarkEnd w:id="47"/>
      <w:r>
        <w:t xml:space="preserve">                              ОТЧЕТ О СОСТОЯНИИ                 ┌───────┐</w:t>
      </w:r>
    </w:p>
    <w:p w:rsidR="003F7516" w:rsidRDefault="003F7516" w:rsidP="003F7516">
      <w:pPr>
        <w:pStyle w:val="ConsPlusNonformat"/>
        <w:jc w:val="both"/>
      </w:pPr>
      <w:r>
        <w:t xml:space="preserve">                   лицевого счета администратора источников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финансирования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w:t>
      </w:r>
    </w:p>
    <w:p w:rsidR="003F7516" w:rsidRDefault="003F7516" w:rsidP="003F7516">
      <w:pPr>
        <w:pStyle w:val="ConsPlusNonformat"/>
        <w:jc w:val="both"/>
      </w:pPr>
      <w:r>
        <w:t>Администратор источников                                        │       │</w:t>
      </w:r>
    </w:p>
    <w:p w:rsidR="003F7516" w:rsidRDefault="003F7516" w:rsidP="003F7516">
      <w:pPr>
        <w:pStyle w:val="ConsPlusNonformat"/>
        <w:jc w:val="both"/>
      </w:pPr>
      <w:r>
        <w:t>финансирования дефицита бюджета ___________________ по Сводному │       │</w:t>
      </w:r>
    </w:p>
    <w:p w:rsidR="003F7516" w:rsidRDefault="003F7516" w:rsidP="003F7516">
      <w:pPr>
        <w:pStyle w:val="ConsPlusNonformat"/>
        <w:jc w:val="both"/>
      </w:pPr>
      <w:r>
        <w:t>Главный администратор источников                        реестру ├───────┤</w:t>
      </w:r>
    </w:p>
    <w:p w:rsidR="003F7516" w:rsidRDefault="003F7516" w:rsidP="003F7516">
      <w:pPr>
        <w:pStyle w:val="ConsPlusNonformat"/>
        <w:jc w:val="both"/>
      </w:pPr>
      <w:r>
        <w:t>финансирования дефицита бюджета ___________________ Глава по БК │       │</w:t>
      </w:r>
    </w:p>
    <w:p w:rsidR="003F7516" w:rsidRDefault="003F7516" w:rsidP="003F7516">
      <w:pPr>
        <w:pStyle w:val="ConsPlusNonformat"/>
        <w:jc w:val="both"/>
      </w:pPr>
      <w:r>
        <w:t>Наименование бюджета          _______________________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6"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ассигнованиями</w:t>
      </w:r>
    </w:p>
    <w:p w:rsidR="003F7516" w:rsidRDefault="003F7516" w:rsidP="003F7516">
      <w:pPr>
        <w:pStyle w:val="ConsPlusNonformat"/>
        <w:jc w:val="both"/>
      </w:pPr>
    </w:p>
    <w:p w:rsidR="003F7516" w:rsidRDefault="003F7516" w:rsidP="003F7516">
      <w:pPr>
        <w:pStyle w:val="ConsPlusNonformat"/>
        <w:jc w:val="both"/>
      </w:pPr>
      <w:r>
        <w:t xml:space="preserve">                  1.1. Остатки бюджетных ассигнований</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3118"/>
        <w:gridCol w:w="2268"/>
        <w:gridCol w:w="2268"/>
      </w:tblGrid>
      <w:tr w:rsidR="003F7516" w:rsidTr="007B5444">
        <w:tc>
          <w:tcPr>
            <w:tcW w:w="2189" w:type="dxa"/>
            <w:vMerge w:val="restart"/>
          </w:tcPr>
          <w:p w:rsidR="003F7516" w:rsidRDefault="003F7516" w:rsidP="007B5444">
            <w:pPr>
              <w:pStyle w:val="ConsPlusNormal"/>
              <w:jc w:val="center"/>
            </w:pPr>
          </w:p>
        </w:tc>
        <w:tc>
          <w:tcPr>
            <w:tcW w:w="3118" w:type="dxa"/>
            <w:vMerge w:val="restart"/>
          </w:tcPr>
          <w:p w:rsidR="003F7516" w:rsidRDefault="003F7516" w:rsidP="007B5444">
            <w:pPr>
              <w:pStyle w:val="ConsPlusNormal"/>
              <w:jc w:val="center"/>
            </w:pPr>
            <w:r>
              <w:t>Сумма на текущий финансовый год</w:t>
            </w:r>
          </w:p>
        </w:tc>
        <w:tc>
          <w:tcPr>
            <w:tcW w:w="4536" w:type="dxa"/>
            <w:gridSpan w:val="2"/>
          </w:tcPr>
          <w:p w:rsidR="003F7516" w:rsidRDefault="003F7516" w:rsidP="007B5444">
            <w:pPr>
              <w:pStyle w:val="ConsPlusNormal"/>
              <w:jc w:val="center"/>
            </w:pPr>
            <w:r>
              <w:t>Сумма на плановый период</w:t>
            </w:r>
          </w:p>
        </w:tc>
      </w:tr>
      <w:tr w:rsidR="003F7516" w:rsidTr="007B5444">
        <w:tc>
          <w:tcPr>
            <w:tcW w:w="2189" w:type="dxa"/>
            <w:vMerge/>
          </w:tcPr>
          <w:p w:rsidR="003F7516" w:rsidRDefault="003F7516" w:rsidP="007B5444"/>
        </w:tc>
        <w:tc>
          <w:tcPr>
            <w:tcW w:w="3118" w:type="dxa"/>
            <w:vMerge/>
          </w:tcPr>
          <w:p w:rsidR="003F7516" w:rsidRDefault="003F7516" w:rsidP="007B5444"/>
        </w:tc>
        <w:tc>
          <w:tcPr>
            <w:tcW w:w="2268"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189" w:type="dxa"/>
          </w:tcPr>
          <w:p w:rsidR="003F7516" w:rsidRDefault="003F7516" w:rsidP="007B5444">
            <w:pPr>
              <w:pStyle w:val="ConsPlusNormal"/>
              <w:jc w:val="center"/>
            </w:pPr>
            <w:r>
              <w:t>1</w:t>
            </w:r>
          </w:p>
        </w:tc>
        <w:tc>
          <w:tcPr>
            <w:tcW w:w="3118" w:type="dxa"/>
          </w:tcPr>
          <w:p w:rsidR="003F7516" w:rsidRDefault="003F7516" w:rsidP="007B5444">
            <w:pPr>
              <w:pStyle w:val="ConsPlusNormal"/>
              <w:jc w:val="center"/>
            </w:pPr>
            <w:r>
              <w:t>2</w:t>
            </w:r>
          </w:p>
        </w:tc>
        <w:tc>
          <w:tcPr>
            <w:tcW w:w="2268"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189" w:type="dxa"/>
          </w:tcPr>
          <w:p w:rsidR="003F7516" w:rsidRDefault="003F7516" w:rsidP="007B5444">
            <w:pPr>
              <w:pStyle w:val="ConsPlusNormal"/>
              <w:jc w:val="both"/>
            </w:pPr>
            <w:r>
              <w:t>остаток на отчетную дату</w:t>
            </w:r>
          </w:p>
        </w:tc>
        <w:tc>
          <w:tcPr>
            <w:tcW w:w="3118" w:type="dxa"/>
          </w:tcPr>
          <w:p w:rsidR="003F7516" w:rsidRDefault="003F7516" w:rsidP="007B5444">
            <w:pPr>
              <w:pStyle w:val="ConsPlusNormal"/>
            </w:pPr>
          </w:p>
        </w:tc>
        <w:tc>
          <w:tcPr>
            <w:tcW w:w="2268"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bookmarkStart w:id="48" w:name="P3730"/>
      <w:bookmarkEnd w:id="48"/>
      <w:r>
        <w:t xml:space="preserve">                    1.2. Доведенные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3676"/>
        <w:gridCol w:w="1559"/>
        <w:gridCol w:w="2268"/>
      </w:tblGrid>
      <w:tr w:rsidR="003F7516" w:rsidTr="007B5444">
        <w:tc>
          <w:tcPr>
            <w:tcW w:w="2340" w:type="dxa"/>
            <w:gridSpan w:val="2"/>
            <w:vMerge w:val="restart"/>
          </w:tcPr>
          <w:p w:rsidR="003F7516" w:rsidRDefault="003F7516" w:rsidP="007B5444">
            <w:pPr>
              <w:pStyle w:val="ConsPlusNormal"/>
              <w:jc w:val="center"/>
            </w:pPr>
            <w:r>
              <w:t>Код по БК</w:t>
            </w:r>
          </w:p>
        </w:tc>
        <w:tc>
          <w:tcPr>
            <w:tcW w:w="3676" w:type="dxa"/>
            <w:vMerge w:val="restart"/>
          </w:tcPr>
          <w:p w:rsidR="003F7516" w:rsidRDefault="003F7516" w:rsidP="007B5444">
            <w:pPr>
              <w:pStyle w:val="ConsPlusNormal"/>
              <w:jc w:val="center"/>
            </w:pPr>
            <w:r>
              <w:t>Сумма на текущий финансовый год</w:t>
            </w:r>
          </w:p>
        </w:tc>
        <w:tc>
          <w:tcPr>
            <w:tcW w:w="3827" w:type="dxa"/>
            <w:gridSpan w:val="2"/>
          </w:tcPr>
          <w:p w:rsidR="003F7516" w:rsidRDefault="003F7516" w:rsidP="007B5444">
            <w:pPr>
              <w:pStyle w:val="ConsPlusNormal"/>
              <w:jc w:val="center"/>
            </w:pPr>
            <w:r>
              <w:t>Сумма на плановый период</w:t>
            </w:r>
          </w:p>
        </w:tc>
      </w:tr>
      <w:tr w:rsidR="003F7516" w:rsidTr="007B5444">
        <w:tc>
          <w:tcPr>
            <w:tcW w:w="2340" w:type="dxa"/>
            <w:gridSpan w:val="2"/>
            <w:vMerge/>
          </w:tcPr>
          <w:p w:rsidR="003F7516" w:rsidRDefault="003F7516" w:rsidP="007B5444"/>
        </w:tc>
        <w:tc>
          <w:tcPr>
            <w:tcW w:w="3676" w:type="dxa"/>
            <w:vMerge/>
          </w:tcPr>
          <w:p w:rsidR="003F7516" w:rsidRDefault="003F7516" w:rsidP="007B5444"/>
        </w:tc>
        <w:tc>
          <w:tcPr>
            <w:tcW w:w="1559" w:type="dxa"/>
          </w:tcPr>
          <w:p w:rsidR="003F7516" w:rsidRDefault="003F7516" w:rsidP="007B5444">
            <w:pPr>
              <w:pStyle w:val="ConsPlusNormal"/>
              <w:jc w:val="center"/>
            </w:pPr>
            <w:r>
              <w:t>первый год</w:t>
            </w:r>
          </w:p>
        </w:tc>
        <w:tc>
          <w:tcPr>
            <w:tcW w:w="2268" w:type="dxa"/>
          </w:tcPr>
          <w:p w:rsidR="003F7516" w:rsidRDefault="003F7516" w:rsidP="007B5444">
            <w:pPr>
              <w:pStyle w:val="ConsPlusNormal"/>
              <w:jc w:val="center"/>
            </w:pPr>
            <w:r>
              <w:t>второй год</w:t>
            </w:r>
          </w:p>
        </w:tc>
      </w:tr>
      <w:tr w:rsidR="003F7516" w:rsidTr="007B5444">
        <w:tc>
          <w:tcPr>
            <w:tcW w:w="2340" w:type="dxa"/>
            <w:gridSpan w:val="2"/>
          </w:tcPr>
          <w:p w:rsidR="003F7516" w:rsidRDefault="003F7516" w:rsidP="007B5444">
            <w:pPr>
              <w:pStyle w:val="ConsPlusNormal"/>
              <w:jc w:val="center"/>
            </w:pPr>
            <w:r>
              <w:t>1</w:t>
            </w:r>
          </w:p>
        </w:tc>
        <w:tc>
          <w:tcPr>
            <w:tcW w:w="3676"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2340" w:type="dxa"/>
            <w:gridSpan w:val="2"/>
          </w:tcPr>
          <w:p w:rsidR="003F7516" w:rsidRDefault="003F7516" w:rsidP="007B5444">
            <w:pPr>
              <w:pStyle w:val="ConsPlusNormal"/>
            </w:pP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1989" w:type="dxa"/>
          </w:tcPr>
          <w:p w:rsidR="003F7516" w:rsidRDefault="003F7516" w:rsidP="007B5444">
            <w:pPr>
              <w:pStyle w:val="ConsPlusNormal"/>
              <w:jc w:val="both"/>
            </w:pPr>
            <w:r>
              <w:t>Итого</w:t>
            </w:r>
          </w:p>
        </w:tc>
        <w:tc>
          <w:tcPr>
            <w:tcW w:w="3676" w:type="dxa"/>
          </w:tcPr>
          <w:p w:rsidR="003F7516" w:rsidRDefault="003F7516" w:rsidP="007B5444">
            <w:pPr>
              <w:pStyle w:val="ConsPlusNormal"/>
            </w:pPr>
          </w:p>
        </w:tc>
        <w:tc>
          <w:tcPr>
            <w:tcW w:w="1559"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p>
    <w:p w:rsidR="003F7516" w:rsidRDefault="003F7516" w:rsidP="003F7516">
      <w:pPr>
        <w:pStyle w:val="ConsPlusNonformat"/>
        <w:jc w:val="both"/>
      </w:pPr>
      <w:r>
        <w:t xml:space="preserve">          1.3. Неиспользованные бюджетные ассигнования текущего</w:t>
      </w:r>
    </w:p>
    <w:p w:rsidR="003F7516" w:rsidRDefault="003F7516" w:rsidP="003F7516">
      <w:pPr>
        <w:pStyle w:val="ConsPlusNonformat"/>
        <w:jc w:val="both"/>
      </w:pPr>
      <w:r>
        <w:t xml:space="preserve">                     финансового года (текущий период)</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52"/>
        <w:gridCol w:w="798"/>
        <w:gridCol w:w="6237"/>
      </w:tblGrid>
      <w:tr w:rsidR="003F7516" w:rsidTr="007B5444">
        <w:tc>
          <w:tcPr>
            <w:tcW w:w="2756" w:type="dxa"/>
          </w:tcPr>
          <w:p w:rsidR="003F7516" w:rsidRDefault="003F7516" w:rsidP="007B5444">
            <w:pPr>
              <w:pStyle w:val="ConsPlusNormal"/>
              <w:jc w:val="center"/>
            </w:pPr>
            <w:r>
              <w:t>Код по БК</w:t>
            </w:r>
          </w:p>
        </w:tc>
        <w:tc>
          <w:tcPr>
            <w:tcW w:w="7087" w:type="dxa"/>
            <w:gridSpan w:val="3"/>
          </w:tcPr>
          <w:p w:rsidR="003F7516" w:rsidRDefault="003F7516" w:rsidP="007B5444">
            <w:pPr>
              <w:pStyle w:val="ConsPlusNormal"/>
              <w:jc w:val="center"/>
            </w:pPr>
            <w:r>
              <w:t>Неиспользованные бюджетные ассигнования (</w:t>
            </w:r>
            <w:hyperlink w:anchor="P3730" w:history="1">
              <w:r>
                <w:rPr>
                  <w:color w:val="0000FF"/>
                </w:rPr>
                <w:t>раздел 1.2 гр. 2</w:t>
              </w:r>
            </w:hyperlink>
            <w:r>
              <w:t xml:space="preserve"> - </w:t>
            </w:r>
            <w:hyperlink w:anchor="P3767" w:history="1">
              <w:r>
                <w:rPr>
                  <w:color w:val="0000FF"/>
                </w:rPr>
                <w:t xml:space="preserve">раздел 2 </w:t>
              </w:r>
              <w:r>
                <w:rPr>
                  <w:color w:val="0000FF"/>
                </w:rPr>
                <w:lastRenderedPageBreak/>
                <w:t>гр. 4</w:t>
              </w:r>
            </w:hyperlink>
            <w:r>
              <w:t>)</w:t>
            </w:r>
          </w:p>
        </w:tc>
      </w:tr>
      <w:tr w:rsidR="003F7516" w:rsidTr="007B5444">
        <w:tc>
          <w:tcPr>
            <w:tcW w:w="2756" w:type="dxa"/>
          </w:tcPr>
          <w:p w:rsidR="003F7516" w:rsidRDefault="003F7516" w:rsidP="007B5444">
            <w:pPr>
              <w:pStyle w:val="ConsPlusNormal"/>
              <w:jc w:val="center"/>
            </w:pPr>
            <w:r>
              <w:lastRenderedPageBreak/>
              <w:t>1</w:t>
            </w:r>
          </w:p>
        </w:tc>
        <w:tc>
          <w:tcPr>
            <w:tcW w:w="7087" w:type="dxa"/>
            <w:gridSpan w:val="3"/>
          </w:tcPr>
          <w:p w:rsidR="003F7516" w:rsidRDefault="003F7516" w:rsidP="007B5444">
            <w:pPr>
              <w:pStyle w:val="ConsPlusNormal"/>
              <w:jc w:val="center"/>
            </w:pPr>
            <w:r>
              <w:t>2</w:t>
            </w:r>
          </w:p>
        </w:tc>
      </w:tr>
      <w:tr w:rsidR="003F7516" w:rsidTr="007B5444">
        <w:tc>
          <w:tcPr>
            <w:tcW w:w="2756" w:type="dxa"/>
          </w:tcPr>
          <w:p w:rsidR="003F7516" w:rsidRDefault="003F7516" w:rsidP="007B5444">
            <w:pPr>
              <w:pStyle w:val="ConsPlusNormal"/>
            </w:pPr>
          </w:p>
        </w:tc>
        <w:tc>
          <w:tcPr>
            <w:tcW w:w="7087" w:type="dxa"/>
            <w:gridSpan w:val="3"/>
          </w:tcPr>
          <w:p w:rsidR="003F7516" w:rsidRDefault="003F7516" w:rsidP="007B5444">
            <w:pPr>
              <w:pStyle w:val="ConsPlusNormal"/>
            </w:pPr>
          </w:p>
        </w:tc>
      </w:tr>
      <w:tr w:rsidR="003F7516" w:rsidTr="007B5444">
        <w:tblPrEx>
          <w:tblBorders>
            <w:left w:val="nil"/>
          </w:tblBorders>
        </w:tblPrEx>
        <w:tc>
          <w:tcPr>
            <w:tcW w:w="2808" w:type="dxa"/>
            <w:gridSpan w:val="2"/>
            <w:tcBorders>
              <w:left w:val="nil"/>
              <w:bottom w:val="nil"/>
            </w:tcBorders>
          </w:tcPr>
          <w:p w:rsidR="003F7516" w:rsidRDefault="003F7516" w:rsidP="007B5444">
            <w:pPr>
              <w:pStyle w:val="ConsPlusNormal"/>
            </w:pPr>
          </w:p>
        </w:tc>
        <w:tc>
          <w:tcPr>
            <w:tcW w:w="798" w:type="dxa"/>
          </w:tcPr>
          <w:p w:rsidR="003F7516" w:rsidRDefault="003F7516" w:rsidP="007B5444">
            <w:pPr>
              <w:pStyle w:val="ConsPlusNormal"/>
              <w:jc w:val="both"/>
            </w:pPr>
            <w:r>
              <w:t>Итого</w:t>
            </w:r>
          </w:p>
        </w:tc>
        <w:tc>
          <w:tcPr>
            <w:tcW w:w="6237"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bookmarkStart w:id="49" w:name="P3767"/>
      <w:bookmarkEnd w:id="49"/>
    </w:p>
    <w:p w:rsidR="003F7516" w:rsidRDefault="003F7516" w:rsidP="003F7516">
      <w:pPr>
        <w:pStyle w:val="ConsPlusNonformat"/>
        <w:jc w:val="both"/>
      </w:pPr>
      <w:r>
        <w:t xml:space="preserve">       2. Операции с источниками финансирования дефицита бюджета</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3F7516" w:rsidTr="007B5444">
        <w:tc>
          <w:tcPr>
            <w:tcW w:w="2413" w:type="dxa"/>
            <w:gridSpan w:val="2"/>
          </w:tcPr>
          <w:p w:rsidR="003F7516" w:rsidRDefault="003F7516" w:rsidP="007B5444">
            <w:pPr>
              <w:pStyle w:val="ConsPlusNormal"/>
              <w:jc w:val="center"/>
            </w:pPr>
            <w:r>
              <w:t>Код по БК</w:t>
            </w:r>
          </w:p>
        </w:tc>
        <w:tc>
          <w:tcPr>
            <w:tcW w:w="1989" w:type="dxa"/>
          </w:tcPr>
          <w:p w:rsidR="003F7516" w:rsidRDefault="003F7516" w:rsidP="007B5444">
            <w:pPr>
              <w:pStyle w:val="ConsPlusNormal"/>
              <w:jc w:val="center"/>
            </w:pPr>
            <w:r>
              <w:t>Поступления</w:t>
            </w:r>
          </w:p>
        </w:tc>
        <w:tc>
          <w:tcPr>
            <w:tcW w:w="2223" w:type="dxa"/>
          </w:tcPr>
          <w:p w:rsidR="003F7516" w:rsidRDefault="003F7516" w:rsidP="007B5444">
            <w:pPr>
              <w:pStyle w:val="ConsPlusNormal"/>
              <w:jc w:val="center"/>
            </w:pPr>
            <w:r>
              <w:t>Выплаты</w:t>
            </w:r>
          </w:p>
        </w:tc>
        <w:tc>
          <w:tcPr>
            <w:tcW w:w="2925" w:type="dxa"/>
          </w:tcPr>
          <w:p w:rsidR="003F7516" w:rsidRDefault="003F7516" w:rsidP="007B5444">
            <w:pPr>
              <w:pStyle w:val="ConsPlusNormal"/>
              <w:jc w:val="center"/>
            </w:pPr>
            <w:r>
              <w:t>Итого (гр. 3 - гр. 2)</w:t>
            </w:r>
          </w:p>
        </w:tc>
      </w:tr>
      <w:tr w:rsidR="003F7516" w:rsidTr="007B5444">
        <w:tc>
          <w:tcPr>
            <w:tcW w:w="2413" w:type="dxa"/>
            <w:gridSpan w:val="2"/>
          </w:tcPr>
          <w:p w:rsidR="003F7516" w:rsidRDefault="003F7516" w:rsidP="007B5444">
            <w:pPr>
              <w:pStyle w:val="ConsPlusNormal"/>
              <w:jc w:val="center"/>
            </w:pPr>
            <w:r>
              <w:t>1</w:t>
            </w:r>
          </w:p>
        </w:tc>
        <w:tc>
          <w:tcPr>
            <w:tcW w:w="1989" w:type="dxa"/>
          </w:tcPr>
          <w:p w:rsidR="003F7516" w:rsidRDefault="003F7516" w:rsidP="007B5444">
            <w:pPr>
              <w:pStyle w:val="ConsPlusNormal"/>
              <w:jc w:val="center"/>
            </w:pPr>
            <w:r>
              <w:t>2</w:t>
            </w:r>
          </w:p>
        </w:tc>
        <w:tc>
          <w:tcPr>
            <w:tcW w:w="2223" w:type="dxa"/>
          </w:tcPr>
          <w:p w:rsidR="003F7516" w:rsidRDefault="003F7516" w:rsidP="007B5444">
            <w:pPr>
              <w:pStyle w:val="ConsPlusNormal"/>
              <w:jc w:val="center"/>
            </w:pPr>
            <w:r>
              <w:t>3</w:t>
            </w:r>
          </w:p>
        </w:tc>
        <w:tc>
          <w:tcPr>
            <w:tcW w:w="2925" w:type="dxa"/>
          </w:tcPr>
          <w:p w:rsidR="003F7516" w:rsidRDefault="003F7516" w:rsidP="007B5444">
            <w:pPr>
              <w:pStyle w:val="ConsPlusNormal"/>
              <w:jc w:val="center"/>
            </w:pPr>
            <w:r>
              <w:t>4</w:t>
            </w:r>
          </w:p>
        </w:tc>
      </w:tr>
      <w:tr w:rsidR="003F7516" w:rsidTr="007B5444">
        <w:tc>
          <w:tcPr>
            <w:tcW w:w="2413" w:type="dxa"/>
            <w:gridSpan w:val="2"/>
          </w:tcPr>
          <w:p w:rsidR="003F7516" w:rsidRDefault="003F7516" w:rsidP="007B5444">
            <w:pPr>
              <w:pStyle w:val="ConsPlusNormal"/>
            </w:pP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r w:rsidR="003F7516" w:rsidTr="007B5444">
        <w:tblPrEx>
          <w:tblBorders>
            <w:left w:val="nil"/>
          </w:tblBorders>
        </w:tblPrEx>
        <w:tc>
          <w:tcPr>
            <w:tcW w:w="1170" w:type="dxa"/>
            <w:tcBorders>
              <w:left w:val="nil"/>
              <w:bottom w:val="nil"/>
            </w:tcBorders>
          </w:tcPr>
          <w:p w:rsidR="003F7516" w:rsidRDefault="003F7516" w:rsidP="007B5444">
            <w:pPr>
              <w:pStyle w:val="ConsPlusNormal"/>
            </w:pPr>
          </w:p>
        </w:tc>
        <w:tc>
          <w:tcPr>
            <w:tcW w:w="1243" w:type="dxa"/>
          </w:tcPr>
          <w:p w:rsidR="003F7516" w:rsidRDefault="003F7516" w:rsidP="007B5444">
            <w:pPr>
              <w:pStyle w:val="ConsPlusNormal"/>
              <w:jc w:val="both"/>
            </w:pPr>
            <w:r>
              <w:t>Итого</w:t>
            </w:r>
          </w:p>
        </w:tc>
        <w:tc>
          <w:tcPr>
            <w:tcW w:w="1989" w:type="dxa"/>
          </w:tcPr>
          <w:p w:rsidR="003F7516" w:rsidRDefault="003F7516" w:rsidP="007B5444">
            <w:pPr>
              <w:pStyle w:val="ConsPlusNormal"/>
            </w:pPr>
          </w:p>
        </w:tc>
        <w:tc>
          <w:tcPr>
            <w:tcW w:w="2223" w:type="dxa"/>
          </w:tcPr>
          <w:p w:rsidR="003F7516" w:rsidRDefault="003F7516" w:rsidP="007B5444">
            <w:pPr>
              <w:pStyle w:val="ConsPlusNormal"/>
            </w:pPr>
          </w:p>
        </w:tc>
        <w:tc>
          <w:tcPr>
            <w:tcW w:w="2925"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18</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C06B7D" w:rsidP="00377A0E">
      <w:pPr>
        <w:pStyle w:val="ConsPlusNormal"/>
        <w:jc w:val="right"/>
      </w:pPr>
      <w:r>
        <w:t>Михайловский</w:t>
      </w:r>
      <w:r w:rsidR="0048274D">
        <w:t xml:space="preserve"> сельсовет </w:t>
      </w:r>
      <w:r w:rsidR="00377A0E">
        <w:t>муниципального района</w:t>
      </w:r>
    </w:p>
    <w:p w:rsidR="003F7516" w:rsidRDefault="00C06B7D" w:rsidP="00377A0E">
      <w:pPr>
        <w:pStyle w:val="ConsPlusNormal"/>
        <w:jc w:val="right"/>
      </w:pPr>
      <w:r>
        <w:t>Аургазинский</w:t>
      </w:r>
      <w:r w:rsidR="00377A0E">
        <w:t xml:space="preserve"> район Республики Башкортостан</w:t>
      </w:r>
    </w:p>
    <w:p w:rsidR="003F7516" w:rsidRDefault="003F7516" w:rsidP="003F7516">
      <w:pPr>
        <w:pStyle w:val="ConsPlusNonformat"/>
        <w:jc w:val="both"/>
      </w:pPr>
      <w:bookmarkStart w:id="50" w:name="P3806"/>
      <w:bookmarkEnd w:id="50"/>
      <w:r>
        <w:t xml:space="preserve">                         ОТЧЕТ О СОСТОЯНИИ</w:t>
      </w:r>
    </w:p>
    <w:p w:rsidR="003F7516" w:rsidRDefault="003F7516" w:rsidP="003F7516">
      <w:pPr>
        <w:pStyle w:val="ConsPlusNonformat"/>
        <w:jc w:val="both"/>
      </w:pPr>
      <w:r>
        <w:t xml:space="preserve">                  лицевого счета иного получателя                ┌──────┐</w:t>
      </w:r>
    </w:p>
    <w:p w:rsidR="003F7516" w:rsidRDefault="003F7516" w:rsidP="003F7516">
      <w:pPr>
        <w:pStyle w:val="ConsPlusNonformat"/>
        <w:jc w:val="both"/>
      </w:pPr>
      <w:r>
        <w:t xml:space="preserve">                                       ┌───────┐                 │ Коды │</w:t>
      </w:r>
    </w:p>
    <w:p w:rsidR="003F7516" w:rsidRDefault="003F7516" w:rsidP="003F7516">
      <w:pPr>
        <w:pStyle w:val="ConsPlusNonformat"/>
        <w:jc w:val="both"/>
      </w:pPr>
      <w:r>
        <w:t xml:space="preserve">                   бюджетных средств N │       │                 ├──────┤</w:t>
      </w:r>
    </w:p>
    <w:p w:rsidR="003F7516" w:rsidRDefault="003F7516" w:rsidP="003F7516">
      <w:pPr>
        <w:pStyle w:val="ConsPlusNonformat"/>
        <w:jc w:val="both"/>
      </w:pPr>
      <w:r>
        <w:t xml:space="preserve">                                       └───────┘                 │      │</w:t>
      </w:r>
    </w:p>
    <w:p w:rsidR="003F7516" w:rsidRDefault="003F7516" w:rsidP="003F7516">
      <w:pPr>
        <w:pStyle w:val="ConsPlusNonformat"/>
        <w:jc w:val="both"/>
      </w:pPr>
      <w:r>
        <w:t xml:space="preserve">                      на "__" _________ 20__ г.             Дата ├──────┤</w:t>
      </w:r>
    </w:p>
    <w:p w:rsidR="003F7516" w:rsidRDefault="003F7516" w:rsidP="003F7516">
      <w:pPr>
        <w:pStyle w:val="ConsPlusNonformat"/>
        <w:jc w:val="both"/>
      </w:pPr>
      <w:r>
        <w:t>Финансовый орган            ________________                     │      │</w:t>
      </w:r>
    </w:p>
    <w:p w:rsidR="003F7516" w:rsidRDefault="003F7516" w:rsidP="003F7516">
      <w:pPr>
        <w:pStyle w:val="ConsPlusNonformat"/>
        <w:jc w:val="both"/>
      </w:pPr>
      <w:r>
        <w:t>Иной получатель бюджетных средств __________ по Сводному реестру ├──────┤</w:t>
      </w:r>
    </w:p>
    <w:p w:rsidR="003F7516" w:rsidRDefault="003F7516" w:rsidP="003F7516">
      <w:pPr>
        <w:pStyle w:val="ConsPlusNonformat"/>
        <w:jc w:val="both"/>
      </w:pPr>
      <w:r>
        <w:t>Распорядитель бюджетных средств ____________ по Сводному реестру │      │</w:t>
      </w:r>
    </w:p>
    <w:p w:rsidR="003F7516" w:rsidRDefault="003F7516" w:rsidP="003F7516">
      <w:pPr>
        <w:pStyle w:val="ConsPlusNonformat"/>
        <w:jc w:val="both"/>
      </w:pPr>
      <w:r>
        <w:t>Главный распорядитель бюджетных                                  ├──────┤</w:t>
      </w:r>
    </w:p>
    <w:p w:rsidR="003F7516" w:rsidRDefault="003F7516" w:rsidP="003F7516">
      <w:pPr>
        <w:pStyle w:val="ConsPlusNonformat"/>
        <w:jc w:val="both"/>
      </w:pPr>
      <w:r>
        <w:t>средств                     ________________         Глава по БК │      │</w:t>
      </w:r>
    </w:p>
    <w:p w:rsidR="003F7516" w:rsidRDefault="003F7516" w:rsidP="003F7516">
      <w:pPr>
        <w:pStyle w:val="ConsPlusNonformat"/>
        <w:jc w:val="both"/>
      </w:pPr>
      <w:r>
        <w:t>Наименование бюджета        ________________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Единица измерения: руб.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7"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420"/>
        <w:gridCol w:w="1276"/>
        <w:gridCol w:w="1134"/>
        <w:gridCol w:w="992"/>
        <w:gridCol w:w="1276"/>
        <w:gridCol w:w="992"/>
        <w:gridCol w:w="992"/>
        <w:gridCol w:w="1701"/>
      </w:tblGrid>
      <w:tr w:rsidR="003F7516" w:rsidTr="007B5444">
        <w:tc>
          <w:tcPr>
            <w:tcW w:w="771" w:type="dxa"/>
            <w:gridSpan w:val="2"/>
            <w:vMerge w:val="restart"/>
          </w:tcPr>
          <w:p w:rsidR="003F7516" w:rsidRDefault="003F7516" w:rsidP="007B5444">
            <w:pPr>
              <w:pStyle w:val="ConsPlusNormal"/>
              <w:jc w:val="center"/>
            </w:pPr>
            <w:r>
              <w:t>Код по БК</w:t>
            </w:r>
          </w:p>
        </w:tc>
        <w:tc>
          <w:tcPr>
            <w:tcW w:w="3402" w:type="dxa"/>
            <w:gridSpan w:val="3"/>
          </w:tcPr>
          <w:p w:rsidR="003F7516" w:rsidRDefault="003F7516" w:rsidP="007B5444">
            <w:pPr>
              <w:pStyle w:val="ConsPlusNormal"/>
              <w:jc w:val="center"/>
            </w:pPr>
            <w:r>
              <w:t>Бюджетные ассигнования</w:t>
            </w:r>
          </w:p>
        </w:tc>
        <w:tc>
          <w:tcPr>
            <w:tcW w:w="3260" w:type="dxa"/>
            <w:gridSpan w:val="3"/>
          </w:tcPr>
          <w:p w:rsidR="003F7516" w:rsidRDefault="003F7516" w:rsidP="007B5444">
            <w:pPr>
              <w:pStyle w:val="ConsPlusNormal"/>
              <w:jc w:val="center"/>
            </w:pPr>
            <w:r>
              <w:t>Лимиты бюджетных обязательств</w:t>
            </w:r>
          </w:p>
        </w:tc>
        <w:tc>
          <w:tcPr>
            <w:tcW w:w="1701"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r>
      <w:tr w:rsidR="003F7516" w:rsidTr="007B5444">
        <w:tc>
          <w:tcPr>
            <w:tcW w:w="771"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701" w:type="dxa"/>
            <w:vMerge/>
          </w:tcPr>
          <w:p w:rsidR="003F7516" w:rsidRDefault="003F7516" w:rsidP="007B5444"/>
        </w:tc>
      </w:tr>
      <w:tr w:rsidR="003F7516" w:rsidTr="007B5444">
        <w:tc>
          <w:tcPr>
            <w:tcW w:w="771"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701" w:type="dxa"/>
            <w:vMerge/>
          </w:tcPr>
          <w:p w:rsidR="003F7516" w:rsidRDefault="003F7516" w:rsidP="007B5444"/>
        </w:tc>
      </w:tr>
      <w:tr w:rsidR="003F7516" w:rsidTr="007B5444">
        <w:tc>
          <w:tcPr>
            <w:tcW w:w="771" w:type="dxa"/>
            <w:gridSpan w:val="2"/>
          </w:tcPr>
          <w:p w:rsidR="003F7516" w:rsidRDefault="003F7516" w:rsidP="007B5444">
            <w:pPr>
              <w:pStyle w:val="ConsPlusNormal"/>
              <w:jc w:val="center"/>
            </w:pPr>
            <w:r>
              <w:t>1</w:t>
            </w:r>
          </w:p>
        </w:tc>
        <w:tc>
          <w:tcPr>
            <w:tcW w:w="1276" w:type="dxa"/>
          </w:tcPr>
          <w:p w:rsidR="003F7516" w:rsidRDefault="003F7516" w:rsidP="007B5444">
            <w:pPr>
              <w:pStyle w:val="ConsPlusNormal"/>
              <w:jc w:val="center"/>
            </w:pPr>
            <w:r>
              <w:t>2</w:t>
            </w:r>
          </w:p>
        </w:tc>
        <w:tc>
          <w:tcPr>
            <w:tcW w:w="1134"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701" w:type="dxa"/>
          </w:tcPr>
          <w:p w:rsidR="003F7516" w:rsidRDefault="003F7516" w:rsidP="007B5444">
            <w:pPr>
              <w:pStyle w:val="ConsPlusNormal"/>
              <w:jc w:val="center"/>
            </w:pPr>
            <w:r>
              <w:t>8</w:t>
            </w:r>
          </w:p>
        </w:tc>
      </w:tr>
      <w:tr w:rsidR="003F7516" w:rsidTr="007B5444">
        <w:tc>
          <w:tcPr>
            <w:tcW w:w="771"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r w:rsidR="003F7516" w:rsidTr="007B5444">
        <w:tblPrEx>
          <w:tblBorders>
            <w:left w:val="nil"/>
          </w:tblBorders>
        </w:tblPrEx>
        <w:tc>
          <w:tcPr>
            <w:tcW w:w="351" w:type="dxa"/>
            <w:tcBorders>
              <w:left w:val="nil"/>
              <w:bottom w:val="nil"/>
            </w:tcBorders>
          </w:tcPr>
          <w:p w:rsidR="003F7516" w:rsidRDefault="003F7516" w:rsidP="007B5444">
            <w:pPr>
              <w:pStyle w:val="ConsPlusNormal"/>
            </w:pPr>
          </w:p>
        </w:tc>
        <w:tc>
          <w:tcPr>
            <w:tcW w:w="420"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701"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193"/>
        <w:gridCol w:w="1843"/>
        <w:gridCol w:w="2268"/>
      </w:tblGrid>
      <w:tr w:rsidR="003F7516" w:rsidTr="007B5444">
        <w:tc>
          <w:tcPr>
            <w:tcW w:w="1980" w:type="dxa"/>
            <w:gridSpan w:val="2"/>
          </w:tcPr>
          <w:p w:rsidR="003F7516" w:rsidRDefault="003F7516" w:rsidP="007B5444">
            <w:pPr>
              <w:pStyle w:val="ConsPlusNormal"/>
              <w:jc w:val="center"/>
            </w:pPr>
            <w:r>
              <w:t>Код по БК</w:t>
            </w:r>
          </w:p>
        </w:tc>
        <w:tc>
          <w:tcPr>
            <w:tcW w:w="2193" w:type="dxa"/>
          </w:tcPr>
          <w:p w:rsidR="003F7516" w:rsidRDefault="003F7516" w:rsidP="007B5444">
            <w:pPr>
              <w:pStyle w:val="ConsPlusNormal"/>
              <w:jc w:val="center"/>
            </w:pPr>
            <w:r>
              <w:t>Выплаты</w:t>
            </w:r>
          </w:p>
        </w:tc>
        <w:tc>
          <w:tcPr>
            <w:tcW w:w="1843" w:type="dxa"/>
          </w:tcPr>
          <w:p w:rsidR="003F7516" w:rsidRDefault="003F7516" w:rsidP="007B5444">
            <w:pPr>
              <w:pStyle w:val="ConsPlusNormal"/>
              <w:jc w:val="center"/>
            </w:pPr>
            <w:r>
              <w:t>Поступления</w:t>
            </w:r>
          </w:p>
        </w:tc>
        <w:tc>
          <w:tcPr>
            <w:tcW w:w="2268" w:type="dxa"/>
          </w:tcPr>
          <w:p w:rsidR="003F7516" w:rsidRDefault="003F7516" w:rsidP="007B5444">
            <w:pPr>
              <w:pStyle w:val="ConsPlusNormal"/>
              <w:jc w:val="center"/>
            </w:pPr>
            <w:r>
              <w:t>Итого</w:t>
            </w:r>
          </w:p>
        </w:tc>
      </w:tr>
      <w:tr w:rsidR="003F7516" w:rsidTr="007B5444">
        <w:tc>
          <w:tcPr>
            <w:tcW w:w="1980" w:type="dxa"/>
            <w:gridSpan w:val="2"/>
          </w:tcPr>
          <w:p w:rsidR="003F7516" w:rsidRDefault="003F7516" w:rsidP="007B5444">
            <w:pPr>
              <w:pStyle w:val="ConsPlusNormal"/>
              <w:jc w:val="center"/>
            </w:pPr>
            <w:r>
              <w:t>1</w:t>
            </w:r>
          </w:p>
        </w:tc>
        <w:tc>
          <w:tcPr>
            <w:tcW w:w="2193"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80" w:type="dxa"/>
            <w:gridSpan w:val="2"/>
          </w:tcPr>
          <w:p w:rsidR="003F7516" w:rsidRDefault="003F7516" w:rsidP="007B5444">
            <w:pPr>
              <w:pStyle w:val="ConsPlusNormal"/>
            </w:pP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702" w:type="dxa"/>
            <w:tcBorders>
              <w:left w:val="nil"/>
              <w:bottom w:val="nil"/>
            </w:tcBorders>
          </w:tcPr>
          <w:p w:rsidR="003F7516" w:rsidRDefault="003F7516" w:rsidP="007B5444">
            <w:pPr>
              <w:pStyle w:val="ConsPlusNormal"/>
            </w:pPr>
          </w:p>
        </w:tc>
        <w:tc>
          <w:tcPr>
            <w:tcW w:w="1278" w:type="dxa"/>
          </w:tcPr>
          <w:p w:rsidR="003F7516" w:rsidRDefault="003F7516" w:rsidP="007B5444">
            <w:pPr>
              <w:pStyle w:val="ConsPlusNormal"/>
            </w:pPr>
            <w:r>
              <w:t>Всего</w:t>
            </w:r>
          </w:p>
        </w:tc>
        <w:tc>
          <w:tcPr>
            <w:tcW w:w="2193"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nformat"/>
        <w:jc w:val="both"/>
      </w:pPr>
      <w:r>
        <w:t xml:space="preserve">                   3. Неиспользованные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262"/>
        <w:gridCol w:w="1843"/>
        <w:gridCol w:w="2268"/>
      </w:tblGrid>
      <w:tr w:rsidR="003F7516" w:rsidTr="007B5444">
        <w:tc>
          <w:tcPr>
            <w:tcW w:w="1911" w:type="dxa"/>
            <w:gridSpan w:val="2"/>
          </w:tcPr>
          <w:p w:rsidR="003F7516" w:rsidRDefault="003F7516" w:rsidP="007B5444">
            <w:pPr>
              <w:pStyle w:val="ConsPlusNormal"/>
              <w:jc w:val="center"/>
            </w:pPr>
            <w:r>
              <w:t>Код по БК</w:t>
            </w:r>
          </w:p>
        </w:tc>
        <w:tc>
          <w:tcPr>
            <w:tcW w:w="2262" w:type="dxa"/>
          </w:tcPr>
          <w:p w:rsidR="003F7516" w:rsidRDefault="003F7516" w:rsidP="007B5444">
            <w:pPr>
              <w:pStyle w:val="ConsPlusNormal"/>
              <w:jc w:val="center"/>
            </w:pPr>
            <w:r>
              <w:t>Бюджетные ассигнования</w:t>
            </w:r>
          </w:p>
        </w:tc>
        <w:tc>
          <w:tcPr>
            <w:tcW w:w="1843" w:type="dxa"/>
          </w:tcPr>
          <w:p w:rsidR="003F7516" w:rsidRDefault="003F7516" w:rsidP="007B5444">
            <w:pPr>
              <w:pStyle w:val="ConsPlusNormal"/>
              <w:jc w:val="center"/>
            </w:pPr>
            <w:r>
              <w:t>Лимиты бюджетных обязательств</w:t>
            </w:r>
          </w:p>
        </w:tc>
        <w:tc>
          <w:tcPr>
            <w:tcW w:w="2268" w:type="dxa"/>
          </w:tcPr>
          <w:p w:rsidR="003F7516" w:rsidRDefault="003F7516" w:rsidP="007B5444">
            <w:pPr>
              <w:pStyle w:val="ConsPlusNormal"/>
              <w:jc w:val="center"/>
            </w:pPr>
            <w:r>
              <w:t>Предельные объемы финансирования</w:t>
            </w:r>
          </w:p>
        </w:tc>
      </w:tr>
      <w:tr w:rsidR="003F7516" w:rsidTr="007B5444">
        <w:tc>
          <w:tcPr>
            <w:tcW w:w="1911" w:type="dxa"/>
            <w:gridSpan w:val="2"/>
          </w:tcPr>
          <w:p w:rsidR="003F7516" w:rsidRDefault="003F7516" w:rsidP="007B5444">
            <w:pPr>
              <w:pStyle w:val="ConsPlusNormal"/>
              <w:jc w:val="center"/>
            </w:pPr>
            <w:r>
              <w:t>1</w:t>
            </w:r>
          </w:p>
        </w:tc>
        <w:tc>
          <w:tcPr>
            <w:tcW w:w="2262"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r>
      <w:tr w:rsidR="003F7516" w:rsidTr="007B5444">
        <w:tc>
          <w:tcPr>
            <w:tcW w:w="1911" w:type="dxa"/>
            <w:gridSpan w:val="2"/>
          </w:tcPr>
          <w:p w:rsidR="003F7516" w:rsidRDefault="003F7516" w:rsidP="007B5444">
            <w:pPr>
              <w:pStyle w:val="ConsPlusNormal"/>
            </w:pP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r w:rsidR="003F7516" w:rsidTr="007B5444">
        <w:tblPrEx>
          <w:tblBorders>
            <w:left w:val="nil"/>
          </w:tblBorders>
        </w:tblPrEx>
        <w:tc>
          <w:tcPr>
            <w:tcW w:w="819" w:type="dxa"/>
            <w:tcBorders>
              <w:left w:val="nil"/>
              <w:bottom w:val="nil"/>
            </w:tcBorders>
          </w:tcPr>
          <w:p w:rsidR="003F7516" w:rsidRDefault="003F7516" w:rsidP="007B5444">
            <w:pPr>
              <w:pStyle w:val="ConsPlusNormal"/>
            </w:pPr>
          </w:p>
        </w:tc>
        <w:tc>
          <w:tcPr>
            <w:tcW w:w="1092" w:type="dxa"/>
          </w:tcPr>
          <w:p w:rsidR="003F7516" w:rsidRDefault="003F7516" w:rsidP="007B5444">
            <w:pPr>
              <w:pStyle w:val="ConsPlusNormal"/>
            </w:pPr>
            <w:r>
              <w:t>Итого</w:t>
            </w:r>
          </w:p>
        </w:tc>
        <w:tc>
          <w:tcPr>
            <w:tcW w:w="2262" w:type="dxa"/>
          </w:tcPr>
          <w:p w:rsidR="003F7516" w:rsidRDefault="003F7516" w:rsidP="007B5444">
            <w:pPr>
              <w:pStyle w:val="ConsPlusNormal"/>
            </w:pPr>
          </w:p>
        </w:tc>
        <w:tc>
          <w:tcPr>
            <w:tcW w:w="1843" w:type="dxa"/>
          </w:tcPr>
          <w:p w:rsidR="003F7516" w:rsidRDefault="003F7516" w:rsidP="007B5444">
            <w:pPr>
              <w:pStyle w:val="ConsPlusNormal"/>
            </w:pPr>
          </w:p>
        </w:tc>
        <w:tc>
          <w:tcPr>
            <w:tcW w:w="2268"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19</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C06B7D" w:rsidP="00377A0E">
      <w:pPr>
        <w:pStyle w:val="ConsPlusNormal"/>
        <w:jc w:val="right"/>
      </w:pPr>
      <w:r>
        <w:t>Михайловский</w:t>
      </w:r>
      <w:r w:rsidR="0048274D">
        <w:t xml:space="preserve"> сельсовет </w:t>
      </w:r>
      <w:r w:rsidR="00377A0E">
        <w:t>муниципального района</w:t>
      </w:r>
    </w:p>
    <w:p w:rsidR="003F7516" w:rsidRDefault="00C06B7D" w:rsidP="0048274D">
      <w:pPr>
        <w:spacing w:after="1"/>
        <w:ind w:left="4248" w:firstLine="708"/>
      </w:pPr>
      <w:r>
        <w:t>Аургазинский</w:t>
      </w:r>
      <w:r w:rsidR="00377A0E">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1" w:name="P3921"/>
      <w:bookmarkEnd w:id="51"/>
      <w:r>
        <w:t xml:space="preserve">                          ПРИЛОЖЕНИЕ К ВЫПИСКЕ                  ┌───────┐</w:t>
      </w:r>
    </w:p>
    <w:p w:rsidR="003F7516" w:rsidRDefault="003F7516" w:rsidP="003F7516">
      <w:pPr>
        <w:pStyle w:val="ConsPlusNonformat"/>
        <w:jc w:val="both"/>
      </w:pPr>
      <w:r>
        <w:t xml:space="preserve">               из лицевого счета главного распорядителя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(распорядителя)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            │       │</w:t>
      </w:r>
    </w:p>
    <w:p w:rsidR="003F7516" w:rsidRDefault="003F7516" w:rsidP="003F7516">
      <w:pPr>
        <w:pStyle w:val="ConsPlusNonformat"/>
        <w:jc w:val="both"/>
      </w:pPr>
      <w:r>
        <w:t>Главный распорядитель                                           ├───────┤</w:t>
      </w:r>
    </w:p>
    <w:p w:rsidR="003F7516" w:rsidRDefault="003F7516" w:rsidP="003F7516">
      <w:pPr>
        <w:pStyle w:val="ConsPlusNonformat"/>
        <w:jc w:val="both"/>
      </w:pPr>
      <w:r>
        <w:t>бюджетных средств         _____________________     Глава по БК │       │</w:t>
      </w:r>
    </w:p>
    <w:p w:rsidR="003F7516" w:rsidRDefault="003F7516" w:rsidP="003F7516">
      <w:pPr>
        <w:pStyle w:val="ConsPlusNonformat"/>
        <w:jc w:val="both"/>
      </w:pPr>
      <w:r>
        <w:t>Распорядитель бюджетных средств ___________ по Сводному реестру ├───────┤</w:t>
      </w:r>
    </w:p>
    <w:p w:rsidR="003F7516" w:rsidRDefault="003F7516" w:rsidP="003F7516">
      <w:pPr>
        <w:pStyle w:val="ConsPlusNonformat"/>
        <w:jc w:val="both"/>
      </w:pPr>
      <w:r>
        <w:t>Наименование бюджета 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8"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2.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lastRenderedPageBreak/>
        <w:t xml:space="preserve">              2.1. Доведенные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850"/>
        <w:gridCol w:w="993"/>
        <w:gridCol w:w="1134"/>
        <w:gridCol w:w="850"/>
        <w:gridCol w:w="851"/>
        <w:gridCol w:w="992"/>
        <w:gridCol w:w="850"/>
        <w:gridCol w:w="851"/>
        <w:gridCol w:w="992"/>
      </w:tblGrid>
      <w:tr w:rsidR="003F7516" w:rsidTr="007B5444">
        <w:tc>
          <w:tcPr>
            <w:tcW w:w="629" w:type="dxa"/>
            <w:vMerge w:val="restart"/>
          </w:tcPr>
          <w:p w:rsidR="003F7516" w:rsidRDefault="003F7516" w:rsidP="007B5444">
            <w:pPr>
              <w:pStyle w:val="ConsPlusNormal"/>
              <w:jc w:val="center"/>
            </w:pPr>
            <w:r>
              <w:t>Код по БК</w:t>
            </w:r>
          </w:p>
        </w:tc>
        <w:tc>
          <w:tcPr>
            <w:tcW w:w="2694" w:type="dxa"/>
            <w:gridSpan w:val="3"/>
          </w:tcPr>
          <w:p w:rsidR="003F7516" w:rsidRDefault="003F7516" w:rsidP="007B5444">
            <w:pPr>
              <w:pStyle w:val="ConsPlusNormal"/>
              <w:jc w:val="center"/>
            </w:pPr>
            <w:r>
              <w:t>Получено</w:t>
            </w:r>
          </w:p>
        </w:tc>
        <w:tc>
          <w:tcPr>
            <w:tcW w:w="2835" w:type="dxa"/>
            <w:gridSpan w:val="3"/>
          </w:tcPr>
          <w:p w:rsidR="003F7516" w:rsidRDefault="003F7516" w:rsidP="007B5444">
            <w:pPr>
              <w:pStyle w:val="ConsPlusNormal"/>
              <w:jc w:val="center"/>
            </w:pPr>
            <w:r>
              <w:t>Распределено</w:t>
            </w:r>
          </w:p>
        </w:tc>
        <w:tc>
          <w:tcPr>
            <w:tcW w:w="2693" w:type="dxa"/>
            <w:gridSpan w:val="3"/>
          </w:tcPr>
          <w:p w:rsidR="003F7516" w:rsidRDefault="003F7516" w:rsidP="007B5444">
            <w:pPr>
              <w:pStyle w:val="ConsPlusNormal"/>
              <w:jc w:val="center"/>
            </w:pPr>
            <w:r>
              <w:t>Подлежит распределению</w:t>
            </w:r>
          </w:p>
        </w:tc>
        <w:tc>
          <w:tcPr>
            <w:tcW w:w="992" w:type="dxa"/>
            <w:vMerge w:val="restart"/>
          </w:tcPr>
          <w:p w:rsidR="003F7516" w:rsidRDefault="003F7516" w:rsidP="007B5444">
            <w:pPr>
              <w:pStyle w:val="ConsPlusNormal"/>
              <w:jc w:val="center"/>
            </w:pPr>
            <w:r>
              <w:t>Примечание</w:t>
            </w:r>
          </w:p>
        </w:tc>
      </w:tr>
      <w:tr w:rsidR="003F7516" w:rsidTr="007B5444">
        <w:tc>
          <w:tcPr>
            <w:tcW w:w="629"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843"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992" w:type="dxa"/>
            <w:vMerge/>
          </w:tcPr>
          <w:p w:rsidR="003F7516" w:rsidRDefault="003F7516" w:rsidP="007B5444"/>
        </w:tc>
      </w:tr>
      <w:tr w:rsidR="003F7516" w:rsidTr="007B5444">
        <w:tc>
          <w:tcPr>
            <w:tcW w:w="629" w:type="dxa"/>
            <w:vMerge/>
          </w:tcPr>
          <w:p w:rsidR="003F7516" w:rsidRDefault="003F7516" w:rsidP="007B5444"/>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993"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992" w:type="dxa"/>
            <w:vMerge/>
          </w:tcPr>
          <w:p w:rsidR="003F7516" w:rsidRDefault="003F7516" w:rsidP="007B5444"/>
        </w:tc>
      </w:tr>
      <w:tr w:rsidR="003F7516" w:rsidTr="007B5444">
        <w:tc>
          <w:tcPr>
            <w:tcW w:w="629"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3"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992"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992" w:type="dxa"/>
          </w:tcPr>
          <w:p w:rsidR="003F7516" w:rsidRDefault="003F7516" w:rsidP="007B5444">
            <w:pPr>
              <w:pStyle w:val="ConsPlusNormal"/>
              <w:jc w:val="center"/>
            </w:pPr>
            <w:r>
              <w:t>11</w:t>
            </w: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r>
      <w:tr w:rsidR="003F7516" w:rsidTr="007B5444">
        <w:tblPrEx>
          <w:tblBorders>
            <w:left w:val="nil"/>
            <w:right w:val="nil"/>
          </w:tblBorders>
        </w:tblPrEx>
        <w:tc>
          <w:tcPr>
            <w:tcW w:w="629"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993"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Предельные объемы финансирования</w:t>
      </w:r>
    </w:p>
    <w:p w:rsidR="003F7516" w:rsidRDefault="003F7516" w:rsidP="003F7516">
      <w:pPr>
        <w:pStyle w:val="ConsPlusNonformat"/>
        <w:jc w:val="both"/>
      </w:pPr>
    </w:p>
    <w:p w:rsidR="003F7516" w:rsidRDefault="003F7516" w:rsidP="003F7516">
      <w:pPr>
        <w:pStyle w:val="ConsPlusNonformat"/>
        <w:jc w:val="both"/>
      </w:pPr>
      <w:r>
        <w:t xml:space="preserve">             3.1. Доведенные предельные объемы финансирования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984"/>
        <w:gridCol w:w="2127"/>
        <w:gridCol w:w="1984"/>
      </w:tblGrid>
      <w:tr w:rsidR="003F7516" w:rsidTr="007B5444">
        <w:tc>
          <w:tcPr>
            <w:tcW w:w="771" w:type="dxa"/>
          </w:tcPr>
          <w:p w:rsidR="003F7516" w:rsidRDefault="003F7516" w:rsidP="007B5444">
            <w:pPr>
              <w:pStyle w:val="ConsPlusNormal"/>
              <w:jc w:val="center"/>
            </w:pPr>
            <w:r>
              <w:t>Код по БК</w:t>
            </w:r>
          </w:p>
        </w:tc>
        <w:tc>
          <w:tcPr>
            <w:tcW w:w="1843" w:type="dxa"/>
          </w:tcPr>
          <w:p w:rsidR="003F7516" w:rsidRDefault="003F7516" w:rsidP="007B5444">
            <w:pPr>
              <w:pStyle w:val="ConsPlusNormal"/>
              <w:jc w:val="center"/>
            </w:pPr>
            <w:r>
              <w:t>Получено на текущий финансовый год (текущий период)</w:t>
            </w:r>
          </w:p>
        </w:tc>
        <w:tc>
          <w:tcPr>
            <w:tcW w:w="1984" w:type="dxa"/>
          </w:tcPr>
          <w:p w:rsidR="003F7516" w:rsidRDefault="003F7516" w:rsidP="007B5444">
            <w:pPr>
              <w:pStyle w:val="ConsPlusNormal"/>
              <w:jc w:val="center"/>
            </w:pPr>
            <w:r>
              <w:t>Распределено на текущий финансовый год (текущий период)</w:t>
            </w:r>
          </w:p>
        </w:tc>
        <w:tc>
          <w:tcPr>
            <w:tcW w:w="2127" w:type="dxa"/>
          </w:tcPr>
          <w:p w:rsidR="003F7516" w:rsidRDefault="003F7516" w:rsidP="007B5444">
            <w:pPr>
              <w:pStyle w:val="ConsPlusNormal"/>
              <w:jc w:val="center"/>
            </w:pPr>
            <w:r>
              <w:t>Подлежит распределению на текущий финансовый год (текущий период)</w:t>
            </w:r>
          </w:p>
        </w:tc>
        <w:tc>
          <w:tcPr>
            <w:tcW w:w="1984" w:type="dxa"/>
          </w:tcPr>
          <w:p w:rsidR="003F7516" w:rsidRDefault="003F7516" w:rsidP="007B5444">
            <w:pPr>
              <w:pStyle w:val="ConsPlusNormal"/>
              <w:jc w:val="center"/>
            </w:pPr>
            <w:r>
              <w:t>Примечание</w:t>
            </w:r>
          </w:p>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984" w:type="dxa"/>
          </w:tcPr>
          <w:p w:rsidR="003F7516" w:rsidRDefault="003F7516" w:rsidP="007B5444">
            <w:pPr>
              <w:pStyle w:val="ConsPlusNormal"/>
              <w:jc w:val="center"/>
            </w:pPr>
            <w:r>
              <w:t>3</w:t>
            </w:r>
          </w:p>
        </w:tc>
        <w:tc>
          <w:tcPr>
            <w:tcW w:w="2127" w:type="dxa"/>
          </w:tcPr>
          <w:p w:rsidR="003F7516" w:rsidRDefault="003F7516" w:rsidP="007B5444">
            <w:pPr>
              <w:pStyle w:val="ConsPlusNormal"/>
              <w:jc w:val="center"/>
            </w:pPr>
            <w:r>
              <w:t>4</w:t>
            </w:r>
          </w:p>
        </w:tc>
        <w:tc>
          <w:tcPr>
            <w:tcW w:w="1984" w:type="dxa"/>
          </w:tcPr>
          <w:p w:rsidR="003F7516" w:rsidRDefault="003F7516" w:rsidP="007B5444">
            <w:pPr>
              <w:pStyle w:val="ConsPlusNormal"/>
              <w:jc w:val="center"/>
            </w:pPr>
            <w:r>
              <w:t>5</w:t>
            </w: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984" w:type="dxa"/>
          </w:tcPr>
          <w:p w:rsidR="003F7516" w:rsidRDefault="003F7516" w:rsidP="007B5444">
            <w:pPr>
              <w:pStyle w:val="ConsPlusNormal"/>
            </w:pPr>
          </w:p>
        </w:tc>
        <w:tc>
          <w:tcPr>
            <w:tcW w:w="2127" w:type="dxa"/>
          </w:tcPr>
          <w:p w:rsidR="003F7516" w:rsidRDefault="003F7516" w:rsidP="007B5444">
            <w:pPr>
              <w:pStyle w:val="ConsPlusNormal"/>
            </w:pPr>
          </w:p>
        </w:tc>
        <w:tc>
          <w:tcPr>
            <w:tcW w:w="1984" w:type="dxa"/>
            <w:tcBorders>
              <w:bottom w:val="nil"/>
              <w:right w:val="nil"/>
            </w:tcBorders>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20</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счетов в Администрации</w:t>
      </w:r>
      <w:r w:rsidR="0048274D">
        <w:t xml:space="preserve"> сельского поселения</w:t>
      </w:r>
    </w:p>
    <w:p w:rsidR="00377A0E" w:rsidRDefault="00C06B7D" w:rsidP="00377A0E">
      <w:pPr>
        <w:pStyle w:val="ConsPlusNormal"/>
        <w:jc w:val="right"/>
      </w:pPr>
      <w:r>
        <w:t>Михайловский</w:t>
      </w:r>
      <w:r w:rsidR="0048274D">
        <w:t xml:space="preserve"> сельсовет</w:t>
      </w:r>
      <w:r w:rsidR="00377A0E">
        <w:t xml:space="preserve"> муниципального района</w:t>
      </w:r>
    </w:p>
    <w:p w:rsidR="003F7516" w:rsidRDefault="0048274D" w:rsidP="00377A0E">
      <w:pPr>
        <w:spacing w:after="1"/>
      </w:pPr>
      <w:r>
        <w:t xml:space="preserve">                                                                                                      </w:t>
      </w:r>
      <w:r w:rsidR="00C06B7D">
        <w:t>Аургазинский</w:t>
      </w:r>
      <w:r w:rsidR="00377A0E">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2" w:name="P4123"/>
      <w:bookmarkEnd w:id="52"/>
      <w:r>
        <w:t xml:space="preserve">                     ПРИЛОЖЕНИЕ К ВЫПИСКЕ                       ┌───────┐</w:t>
      </w:r>
    </w:p>
    <w:p w:rsidR="003F7516" w:rsidRDefault="003F7516" w:rsidP="003F7516">
      <w:pPr>
        <w:pStyle w:val="ConsPlusNonformat"/>
        <w:jc w:val="both"/>
      </w:pPr>
      <w:r>
        <w:t xml:space="preserve">                из лицевого счета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                     │       │</w:t>
      </w:r>
    </w:p>
    <w:p w:rsidR="003F7516" w:rsidRDefault="003F7516" w:rsidP="003F7516">
      <w:pPr>
        <w:pStyle w:val="ConsPlusNonformat"/>
        <w:jc w:val="both"/>
      </w:pPr>
      <w:r>
        <w:t>Получатель бюджетных средств ______________ по Сводному реестру ├───────┤</w:t>
      </w:r>
    </w:p>
    <w:p w:rsidR="003F7516" w:rsidRDefault="003F7516" w:rsidP="003F7516">
      <w:pPr>
        <w:pStyle w:val="ConsPlusNonformat"/>
        <w:jc w:val="both"/>
      </w:pPr>
      <w:r>
        <w:t>Главный распорядитель бюджетных                                 │       │</w:t>
      </w:r>
    </w:p>
    <w:p w:rsidR="003F7516" w:rsidRDefault="003F7516" w:rsidP="003F7516">
      <w:pPr>
        <w:pStyle w:val="ConsPlusNonformat"/>
        <w:jc w:val="both"/>
      </w:pPr>
      <w:r>
        <w:t>средств                   _________________         Глава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89"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Операции с бюджетными данными</w:t>
      </w:r>
    </w:p>
    <w:p w:rsidR="003F7516" w:rsidRDefault="003F7516" w:rsidP="003F7516">
      <w:pPr>
        <w:pStyle w:val="ConsPlusNonformat"/>
        <w:jc w:val="both"/>
      </w:pPr>
    </w:p>
    <w:p w:rsidR="003F7516" w:rsidRDefault="003F7516" w:rsidP="003F7516">
      <w:pPr>
        <w:pStyle w:val="ConsPlusNonformat"/>
        <w:jc w:val="both"/>
      </w:pPr>
      <w:r>
        <w:t xml:space="preserve">                   1.1. Доведенные бюджетные данные</w:t>
      </w:r>
    </w:p>
    <w:p w:rsidR="003F7516" w:rsidRDefault="003F7516" w:rsidP="003F7516">
      <w:pPr>
        <w:pStyle w:val="ConsPlusNonformat"/>
        <w:jc w:val="both"/>
      </w:pPr>
    </w:p>
    <w:p w:rsidR="003F7516" w:rsidRDefault="003F7516" w:rsidP="003F7516">
      <w:pPr>
        <w:pStyle w:val="ConsPlusNonformat"/>
        <w:jc w:val="both"/>
      </w:pPr>
      <w:r>
        <w:t xml:space="preserve">                       1.1.1. Бюджетные данные</w:t>
      </w:r>
    </w:p>
    <w:p w:rsidR="003F7516" w:rsidRDefault="003F7516" w:rsidP="003F7516">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0"/>
        <w:gridCol w:w="519"/>
        <w:gridCol w:w="1276"/>
        <w:gridCol w:w="1134"/>
        <w:gridCol w:w="992"/>
        <w:gridCol w:w="992"/>
        <w:gridCol w:w="1134"/>
        <w:gridCol w:w="851"/>
        <w:gridCol w:w="1134"/>
        <w:gridCol w:w="850"/>
      </w:tblGrid>
      <w:tr w:rsidR="003F7516" w:rsidTr="007B5444">
        <w:tc>
          <w:tcPr>
            <w:tcW w:w="619" w:type="dxa"/>
            <w:vMerge w:val="restart"/>
          </w:tcPr>
          <w:p w:rsidR="003F7516" w:rsidRDefault="003F7516" w:rsidP="007B5444">
            <w:pPr>
              <w:pStyle w:val="ConsPlusNormal"/>
              <w:jc w:val="center"/>
            </w:pPr>
            <w:r>
              <w:t>Код по БК</w:t>
            </w:r>
          </w:p>
        </w:tc>
        <w:tc>
          <w:tcPr>
            <w:tcW w:w="719" w:type="dxa"/>
            <w:gridSpan w:val="2"/>
            <w:vMerge w:val="restart"/>
          </w:tcPr>
          <w:p w:rsidR="003F7516" w:rsidRDefault="003F7516" w:rsidP="007B5444">
            <w:pPr>
              <w:pStyle w:val="ConsPlusNormal"/>
              <w:jc w:val="center"/>
            </w:pPr>
            <w:r>
              <w:t>Дата ввода в действие</w:t>
            </w:r>
          </w:p>
        </w:tc>
        <w:tc>
          <w:tcPr>
            <w:tcW w:w="3402" w:type="dxa"/>
            <w:gridSpan w:val="3"/>
          </w:tcPr>
          <w:p w:rsidR="003F7516" w:rsidRDefault="003F7516" w:rsidP="007B5444">
            <w:pPr>
              <w:pStyle w:val="ConsPlusNormal"/>
              <w:jc w:val="center"/>
            </w:pPr>
            <w:r>
              <w:t>Бюджетные ассигнования</w:t>
            </w:r>
          </w:p>
        </w:tc>
        <w:tc>
          <w:tcPr>
            <w:tcW w:w="2977" w:type="dxa"/>
            <w:gridSpan w:val="3"/>
          </w:tcPr>
          <w:p w:rsidR="003F7516" w:rsidRDefault="003F7516" w:rsidP="007B5444">
            <w:pPr>
              <w:pStyle w:val="ConsPlusNormal"/>
              <w:jc w:val="center"/>
            </w:pPr>
            <w:r>
              <w:t>Лимиты бюджетных обязательств</w:t>
            </w:r>
          </w:p>
        </w:tc>
        <w:tc>
          <w:tcPr>
            <w:tcW w:w="1134"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850" w:type="dxa"/>
            <w:vMerge w:val="restart"/>
          </w:tcPr>
          <w:p w:rsidR="003F7516" w:rsidRDefault="003F7516" w:rsidP="007B5444">
            <w:pPr>
              <w:pStyle w:val="ConsPlusNormal"/>
              <w:jc w:val="center"/>
            </w:pPr>
            <w:r>
              <w:t>Примечание</w:t>
            </w:r>
          </w:p>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val="restart"/>
          </w:tcPr>
          <w:p w:rsidR="003F7516" w:rsidRDefault="003F7516" w:rsidP="007B5444">
            <w:pPr>
              <w:pStyle w:val="ConsPlusNormal"/>
              <w:jc w:val="center"/>
            </w:pPr>
            <w:r>
              <w:t>на текущий финансовый год</w:t>
            </w:r>
          </w:p>
        </w:tc>
        <w:tc>
          <w:tcPr>
            <w:tcW w:w="2126" w:type="dxa"/>
            <w:gridSpan w:val="2"/>
          </w:tcPr>
          <w:p w:rsidR="003F7516" w:rsidRDefault="003F7516" w:rsidP="007B5444">
            <w:pPr>
              <w:pStyle w:val="ConsPlusNormal"/>
              <w:jc w:val="center"/>
            </w:pPr>
            <w:r>
              <w:t>на плановый период</w:t>
            </w:r>
          </w:p>
        </w:tc>
        <w:tc>
          <w:tcPr>
            <w:tcW w:w="992"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vMerge/>
          </w:tcPr>
          <w:p w:rsidR="003F7516" w:rsidRDefault="003F7516" w:rsidP="007B5444"/>
        </w:tc>
        <w:tc>
          <w:tcPr>
            <w:tcW w:w="719" w:type="dxa"/>
            <w:gridSpan w:val="2"/>
            <w:vMerge/>
          </w:tcPr>
          <w:p w:rsidR="003F7516" w:rsidRDefault="003F7516" w:rsidP="007B5444"/>
        </w:tc>
        <w:tc>
          <w:tcPr>
            <w:tcW w:w="1276"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992"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vMerge/>
          </w:tcPr>
          <w:p w:rsidR="003F7516" w:rsidRDefault="003F7516" w:rsidP="007B5444"/>
        </w:tc>
      </w:tr>
      <w:tr w:rsidR="003F7516" w:rsidTr="007B5444">
        <w:tc>
          <w:tcPr>
            <w:tcW w:w="619" w:type="dxa"/>
          </w:tcPr>
          <w:p w:rsidR="003F7516" w:rsidRDefault="003F7516" w:rsidP="007B5444">
            <w:pPr>
              <w:pStyle w:val="ConsPlusNormal"/>
              <w:jc w:val="center"/>
            </w:pPr>
            <w:r>
              <w:t>1</w:t>
            </w:r>
          </w:p>
        </w:tc>
        <w:tc>
          <w:tcPr>
            <w:tcW w:w="719" w:type="dxa"/>
            <w:gridSpan w:val="2"/>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992"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134"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850" w:type="dxa"/>
          </w:tcPr>
          <w:p w:rsidR="003F7516" w:rsidRDefault="003F7516" w:rsidP="007B5444">
            <w:pPr>
              <w:pStyle w:val="ConsPlusNormal"/>
              <w:jc w:val="center"/>
            </w:pPr>
            <w:r>
              <w:t>10</w:t>
            </w: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c>
          <w:tcPr>
            <w:tcW w:w="619" w:type="dxa"/>
          </w:tcPr>
          <w:p w:rsidR="003F7516" w:rsidRDefault="003F7516" w:rsidP="007B5444">
            <w:pPr>
              <w:pStyle w:val="ConsPlusNormal"/>
            </w:pPr>
          </w:p>
        </w:tc>
        <w:tc>
          <w:tcPr>
            <w:tcW w:w="719" w:type="dxa"/>
            <w:gridSpan w:val="2"/>
          </w:tcPr>
          <w:p w:rsidR="003F7516" w:rsidRDefault="003F7516" w:rsidP="007B5444">
            <w:pPr>
              <w:pStyle w:val="ConsPlusNormal"/>
            </w:pP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819" w:type="dxa"/>
            <w:gridSpan w:val="2"/>
            <w:tcBorders>
              <w:left w:val="nil"/>
              <w:bottom w:val="nil"/>
            </w:tcBorders>
          </w:tcPr>
          <w:p w:rsidR="003F7516" w:rsidRDefault="003F7516" w:rsidP="007B5444">
            <w:pPr>
              <w:pStyle w:val="ConsPlusNormal"/>
            </w:pPr>
          </w:p>
        </w:tc>
        <w:tc>
          <w:tcPr>
            <w:tcW w:w="519" w:type="dxa"/>
          </w:tcPr>
          <w:p w:rsidR="003F7516" w:rsidRDefault="003F7516" w:rsidP="007B5444">
            <w:pPr>
              <w:pStyle w:val="ConsPlusNormal"/>
            </w:pPr>
            <w:r>
              <w:t>Итого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1.2. Детализированные лимиты бюджетных обязательств</w:t>
      </w:r>
    </w:p>
    <w:p w:rsidR="003F7516" w:rsidRDefault="003F7516" w:rsidP="003F7516">
      <w:pPr>
        <w:pStyle w:val="ConsPlusNonformat"/>
        <w:jc w:val="both"/>
      </w:pPr>
    </w:p>
    <w:p w:rsidR="003F7516" w:rsidRDefault="003F7516" w:rsidP="003F7516">
      <w:pPr>
        <w:pStyle w:val="ConsPlusNonformat"/>
        <w:jc w:val="both"/>
      </w:pPr>
      <w:r>
        <w:lastRenderedPageBreak/>
        <w:t xml:space="preserve">                    1.2.1. Лимиты бюджетных обязательств</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01"/>
        <w:gridCol w:w="317"/>
        <w:gridCol w:w="1842"/>
        <w:gridCol w:w="1560"/>
        <w:gridCol w:w="1417"/>
        <w:gridCol w:w="2126"/>
      </w:tblGrid>
      <w:tr w:rsidR="003F7516" w:rsidTr="007B5444">
        <w:tc>
          <w:tcPr>
            <w:tcW w:w="771" w:type="dxa"/>
            <w:vMerge w:val="restart"/>
          </w:tcPr>
          <w:p w:rsidR="003F7516" w:rsidRDefault="003F7516" w:rsidP="007B5444">
            <w:pPr>
              <w:pStyle w:val="ConsPlusNormal"/>
              <w:jc w:val="center"/>
            </w:pPr>
            <w:r>
              <w:t>Код по БК</w:t>
            </w:r>
          </w:p>
        </w:tc>
        <w:tc>
          <w:tcPr>
            <w:tcW w:w="1418" w:type="dxa"/>
            <w:gridSpan w:val="2"/>
            <w:vMerge w:val="restart"/>
          </w:tcPr>
          <w:p w:rsidR="003F7516" w:rsidRDefault="003F7516" w:rsidP="007B5444">
            <w:pPr>
              <w:pStyle w:val="ConsPlusNormal"/>
              <w:jc w:val="center"/>
            </w:pPr>
            <w:r>
              <w:t>Дата ввода в действие</w:t>
            </w:r>
          </w:p>
        </w:tc>
        <w:tc>
          <w:tcPr>
            <w:tcW w:w="1842" w:type="dxa"/>
            <w:vMerge w:val="restart"/>
          </w:tcPr>
          <w:p w:rsidR="003F7516" w:rsidRDefault="003F7516" w:rsidP="007B5444">
            <w:pPr>
              <w:pStyle w:val="ConsPlusNormal"/>
              <w:jc w:val="center"/>
            </w:pPr>
            <w:r>
              <w:t>Сумма на текущий финансовый год</w:t>
            </w:r>
          </w:p>
        </w:tc>
        <w:tc>
          <w:tcPr>
            <w:tcW w:w="2977" w:type="dxa"/>
            <w:gridSpan w:val="2"/>
          </w:tcPr>
          <w:p w:rsidR="003F7516" w:rsidRDefault="003F7516" w:rsidP="007B5444">
            <w:pPr>
              <w:pStyle w:val="ConsPlusNormal"/>
              <w:jc w:val="center"/>
            </w:pPr>
            <w:r>
              <w:t>Сумма на плановый период</w:t>
            </w:r>
          </w:p>
        </w:tc>
        <w:tc>
          <w:tcPr>
            <w:tcW w:w="212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gridSpan w:val="2"/>
            <w:vMerge/>
          </w:tcPr>
          <w:p w:rsidR="003F7516" w:rsidRDefault="003F7516" w:rsidP="007B5444"/>
        </w:tc>
        <w:tc>
          <w:tcPr>
            <w:tcW w:w="1842" w:type="dxa"/>
            <w:vMerge/>
          </w:tcPr>
          <w:p w:rsidR="003F7516" w:rsidRDefault="003F7516" w:rsidP="007B5444"/>
        </w:tc>
        <w:tc>
          <w:tcPr>
            <w:tcW w:w="1560" w:type="dxa"/>
          </w:tcPr>
          <w:p w:rsidR="003F7516" w:rsidRDefault="003F7516" w:rsidP="007B5444">
            <w:pPr>
              <w:pStyle w:val="ConsPlusNormal"/>
              <w:jc w:val="center"/>
            </w:pPr>
            <w:r>
              <w:t>первый год</w:t>
            </w:r>
          </w:p>
        </w:tc>
        <w:tc>
          <w:tcPr>
            <w:tcW w:w="1417" w:type="dxa"/>
          </w:tcPr>
          <w:p w:rsidR="003F7516" w:rsidRDefault="003F7516" w:rsidP="007B5444">
            <w:pPr>
              <w:pStyle w:val="ConsPlusNormal"/>
              <w:jc w:val="center"/>
            </w:pPr>
            <w:r>
              <w:t>второй год</w:t>
            </w:r>
          </w:p>
        </w:tc>
        <w:tc>
          <w:tcPr>
            <w:tcW w:w="212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gridSpan w:val="2"/>
          </w:tcPr>
          <w:p w:rsidR="003F7516" w:rsidRDefault="003F7516" w:rsidP="007B5444">
            <w:pPr>
              <w:pStyle w:val="ConsPlusNormal"/>
              <w:jc w:val="center"/>
            </w:pPr>
            <w:r>
              <w:t>2</w:t>
            </w:r>
          </w:p>
        </w:tc>
        <w:tc>
          <w:tcPr>
            <w:tcW w:w="1842"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2126" w:type="dxa"/>
          </w:tcPr>
          <w:p w:rsidR="003F7516" w:rsidRDefault="003F7516" w:rsidP="007B5444">
            <w:pPr>
              <w:pStyle w:val="ConsPlusNormal"/>
              <w:jc w:val="center"/>
            </w:pPr>
            <w:r>
              <w:t>6</w:t>
            </w: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gridSpan w:val="2"/>
          </w:tcPr>
          <w:p w:rsidR="003F7516" w:rsidRDefault="003F7516" w:rsidP="007B5444">
            <w:pPr>
              <w:pStyle w:val="ConsPlusNormal"/>
            </w:pP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r w:rsidR="003F7516" w:rsidTr="007B5444">
        <w:tblPrEx>
          <w:tblBorders>
            <w:left w:val="nil"/>
          </w:tblBorders>
        </w:tblPrEx>
        <w:tc>
          <w:tcPr>
            <w:tcW w:w="1872" w:type="dxa"/>
            <w:gridSpan w:val="2"/>
            <w:tcBorders>
              <w:left w:val="nil"/>
              <w:bottom w:val="nil"/>
            </w:tcBorders>
          </w:tcPr>
          <w:p w:rsidR="003F7516" w:rsidRDefault="003F7516" w:rsidP="007B5444">
            <w:pPr>
              <w:pStyle w:val="ConsPlusNormal"/>
            </w:pPr>
          </w:p>
        </w:tc>
        <w:tc>
          <w:tcPr>
            <w:tcW w:w="317" w:type="dxa"/>
          </w:tcPr>
          <w:p w:rsidR="003F7516" w:rsidRDefault="003F7516" w:rsidP="007B5444">
            <w:pPr>
              <w:pStyle w:val="ConsPlusNormal"/>
            </w:pPr>
            <w:r>
              <w:t>Итого</w:t>
            </w:r>
          </w:p>
        </w:tc>
        <w:tc>
          <w:tcPr>
            <w:tcW w:w="1842" w:type="dxa"/>
          </w:tcPr>
          <w:p w:rsidR="003F7516" w:rsidRDefault="003F7516" w:rsidP="007B5444">
            <w:pPr>
              <w:pStyle w:val="ConsPlusNormal"/>
            </w:pPr>
          </w:p>
        </w:tc>
        <w:tc>
          <w:tcPr>
            <w:tcW w:w="1560" w:type="dxa"/>
          </w:tcPr>
          <w:p w:rsidR="003F7516" w:rsidRDefault="003F7516" w:rsidP="007B5444">
            <w:pPr>
              <w:pStyle w:val="ConsPlusNormal"/>
            </w:pPr>
          </w:p>
        </w:tc>
        <w:tc>
          <w:tcPr>
            <w:tcW w:w="1417"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2. Операции с бюджетными средствами</w:t>
      </w:r>
    </w:p>
    <w:p w:rsidR="003F7516" w:rsidRDefault="003F7516" w:rsidP="003F7516">
      <w:pPr>
        <w:pStyle w:val="ConsPlusNormal"/>
        <w:jc w:val="both"/>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992"/>
        <w:gridCol w:w="992"/>
        <w:gridCol w:w="1134"/>
        <w:gridCol w:w="1276"/>
        <w:gridCol w:w="1559"/>
        <w:gridCol w:w="1729"/>
      </w:tblGrid>
      <w:tr w:rsidR="003F7516" w:rsidTr="007B5444">
        <w:tc>
          <w:tcPr>
            <w:tcW w:w="771" w:type="dxa"/>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Поставленные на учет бюджетные обязательства</w:t>
            </w:r>
          </w:p>
        </w:tc>
        <w:tc>
          <w:tcPr>
            <w:tcW w:w="1134" w:type="dxa"/>
            <w:vMerge w:val="restart"/>
          </w:tcPr>
          <w:p w:rsidR="003F7516" w:rsidRDefault="003F7516" w:rsidP="007B5444">
            <w:pPr>
              <w:pStyle w:val="ConsPlusNormal"/>
              <w:jc w:val="center"/>
            </w:pPr>
            <w:r>
              <w:t>Поступления</w:t>
            </w:r>
          </w:p>
        </w:tc>
        <w:tc>
          <w:tcPr>
            <w:tcW w:w="1276" w:type="dxa"/>
            <w:vMerge w:val="restart"/>
          </w:tcPr>
          <w:p w:rsidR="003F7516" w:rsidRDefault="003F7516" w:rsidP="007B5444">
            <w:pPr>
              <w:pStyle w:val="ConsPlusNormal"/>
              <w:jc w:val="center"/>
            </w:pPr>
            <w:r>
              <w:t>Выплаты</w:t>
            </w:r>
          </w:p>
        </w:tc>
        <w:tc>
          <w:tcPr>
            <w:tcW w:w="1559" w:type="dxa"/>
            <w:vMerge w:val="restart"/>
          </w:tcPr>
          <w:p w:rsidR="003F7516" w:rsidRDefault="003F7516" w:rsidP="007B5444">
            <w:pPr>
              <w:pStyle w:val="ConsPlusNormal"/>
              <w:jc w:val="center"/>
            </w:pPr>
            <w:r>
              <w:t>Итого (гр. 6 - гр. 5)</w:t>
            </w:r>
          </w:p>
        </w:tc>
        <w:tc>
          <w:tcPr>
            <w:tcW w:w="1729"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729"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1276" w:type="dxa"/>
          </w:tcPr>
          <w:p w:rsidR="003F7516" w:rsidRDefault="003F7516" w:rsidP="007B5444">
            <w:pPr>
              <w:pStyle w:val="ConsPlusNormal"/>
              <w:jc w:val="center"/>
            </w:pPr>
            <w:r>
              <w:t>6</w:t>
            </w:r>
          </w:p>
        </w:tc>
        <w:tc>
          <w:tcPr>
            <w:tcW w:w="1559" w:type="dxa"/>
          </w:tcPr>
          <w:p w:rsidR="003F7516" w:rsidRDefault="003F7516" w:rsidP="007B5444">
            <w:pPr>
              <w:pStyle w:val="ConsPlusNormal"/>
              <w:jc w:val="center"/>
            </w:pPr>
            <w:r>
              <w:t>7</w:t>
            </w:r>
          </w:p>
        </w:tc>
        <w:tc>
          <w:tcPr>
            <w:tcW w:w="1729" w:type="dxa"/>
          </w:tcPr>
          <w:p w:rsidR="003F7516" w:rsidRDefault="003F7516" w:rsidP="007B5444">
            <w:pPr>
              <w:pStyle w:val="ConsPlusNormal"/>
              <w:jc w:val="center"/>
            </w:pPr>
            <w:r>
              <w:t>8</w:t>
            </w: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Pr>
          <w:p w:rsidR="003F7516" w:rsidRDefault="003F7516" w:rsidP="007B5444">
            <w:pPr>
              <w:pStyle w:val="ConsPlusNormal"/>
            </w:pPr>
          </w:p>
        </w:tc>
      </w:tr>
      <w:tr w:rsidR="003F7516" w:rsidTr="007B5444">
        <w:tblPrEx>
          <w:tblBorders>
            <w:left w:val="nil"/>
            <w:right w:val="nil"/>
          </w:tblBorders>
        </w:tblPrEx>
        <w:tc>
          <w:tcPr>
            <w:tcW w:w="771" w:type="dxa"/>
            <w:tcBorders>
              <w:left w:val="nil"/>
            </w:tcBorders>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729" w:type="dxa"/>
            <w:tcBorders>
              <w:bottom w:val="nil"/>
              <w:right w:val="nil"/>
            </w:tcBorders>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21</w:t>
      </w:r>
    </w:p>
    <w:p w:rsidR="00377A0E" w:rsidRDefault="00377A0E" w:rsidP="00377A0E">
      <w:pPr>
        <w:pStyle w:val="ConsPlusNormal"/>
        <w:jc w:val="right"/>
      </w:pPr>
      <w:r>
        <w:t>к Порядку открытия и ведения лицевых</w:t>
      </w:r>
    </w:p>
    <w:p w:rsidR="0048274D" w:rsidRDefault="00377A0E" w:rsidP="00377A0E">
      <w:pPr>
        <w:pStyle w:val="ConsPlusNormal"/>
        <w:jc w:val="right"/>
      </w:pPr>
      <w:r>
        <w:t xml:space="preserve">счетов в Администрации </w:t>
      </w:r>
      <w:r w:rsidR="0048274D">
        <w:t>сельского поселения</w:t>
      </w:r>
    </w:p>
    <w:p w:rsidR="00377A0E" w:rsidRDefault="00C06B7D" w:rsidP="00377A0E">
      <w:pPr>
        <w:pStyle w:val="ConsPlusNormal"/>
        <w:jc w:val="right"/>
      </w:pPr>
      <w:r>
        <w:t>Михайловский</w:t>
      </w:r>
      <w:r w:rsidR="0048274D">
        <w:t xml:space="preserve"> сельсовет </w:t>
      </w:r>
      <w:r w:rsidR="00377A0E">
        <w:t>муниципального района</w:t>
      </w:r>
    </w:p>
    <w:p w:rsidR="003F7516" w:rsidRDefault="00C06B7D" w:rsidP="0048274D">
      <w:pPr>
        <w:spacing w:after="1"/>
        <w:ind w:left="4248" w:firstLine="708"/>
      </w:pPr>
      <w:r>
        <w:t>Аургазинский</w:t>
      </w:r>
      <w:r w:rsidR="00377A0E">
        <w:t xml:space="preserve"> район Республики Башкортостан</w:t>
      </w:r>
    </w:p>
    <w:p w:rsidR="003F7516" w:rsidRDefault="003F7516" w:rsidP="003F7516">
      <w:pPr>
        <w:pStyle w:val="ConsPlusNormal"/>
        <w:jc w:val="both"/>
      </w:pPr>
    </w:p>
    <w:p w:rsidR="003F7516" w:rsidRDefault="003F7516" w:rsidP="003F7516">
      <w:pPr>
        <w:pStyle w:val="ConsPlusNonformat"/>
        <w:jc w:val="both"/>
      </w:pPr>
      <w:bookmarkStart w:id="53" w:name="P4319"/>
      <w:bookmarkEnd w:id="53"/>
      <w:r>
        <w:t xml:space="preserve">                         ПРИЛОЖЕНИЕ К ВЫПИСКЕ</w:t>
      </w:r>
    </w:p>
    <w:p w:rsidR="003F7516" w:rsidRDefault="003F7516" w:rsidP="003F7516">
      <w:pPr>
        <w:pStyle w:val="ConsPlusNonformat"/>
        <w:jc w:val="both"/>
      </w:pPr>
      <w:r>
        <w:t xml:space="preserve">         из лицевого счета главного администратора источников</w:t>
      </w:r>
    </w:p>
    <w:p w:rsidR="003F7516" w:rsidRDefault="003F7516" w:rsidP="003F7516">
      <w:pPr>
        <w:pStyle w:val="ConsPlusNonformat"/>
        <w:jc w:val="both"/>
      </w:pPr>
      <w:r>
        <w:t xml:space="preserve">финансирования дефицита бюджета (администратора источников </w:t>
      </w:r>
      <w:r w:rsidR="0048274D">
        <w:t xml:space="preserve">     </w:t>
      </w:r>
      <w:r>
        <w:t>┌───────┐</w:t>
      </w:r>
    </w:p>
    <w:p w:rsidR="003F7516" w:rsidRDefault="003F7516" w:rsidP="003F7516">
      <w:pPr>
        <w:pStyle w:val="ConsPlusNonformat"/>
        <w:jc w:val="both"/>
      </w:pPr>
      <w:r>
        <w:t xml:space="preserve">            финансирования дефицита бюджета с полномочиями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главного администратора)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на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___________________________________           │       │</w:t>
      </w:r>
    </w:p>
    <w:p w:rsidR="003F7516" w:rsidRDefault="003F7516" w:rsidP="003F7516">
      <w:pPr>
        <w:pStyle w:val="ConsPlusNonformat"/>
        <w:jc w:val="both"/>
      </w:pPr>
      <w:r>
        <w:t>Главный администратор источников                                ├───────┤</w:t>
      </w:r>
    </w:p>
    <w:p w:rsidR="003F7516" w:rsidRDefault="003F7516" w:rsidP="003F7516">
      <w:pPr>
        <w:pStyle w:val="ConsPlusNonformat"/>
        <w:jc w:val="both"/>
      </w:pPr>
      <w:r>
        <w:t>финансирования дефицита бюджета ________________    Глава по БК │       │</w:t>
      </w:r>
    </w:p>
    <w:p w:rsidR="003F7516" w:rsidRDefault="003F7516" w:rsidP="003F7516">
      <w:pPr>
        <w:pStyle w:val="ConsPlusNonformat"/>
        <w:jc w:val="both"/>
      </w:pPr>
      <w:r>
        <w:t>Администратор источников финансирования                         ├───────┤</w:t>
      </w:r>
    </w:p>
    <w:p w:rsidR="003F7516" w:rsidRDefault="003F7516" w:rsidP="003F7516">
      <w:pPr>
        <w:pStyle w:val="ConsPlusNonformat"/>
        <w:jc w:val="both"/>
      </w:pPr>
      <w:r>
        <w:t>дефицита бюджета с полномочиями главного                        │       │</w:t>
      </w:r>
    </w:p>
    <w:p w:rsidR="003F7516" w:rsidRDefault="003F7516" w:rsidP="003F7516">
      <w:pPr>
        <w:pStyle w:val="ConsPlusNonformat"/>
        <w:jc w:val="both"/>
      </w:pPr>
      <w:r>
        <w:t>администратора       ______________________ по Сводному реестру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0"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Бюджетные ассигнования</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850"/>
        <w:gridCol w:w="851"/>
        <w:gridCol w:w="708"/>
        <w:gridCol w:w="851"/>
        <w:gridCol w:w="850"/>
        <w:gridCol w:w="709"/>
        <w:gridCol w:w="851"/>
        <w:gridCol w:w="708"/>
        <w:gridCol w:w="567"/>
        <w:gridCol w:w="851"/>
      </w:tblGrid>
      <w:tr w:rsidR="003F7516" w:rsidTr="007B5444">
        <w:tc>
          <w:tcPr>
            <w:tcW w:w="488" w:type="dxa"/>
            <w:vMerge w:val="restart"/>
          </w:tcPr>
          <w:p w:rsidR="003F7516" w:rsidRDefault="003F7516" w:rsidP="007B5444">
            <w:pPr>
              <w:pStyle w:val="ConsPlusNormal"/>
              <w:jc w:val="center"/>
            </w:pPr>
            <w:r>
              <w:t>Код по БК</w:t>
            </w:r>
          </w:p>
        </w:tc>
        <w:tc>
          <w:tcPr>
            <w:tcW w:w="2409" w:type="dxa"/>
            <w:gridSpan w:val="3"/>
          </w:tcPr>
          <w:p w:rsidR="003F7516" w:rsidRDefault="003F7516" w:rsidP="007B5444">
            <w:pPr>
              <w:pStyle w:val="ConsPlusNormal"/>
              <w:jc w:val="center"/>
            </w:pPr>
            <w:r>
              <w:t>Получено</w:t>
            </w:r>
          </w:p>
        </w:tc>
        <w:tc>
          <w:tcPr>
            <w:tcW w:w="2410" w:type="dxa"/>
            <w:gridSpan w:val="3"/>
          </w:tcPr>
          <w:p w:rsidR="003F7516" w:rsidRDefault="003F7516" w:rsidP="007B5444">
            <w:pPr>
              <w:pStyle w:val="ConsPlusNormal"/>
              <w:jc w:val="center"/>
            </w:pPr>
            <w:r>
              <w:t>Распределено</w:t>
            </w:r>
          </w:p>
        </w:tc>
        <w:tc>
          <w:tcPr>
            <w:tcW w:w="2126" w:type="dxa"/>
            <w:gridSpan w:val="3"/>
          </w:tcPr>
          <w:p w:rsidR="003F7516" w:rsidRDefault="003F7516" w:rsidP="007B5444">
            <w:pPr>
              <w:pStyle w:val="ConsPlusNormal"/>
              <w:jc w:val="center"/>
            </w:pPr>
            <w:r>
              <w:t>Подлежит распределению</w:t>
            </w:r>
          </w:p>
        </w:tc>
        <w:tc>
          <w:tcPr>
            <w:tcW w:w="851"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850"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559" w:type="dxa"/>
            <w:gridSpan w:val="2"/>
          </w:tcPr>
          <w:p w:rsidR="003F7516" w:rsidRDefault="003F7516" w:rsidP="007B5444">
            <w:pPr>
              <w:pStyle w:val="ConsPlusNormal"/>
              <w:jc w:val="center"/>
            </w:pPr>
            <w:r>
              <w:t>на плановый период</w:t>
            </w:r>
          </w:p>
        </w:tc>
        <w:tc>
          <w:tcPr>
            <w:tcW w:w="851" w:type="dxa"/>
            <w:vMerge w:val="restart"/>
          </w:tcPr>
          <w:p w:rsidR="003F7516" w:rsidRDefault="003F7516" w:rsidP="007B5444">
            <w:pPr>
              <w:pStyle w:val="ConsPlusNormal"/>
              <w:jc w:val="center"/>
            </w:pPr>
            <w:r>
              <w:t>на текущий финансовый год</w:t>
            </w:r>
          </w:p>
        </w:tc>
        <w:tc>
          <w:tcPr>
            <w:tcW w:w="1275" w:type="dxa"/>
            <w:gridSpan w:val="2"/>
          </w:tcPr>
          <w:p w:rsidR="003F7516" w:rsidRDefault="003F7516" w:rsidP="007B5444">
            <w:pPr>
              <w:pStyle w:val="ConsPlusNormal"/>
              <w:jc w:val="center"/>
            </w:pPr>
            <w:r>
              <w:t>на плановый период</w:t>
            </w:r>
          </w:p>
        </w:tc>
        <w:tc>
          <w:tcPr>
            <w:tcW w:w="851" w:type="dxa"/>
            <w:vMerge/>
          </w:tcPr>
          <w:p w:rsidR="003F7516" w:rsidRDefault="003F7516" w:rsidP="007B5444"/>
        </w:tc>
      </w:tr>
      <w:tr w:rsidR="003F7516" w:rsidTr="007B5444">
        <w:tc>
          <w:tcPr>
            <w:tcW w:w="488" w:type="dxa"/>
            <w:vMerge/>
          </w:tcPr>
          <w:p w:rsidR="003F7516" w:rsidRDefault="003F7516" w:rsidP="007B5444"/>
        </w:tc>
        <w:tc>
          <w:tcPr>
            <w:tcW w:w="850" w:type="dxa"/>
            <w:vMerge/>
          </w:tcPr>
          <w:p w:rsidR="003F7516" w:rsidRDefault="003F7516" w:rsidP="007B5444"/>
        </w:tc>
        <w:tc>
          <w:tcPr>
            <w:tcW w:w="851" w:type="dxa"/>
          </w:tcPr>
          <w:p w:rsidR="003F7516" w:rsidRDefault="003F7516" w:rsidP="007B5444">
            <w:pPr>
              <w:pStyle w:val="ConsPlusNormal"/>
              <w:jc w:val="center"/>
            </w:pPr>
            <w:r>
              <w:t>первый год</w:t>
            </w:r>
          </w:p>
        </w:tc>
        <w:tc>
          <w:tcPr>
            <w:tcW w:w="708"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709" w:type="dxa"/>
          </w:tcPr>
          <w:p w:rsidR="003F7516" w:rsidRDefault="003F7516" w:rsidP="007B5444">
            <w:pPr>
              <w:pStyle w:val="ConsPlusNormal"/>
              <w:jc w:val="center"/>
            </w:pPr>
            <w:r>
              <w:t>второй год</w:t>
            </w:r>
          </w:p>
        </w:tc>
        <w:tc>
          <w:tcPr>
            <w:tcW w:w="851" w:type="dxa"/>
            <w:vMerge/>
          </w:tcPr>
          <w:p w:rsidR="003F7516" w:rsidRDefault="003F7516" w:rsidP="007B5444"/>
        </w:tc>
        <w:tc>
          <w:tcPr>
            <w:tcW w:w="708" w:type="dxa"/>
          </w:tcPr>
          <w:p w:rsidR="003F7516" w:rsidRDefault="003F7516" w:rsidP="007B5444">
            <w:pPr>
              <w:pStyle w:val="ConsPlusNormal"/>
              <w:jc w:val="center"/>
            </w:pPr>
            <w:r>
              <w:t>первый год</w:t>
            </w:r>
          </w:p>
        </w:tc>
        <w:tc>
          <w:tcPr>
            <w:tcW w:w="567" w:type="dxa"/>
          </w:tcPr>
          <w:p w:rsidR="003F7516" w:rsidRDefault="003F7516" w:rsidP="007B5444">
            <w:pPr>
              <w:pStyle w:val="ConsPlusNormal"/>
              <w:jc w:val="center"/>
            </w:pPr>
            <w:r>
              <w:t>второй год</w:t>
            </w:r>
          </w:p>
        </w:tc>
        <w:tc>
          <w:tcPr>
            <w:tcW w:w="851"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850" w:type="dxa"/>
          </w:tcPr>
          <w:p w:rsidR="003F7516" w:rsidRDefault="003F7516" w:rsidP="007B5444">
            <w:pPr>
              <w:pStyle w:val="ConsPlusNormal"/>
              <w:jc w:val="center"/>
            </w:pPr>
            <w:r>
              <w:t>2</w:t>
            </w:r>
          </w:p>
        </w:tc>
        <w:tc>
          <w:tcPr>
            <w:tcW w:w="851" w:type="dxa"/>
          </w:tcPr>
          <w:p w:rsidR="003F7516" w:rsidRDefault="003F7516" w:rsidP="007B5444">
            <w:pPr>
              <w:pStyle w:val="ConsPlusNormal"/>
              <w:jc w:val="center"/>
            </w:pPr>
            <w:r>
              <w:t>3</w:t>
            </w:r>
          </w:p>
        </w:tc>
        <w:tc>
          <w:tcPr>
            <w:tcW w:w="708" w:type="dxa"/>
          </w:tcPr>
          <w:p w:rsidR="003F7516" w:rsidRDefault="003F7516" w:rsidP="007B5444">
            <w:pPr>
              <w:pStyle w:val="ConsPlusNormal"/>
              <w:jc w:val="center"/>
            </w:pPr>
            <w:r>
              <w:t>4</w:t>
            </w:r>
          </w:p>
        </w:tc>
        <w:tc>
          <w:tcPr>
            <w:tcW w:w="851"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709" w:type="dxa"/>
          </w:tcPr>
          <w:p w:rsidR="003F7516" w:rsidRDefault="003F7516" w:rsidP="007B5444">
            <w:pPr>
              <w:pStyle w:val="ConsPlusNormal"/>
              <w:jc w:val="center"/>
            </w:pPr>
            <w:r>
              <w:t>7</w:t>
            </w:r>
          </w:p>
        </w:tc>
        <w:tc>
          <w:tcPr>
            <w:tcW w:w="851" w:type="dxa"/>
          </w:tcPr>
          <w:p w:rsidR="003F7516" w:rsidRDefault="003F7516" w:rsidP="007B5444">
            <w:pPr>
              <w:pStyle w:val="ConsPlusNormal"/>
              <w:jc w:val="center"/>
            </w:pPr>
            <w:r>
              <w:t>8</w:t>
            </w:r>
          </w:p>
        </w:tc>
        <w:tc>
          <w:tcPr>
            <w:tcW w:w="708" w:type="dxa"/>
          </w:tcPr>
          <w:p w:rsidR="003F7516" w:rsidRDefault="003F7516" w:rsidP="007B5444">
            <w:pPr>
              <w:pStyle w:val="ConsPlusNormal"/>
              <w:jc w:val="center"/>
            </w:pPr>
            <w:r>
              <w:t>9</w:t>
            </w:r>
          </w:p>
        </w:tc>
        <w:tc>
          <w:tcPr>
            <w:tcW w:w="567" w:type="dxa"/>
          </w:tcPr>
          <w:p w:rsidR="003F7516" w:rsidRDefault="003F7516" w:rsidP="007B5444">
            <w:pPr>
              <w:pStyle w:val="ConsPlusNormal"/>
              <w:jc w:val="center"/>
            </w:pPr>
            <w:r>
              <w:t>10</w:t>
            </w:r>
          </w:p>
        </w:tc>
        <w:tc>
          <w:tcPr>
            <w:tcW w:w="851"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850" w:type="dxa"/>
          </w:tcPr>
          <w:p w:rsidR="003F7516" w:rsidRDefault="003F7516" w:rsidP="007B5444">
            <w:pPr>
              <w:pStyle w:val="ConsPlusNormal"/>
            </w:pPr>
          </w:p>
        </w:tc>
        <w:tc>
          <w:tcPr>
            <w:tcW w:w="709" w:type="dxa"/>
          </w:tcPr>
          <w:p w:rsidR="003F7516" w:rsidRDefault="003F7516" w:rsidP="007B5444">
            <w:pPr>
              <w:pStyle w:val="ConsPlusNormal"/>
            </w:pPr>
          </w:p>
        </w:tc>
        <w:tc>
          <w:tcPr>
            <w:tcW w:w="851" w:type="dxa"/>
          </w:tcPr>
          <w:p w:rsidR="003F7516" w:rsidRDefault="003F7516" w:rsidP="007B5444">
            <w:pPr>
              <w:pStyle w:val="ConsPlusNormal"/>
            </w:pPr>
          </w:p>
        </w:tc>
        <w:tc>
          <w:tcPr>
            <w:tcW w:w="708" w:type="dxa"/>
          </w:tcPr>
          <w:p w:rsidR="003F7516" w:rsidRDefault="003F7516" w:rsidP="007B5444">
            <w:pPr>
              <w:pStyle w:val="ConsPlusNormal"/>
            </w:pPr>
          </w:p>
        </w:tc>
        <w:tc>
          <w:tcPr>
            <w:tcW w:w="567" w:type="dxa"/>
          </w:tcPr>
          <w:p w:rsidR="003F7516" w:rsidRDefault="003F7516" w:rsidP="007B5444">
            <w:pPr>
              <w:pStyle w:val="ConsPlusNormal"/>
            </w:pPr>
          </w:p>
        </w:tc>
        <w:tc>
          <w:tcPr>
            <w:tcW w:w="851" w:type="dxa"/>
            <w:tcBorders>
              <w:bottom w:val="nil"/>
              <w:right w:val="nil"/>
            </w:tcBorders>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22</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C06B7D" w:rsidP="00687C01">
      <w:pPr>
        <w:pStyle w:val="ConsPlusNormal"/>
        <w:jc w:val="right"/>
      </w:pPr>
      <w:r>
        <w:t>Михайловский</w:t>
      </w:r>
      <w:r w:rsidR="00687C01">
        <w:t xml:space="preserve"> сельсовет </w:t>
      </w:r>
      <w:r w:rsidR="00377A0E">
        <w:t>муниципального района</w:t>
      </w:r>
    </w:p>
    <w:p w:rsidR="00377A0E" w:rsidRDefault="00C06B7D" w:rsidP="00377A0E">
      <w:pPr>
        <w:pStyle w:val="ConsPlusNormal"/>
        <w:jc w:val="right"/>
        <w:outlineLvl w:val="1"/>
      </w:pPr>
      <w:r>
        <w:t>Аургазинский</w:t>
      </w:r>
      <w:r w:rsidR="00377A0E">
        <w:t xml:space="preserve"> район Республики Башкортостан</w:t>
      </w:r>
    </w:p>
    <w:p w:rsidR="003F7516" w:rsidRDefault="003F7516" w:rsidP="003F7516">
      <w:pPr>
        <w:pStyle w:val="ConsPlusNonformat"/>
        <w:jc w:val="both"/>
      </w:pPr>
      <w:bookmarkStart w:id="54" w:name="P4421"/>
      <w:bookmarkEnd w:id="54"/>
      <w:r>
        <w:t xml:space="preserve">                      ПРИЛОЖЕНИЕ К ВЫПИСКЕ                       ┌──────┐</w:t>
      </w:r>
    </w:p>
    <w:p w:rsidR="003F7516" w:rsidRDefault="003F7516" w:rsidP="003F7516">
      <w:pPr>
        <w:pStyle w:val="ConsPlusNonformat"/>
        <w:jc w:val="both"/>
      </w:pPr>
      <w:r>
        <w:t xml:space="preserve">    из лицевого счета администратора источников финансирования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дефицита бюджета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______________________________       ├──────┤</w:t>
      </w:r>
    </w:p>
    <w:p w:rsidR="003F7516" w:rsidRDefault="003F7516" w:rsidP="003F7516">
      <w:pPr>
        <w:pStyle w:val="ConsPlusNonformat"/>
        <w:jc w:val="both"/>
      </w:pPr>
      <w:r>
        <w:t>Администратор источников                             по Сводному │      │</w:t>
      </w:r>
    </w:p>
    <w:p w:rsidR="003F7516" w:rsidRDefault="003F7516" w:rsidP="003F7516">
      <w:pPr>
        <w:pStyle w:val="ConsPlusNonformat"/>
        <w:jc w:val="both"/>
      </w:pPr>
      <w:r>
        <w:t>финансирования дефицита бюджета  _______________________ реестру ├──────┤</w:t>
      </w:r>
    </w:p>
    <w:p w:rsidR="003F7516" w:rsidRDefault="003F7516" w:rsidP="003F7516">
      <w:pPr>
        <w:pStyle w:val="ConsPlusNonformat"/>
        <w:jc w:val="both"/>
      </w:pPr>
      <w:r>
        <w:t>Главный администратор источников                                 │      │</w:t>
      </w:r>
    </w:p>
    <w:p w:rsidR="003F7516" w:rsidRDefault="003F7516" w:rsidP="003F7516">
      <w:pPr>
        <w:pStyle w:val="ConsPlusNonformat"/>
        <w:jc w:val="both"/>
      </w:pPr>
      <w:r>
        <w:t>финансирования дефицита бюджета  ___________________ Глава по БК ├──────┤</w:t>
      </w:r>
    </w:p>
    <w:p w:rsidR="003F7516" w:rsidRDefault="003F7516" w:rsidP="003F7516">
      <w:pPr>
        <w:pStyle w:val="ConsPlusNonformat"/>
        <w:jc w:val="both"/>
      </w:pPr>
      <w:r>
        <w:t>Наименование бюджета      ________________________________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1"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Доведенные бюджетные данные</w:t>
      </w:r>
    </w:p>
    <w:p w:rsidR="003F7516" w:rsidRDefault="003F7516" w:rsidP="003F7516">
      <w:pPr>
        <w:pStyle w:val="ConsPlusNonformat"/>
        <w:jc w:val="both"/>
      </w:pPr>
      <w:r>
        <w:t xml:space="preserve">                     1.1. Бюджетные ассигнования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992"/>
        <w:gridCol w:w="850"/>
        <w:gridCol w:w="851"/>
        <w:gridCol w:w="1276"/>
        <w:gridCol w:w="850"/>
        <w:gridCol w:w="851"/>
        <w:gridCol w:w="1134"/>
        <w:gridCol w:w="850"/>
        <w:gridCol w:w="851"/>
        <w:gridCol w:w="1134"/>
      </w:tblGrid>
      <w:tr w:rsidR="003F7516" w:rsidTr="007B5444">
        <w:tc>
          <w:tcPr>
            <w:tcW w:w="488" w:type="dxa"/>
            <w:vMerge w:val="restart"/>
          </w:tcPr>
          <w:p w:rsidR="003F7516" w:rsidRDefault="003F7516" w:rsidP="007B5444">
            <w:pPr>
              <w:pStyle w:val="ConsPlusNormal"/>
              <w:jc w:val="center"/>
            </w:pPr>
            <w:r>
              <w:t>Код по БК</w:t>
            </w:r>
          </w:p>
        </w:tc>
        <w:tc>
          <w:tcPr>
            <w:tcW w:w="2693" w:type="dxa"/>
            <w:gridSpan w:val="3"/>
          </w:tcPr>
          <w:p w:rsidR="003F7516" w:rsidRDefault="003F7516" w:rsidP="007B5444">
            <w:pPr>
              <w:pStyle w:val="ConsPlusNormal"/>
              <w:jc w:val="center"/>
            </w:pPr>
            <w:r>
              <w:t>Получено</w:t>
            </w:r>
          </w:p>
        </w:tc>
        <w:tc>
          <w:tcPr>
            <w:tcW w:w="2977" w:type="dxa"/>
            <w:gridSpan w:val="3"/>
          </w:tcPr>
          <w:p w:rsidR="003F7516" w:rsidRDefault="003F7516" w:rsidP="007B5444">
            <w:pPr>
              <w:pStyle w:val="ConsPlusNormal"/>
              <w:jc w:val="center"/>
            </w:pPr>
            <w:r>
              <w:t>Распределено</w:t>
            </w:r>
          </w:p>
        </w:tc>
        <w:tc>
          <w:tcPr>
            <w:tcW w:w="2835" w:type="dxa"/>
            <w:gridSpan w:val="3"/>
          </w:tcPr>
          <w:p w:rsidR="003F7516" w:rsidRDefault="003F7516" w:rsidP="007B5444">
            <w:pPr>
              <w:pStyle w:val="ConsPlusNormal"/>
              <w:jc w:val="center"/>
            </w:pPr>
            <w:r>
              <w:t>Подлежит распределению</w:t>
            </w:r>
          </w:p>
        </w:tc>
        <w:tc>
          <w:tcPr>
            <w:tcW w:w="1134" w:type="dxa"/>
            <w:vMerge w:val="restart"/>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992"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276"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701" w:type="dxa"/>
            <w:gridSpan w:val="2"/>
          </w:tcPr>
          <w:p w:rsidR="003F7516" w:rsidRDefault="003F7516" w:rsidP="007B5444">
            <w:pPr>
              <w:pStyle w:val="ConsPlusNormal"/>
              <w:jc w:val="center"/>
            </w:pPr>
            <w:r>
              <w:t>на плановый период</w:t>
            </w:r>
          </w:p>
        </w:tc>
        <w:tc>
          <w:tcPr>
            <w:tcW w:w="1134" w:type="dxa"/>
            <w:vMerge/>
          </w:tcPr>
          <w:p w:rsidR="003F7516" w:rsidRDefault="003F7516" w:rsidP="007B5444"/>
        </w:tc>
      </w:tr>
      <w:tr w:rsidR="003F7516" w:rsidTr="007B5444">
        <w:tc>
          <w:tcPr>
            <w:tcW w:w="488" w:type="dxa"/>
            <w:vMerge/>
          </w:tcPr>
          <w:p w:rsidR="003F7516" w:rsidRDefault="003F7516" w:rsidP="007B5444"/>
        </w:tc>
        <w:tc>
          <w:tcPr>
            <w:tcW w:w="992"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850" w:type="dxa"/>
          </w:tcPr>
          <w:p w:rsidR="003F7516" w:rsidRDefault="003F7516" w:rsidP="007B5444">
            <w:pPr>
              <w:pStyle w:val="ConsPlusNormal"/>
              <w:jc w:val="center"/>
            </w:pPr>
            <w:r>
              <w:t>первый год</w:t>
            </w:r>
          </w:p>
        </w:tc>
        <w:tc>
          <w:tcPr>
            <w:tcW w:w="851" w:type="dxa"/>
          </w:tcPr>
          <w:p w:rsidR="003F7516" w:rsidRDefault="003F7516" w:rsidP="007B5444">
            <w:pPr>
              <w:pStyle w:val="ConsPlusNormal"/>
              <w:jc w:val="center"/>
            </w:pPr>
            <w:r>
              <w:t>второй год</w:t>
            </w:r>
          </w:p>
        </w:tc>
        <w:tc>
          <w:tcPr>
            <w:tcW w:w="1134" w:type="dxa"/>
            <w:vMerge/>
          </w:tcPr>
          <w:p w:rsidR="003F7516" w:rsidRDefault="003F7516" w:rsidP="007B5444"/>
        </w:tc>
      </w:tr>
      <w:tr w:rsidR="003F7516" w:rsidTr="007B5444">
        <w:tc>
          <w:tcPr>
            <w:tcW w:w="488" w:type="dxa"/>
          </w:tcPr>
          <w:p w:rsidR="003F7516" w:rsidRDefault="003F7516" w:rsidP="007B5444">
            <w:pPr>
              <w:pStyle w:val="ConsPlusNormal"/>
              <w:jc w:val="center"/>
            </w:pPr>
            <w:r>
              <w:t>1</w:t>
            </w:r>
          </w:p>
        </w:tc>
        <w:tc>
          <w:tcPr>
            <w:tcW w:w="992"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851"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850" w:type="dxa"/>
          </w:tcPr>
          <w:p w:rsidR="003F7516" w:rsidRDefault="003F7516" w:rsidP="007B5444">
            <w:pPr>
              <w:pStyle w:val="ConsPlusNormal"/>
              <w:jc w:val="center"/>
            </w:pPr>
            <w:r>
              <w:t>6</w:t>
            </w:r>
          </w:p>
        </w:tc>
        <w:tc>
          <w:tcPr>
            <w:tcW w:w="851" w:type="dxa"/>
          </w:tcPr>
          <w:p w:rsidR="003F7516" w:rsidRDefault="003F7516" w:rsidP="007B5444">
            <w:pPr>
              <w:pStyle w:val="ConsPlusNormal"/>
              <w:jc w:val="center"/>
            </w:pPr>
            <w:r>
              <w:t>7</w:t>
            </w:r>
          </w:p>
        </w:tc>
        <w:tc>
          <w:tcPr>
            <w:tcW w:w="1134" w:type="dxa"/>
          </w:tcPr>
          <w:p w:rsidR="003F7516" w:rsidRDefault="003F7516" w:rsidP="007B5444">
            <w:pPr>
              <w:pStyle w:val="ConsPlusNormal"/>
              <w:jc w:val="center"/>
            </w:pPr>
            <w:r>
              <w:t>8</w:t>
            </w:r>
          </w:p>
        </w:tc>
        <w:tc>
          <w:tcPr>
            <w:tcW w:w="850" w:type="dxa"/>
          </w:tcPr>
          <w:p w:rsidR="003F7516" w:rsidRDefault="003F7516" w:rsidP="007B5444">
            <w:pPr>
              <w:pStyle w:val="ConsPlusNormal"/>
              <w:jc w:val="center"/>
            </w:pPr>
            <w:r>
              <w:t>9</w:t>
            </w:r>
          </w:p>
        </w:tc>
        <w:tc>
          <w:tcPr>
            <w:tcW w:w="851" w:type="dxa"/>
          </w:tcPr>
          <w:p w:rsidR="003F7516" w:rsidRDefault="003F7516" w:rsidP="007B5444">
            <w:pPr>
              <w:pStyle w:val="ConsPlusNormal"/>
              <w:jc w:val="center"/>
            </w:pPr>
            <w:r>
              <w:t>10</w:t>
            </w:r>
          </w:p>
        </w:tc>
        <w:tc>
          <w:tcPr>
            <w:tcW w:w="1134" w:type="dxa"/>
          </w:tcPr>
          <w:p w:rsidR="003F7516" w:rsidRDefault="003F7516" w:rsidP="007B5444">
            <w:pPr>
              <w:pStyle w:val="ConsPlusNormal"/>
              <w:jc w:val="center"/>
            </w:pPr>
            <w:r>
              <w:t>11</w:t>
            </w: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488" w:type="dxa"/>
          </w:tcPr>
          <w:p w:rsidR="003F7516" w:rsidRDefault="003F7516" w:rsidP="007B5444">
            <w:pPr>
              <w:pStyle w:val="ConsPlusNormal"/>
            </w:pP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right w:val="nil"/>
          </w:tblBorders>
        </w:tblPrEx>
        <w:tc>
          <w:tcPr>
            <w:tcW w:w="488" w:type="dxa"/>
            <w:tcBorders>
              <w:left w:val="nil"/>
            </w:tcBorders>
          </w:tcPr>
          <w:p w:rsidR="003F7516" w:rsidRDefault="003F7516" w:rsidP="007B5444">
            <w:pPr>
              <w:pStyle w:val="ConsPlusNormal"/>
            </w:pPr>
            <w:r>
              <w:t>Итого</w:t>
            </w:r>
          </w:p>
        </w:tc>
        <w:tc>
          <w:tcPr>
            <w:tcW w:w="992"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276"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Pr>
          <w:p w:rsidR="003F7516" w:rsidRDefault="003F7516" w:rsidP="007B5444">
            <w:pPr>
              <w:pStyle w:val="ConsPlusNormal"/>
            </w:pPr>
          </w:p>
        </w:tc>
        <w:tc>
          <w:tcPr>
            <w:tcW w:w="850" w:type="dxa"/>
          </w:tcPr>
          <w:p w:rsidR="003F7516" w:rsidRDefault="003F7516" w:rsidP="007B5444">
            <w:pPr>
              <w:pStyle w:val="ConsPlusNormal"/>
            </w:pPr>
          </w:p>
        </w:tc>
        <w:tc>
          <w:tcPr>
            <w:tcW w:w="851" w:type="dxa"/>
          </w:tcPr>
          <w:p w:rsidR="003F7516" w:rsidRDefault="003F7516" w:rsidP="007B5444">
            <w:pPr>
              <w:pStyle w:val="ConsPlusNormal"/>
            </w:pPr>
          </w:p>
        </w:tc>
        <w:tc>
          <w:tcPr>
            <w:tcW w:w="1134"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 xml:space="preserve">                 2. Операции с источниками финансирования</w:t>
      </w:r>
    </w:p>
    <w:p w:rsidR="003F7516" w:rsidRDefault="003F7516" w:rsidP="003F7516">
      <w:pPr>
        <w:pStyle w:val="ConsPlusNonformat"/>
        <w:jc w:val="both"/>
      </w:pPr>
      <w:r>
        <w:t xml:space="preserve">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417"/>
        <w:gridCol w:w="1843"/>
        <w:gridCol w:w="1134"/>
        <w:gridCol w:w="1276"/>
        <w:gridCol w:w="3260"/>
      </w:tblGrid>
      <w:tr w:rsidR="003F7516" w:rsidTr="007B5444">
        <w:tc>
          <w:tcPr>
            <w:tcW w:w="913" w:type="dxa"/>
            <w:vMerge w:val="restart"/>
          </w:tcPr>
          <w:p w:rsidR="003F7516" w:rsidRDefault="003F7516" w:rsidP="007B5444">
            <w:pPr>
              <w:pStyle w:val="ConsPlusNormal"/>
              <w:jc w:val="center"/>
            </w:pPr>
            <w:r>
              <w:t>Код по БК</w:t>
            </w:r>
          </w:p>
        </w:tc>
        <w:tc>
          <w:tcPr>
            <w:tcW w:w="1417" w:type="dxa"/>
            <w:vMerge w:val="restart"/>
          </w:tcPr>
          <w:p w:rsidR="003F7516" w:rsidRDefault="003F7516" w:rsidP="007B5444">
            <w:pPr>
              <w:pStyle w:val="ConsPlusNormal"/>
              <w:jc w:val="center"/>
            </w:pPr>
            <w:r>
              <w:t>Дата начала ввода в действие</w:t>
            </w:r>
          </w:p>
        </w:tc>
        <w:tc>
          <w:tcPr>
            <w:tcW w:w="4253" w:type="dxa"/>
            <w:gridSpan w:val="3"/>
          </w:tcPr>
          <w:p w:rsidR="003F7516" w:rsidRDefault="003F7516" w:rsidP="007B5444">
            <w:pPr>
              <w:pStyle w:val="ConsPlusNormal"/>
              <w:jc w:val="center"/>
            </w:pPr>
            <w:r>
              <w:t>Бюджетные ассигнования</w:t>
            </w:r>
          </w:p>
        </w:tc>
        <w:tc>
          <w:tcPr>
            <w:tcW w:w="3260" w:type="dxa"/>
            <w:vMerge w:val="restart"/>
          </w:tcPr>
          <w:p w:rsidR="003F7516" w:rsidRDefault="003F7516" w:rsidP="007B5444">
            <w:pPr>
              <w:pStyle w:val="ConsPlusNormal"/>
              <w:jc w:val="center"/>
            </w:pPr>
            <w:r>
              <w:t>Примечание</w:t>
            </w:r>
          </w:p>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val="restart"/>
          </w:tcPr>
          <w:p w:rsidR="003F7516" w:rsidRDefault="003F7516" w:rsidP="007B5444">
            <w:pPr>
              <w:pStyle w:val="ConsPlusNormal"/>
              <w:jc w:val="center"/>
            </w:pPr>
            <w:r>
              <w:t>на текущий финансовый год</w:t>
            </w:r>
          </w:p>
        </w:tc>
        <w:tc>
          <w:tcPr>
            <w:tcW w:w="2410" w:type="dxa"/>
            <w:gridSpan w:val="2"/>
          </w:tcPr>
          <w:p w:rsidR="003F7516" w:rsidRDefault="003F7516" w:rsidP="007B5444">
            <w:pPr>
              <w:pStyle w:val="ConsPlusNormal"/>
              <w:jc w:val="center"/>
            </w:pPr>
            <w:r>
              <w:t>на плановый период</w:t>
            </w:r>
          </w:p>
        </w:tc>
        <w:tc>
          <w:tcPr>
            <w:tcW w:w="3260" w:type="dxa"/>
            <w:vMerge/>
          </w:tcPr>
          <w:p w:rsidR="003F7516" w:rsidRDefault="003F7516" w:rsidP="007B5444"/>
        </w:tc>
      </w:tr>
      <w:tr w:rsidR="003F7516" w:rsidTr="007B5444">
        <w:tc>
          <w:tcPr>
            <w:tcW w:w="913" w:type="dxa"/>
            <w:vMerge/>
          </w:tcPr>
          <w:p w:rsidR="003F7516" w:rsidRDefault="003F7516" w:rsidP="007B5444"/>
        </w:tc>
        <w:tc>
          <w:tcPr>
            <w:tcW w:w="1417" w:type="dxa"/>
            <w:vMerge/>
          </w:tcPr>
          <w:p w:rsidR="003F7516" w:rsidRDefault="003F7516" w:rsidP="007B5444"/>
        </w:tc>
        <w:tc>
          <w:tcPr>
            <w:tcW w:w="1843" w:type="dxa"/>
            <w:vMerge/>
          </w:tcPr>
          <w:p w:rsidR="003F7516" w:rsidRDefault="003F7516" w:rsidP="007B5444"/>
        </w:tc>
        <w:tc>
          <w:tcPr>
            <w:tcW w:w="1134" w:type="dxa"/>
          </w:tcPr>
          <w:p w:rsidR="003F7516" w:rsidRDefault="003F7516" w:rsidP="007B5444">
            <w:pPr>
              <w:pStyle w:val="ConsPlusNormal"/>
              <w:jc w:val="center"/>
            </w:pPr>
            <w:r>
              <w:t>первый год</w:t>
            </w:r>
          </w:p>
        </w:tc>
        <w:tc>
          <w:tcPr>
            <w:tcW w:w="1276" w:type="dxa"/>
          </w:tcPr>
          <w:p w:rsidR="003F7516" w:rsidRDefault="003F7516" w:rsidP="007B5444">
            <w:pPr>
              <w:pStyle w:val="ConsPlusNormal"/>
              <w:jc w:val="center"/>
            </w:pPr>
            <w:r>
              <w:t>второй год</w:t>
            </w:r>
          </w:p>
        </w:tc>
        <w:tc>
          <w:tcPr>
            <w:tcW w:w="3260" w:type="dxa"/>
            <w:vMerge/>
          </w:tcPr>
          <w:p w:rsidR="003F7516" w:rsidRDefault="003F7516" w:rsidP="007B5444"/>
        </w:tc>
      </w:tr>
      <w:tr w:rsidR="003F7516" w:rsidTr="007B5444">
        <w:tc>
          <w:tcPr>
            <w:tcW w:w="913" w:type="dxa"/>
          </w:tcPr>
          <w:p w:rsidR="003F7516" w:rsidRDefault="003F7516" w:rsidP="007B5444">
            <w:pPr>
              <w:pStyle w:val="ConsPlusNormal"/>
              <w:jc w:val="center"/>
            </w:pPr>
            <w:r>
              <w:t>1</w:t>
            </w:r>
          </w:p>
        </w:tc>
        <w:tc>
          <w:tcPr>
            <w:tcW w:w="1417" w:type="dxa"/>
          </w:tcPr>
          <w:p w:rsidR="003F7516" w:rsidRDefault="003F7516" w:rsidP="007B5444">
            <w:pPr>
              <w:pStyle w:val="ConsPlusNormal"/>
              <w:jc w:val="center"/>
            </w:pPr>
            <w:r>
              <w:t>2</w:t>
            </w:r>
          </w:p>
        </w:tc>
        <w:tc>
          <w:tcPr>
            <w:tcW w:w="1843"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276" w:type="dxa"/>
          </w:tcPr>
          <w:p w:rsidR="003F7516" w:rsidRDefault="003F7516" w:rsidP="007B5444">
            <w:pPr>
              <w:pStyle w:val="ConsPlusNormal"/>
              <w:jc w:val="center"/>
            </w:pPr>
            <w:r>
              <w:t>5</w:t>
            </w:r>
          </w:p>
        </w:tc>
        <w:tc>
          <w:tcPr>
            <w:tcW w:w="3260" w:type="dxa"/>
          </w:tcPr>
          <w:p w:rsidR="003F7516" w:rsidRDefault="003F7516" w:rsidP="007B5444">
            <w:pPr>
              <w:pStyle w:val="ConsPlusNormal"/>
              <w:jc w:val="center"/>
            </w:pPr>
            <w:r>
              <w:t>6</w:t>
            </w: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c>
          <w:tcPr>
            <w:tcW w:w="913" w:type="dxa"/>
          </w:tcPr>
          <w:p w:rsidR="003F7516" w:rsidRDefault="003F7516" w:rsidP="007B5444">
            <w:pPr>
              <w:pStyle w:val="ConsPlusNormal"/>
            </w:pPr>
          </w:p>
        </w:tc>
        <w:tc>
          <w:tcPr>
            <w:tcW w:w="1417" w:type="dxa"/>
          </w:tcPr>
          <w:p w:rsidR="003F7516" w:rsidRDefault="003F7516" w:rsidP="007B5444">
            <w:pPr>
              <w:pStyle w:val="ConsPlusNormal"/>
            </w:pP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Pr>
          <w:p w:rsidR="003F7516" w:rsidRDefault="003F7516" w:rsidP="007B5444">
            <w:pPr>
              <w:pStyle w:val="ConsPlusNormal"/>
            </w:pPr>
          </w:p>
        </w:tc>
      </w:tr>
      <w:tr w:rsidR="003F7516" w:rsidTr="007B5444">
        <w:tblPrEx>
          <w:tblBorders>
            <w:left w:val="nil"/>
            <w:right w:val="nil"/>
          </w:tblBorders>
        </w:tblPrEx>
        <w:tc>
          <w:tcPr>
            <w:tcW w:w="2330" w:type="dxa"/>
            <w:gridSpan w:val="2"/>
            <w:tcBorders>
              <w:left w:val="nil"/>
              <w:bottom w:val="nil"/>
            </w:tcBorders>
          </w:tcPr>
          <w:p w:rsidR="003F7516" w:rsidRDefault="003F7516" w:rsidP="007B5444">
            <w:pPr>
              <w:pStyle w:val="ConsPlusNormal"/>
            </w:pPr>
            <w:r>
              <w:t>Итого</w:t>
            </w:r>
          </w:p>
        </w:tc>
        <w:tc>
          <w:tcPr>
            <w:tcW w:w="1843"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3260"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lastRenderedPageBreak/>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23</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C06B7D" w:rsidP="00687C01">
      <w:pPr>
        <w:pStyle w:val="ConsPlusNormal"/>
        <w:jc w:val="right"/>
      </w:pPr>
      <w:r>
        <w:t>Михайловский</w:t>
      </w:r>
      <w:r w:rsidR="00687C01">
        <w:t xml:space="preserve"> сельсовет</w:t>
      </w:r>
      <w:r w:rsidR="00377A0E">
        <w:t>муниципального района</w:t>
      </w:r>
    </w:p>
    <w:p w:rsidR="003F7516" w:rsidRDefault="00C06B7D" w:rsidP="00377A0E">
      <w:pPr>
        <w:pStyle w:val="ConsPlusNormal"/>
        <w:jc w:val="right"/>
      </w:pPr>
      <w:r>
        <w:t>Аургазинский</w:t>
      </w:r>
      <w:r w:rsidR="00377A0E">
        <w:t xml:space="preserve"> район Республики Башкортостан</w:t>
      </w:r>
    </w:p>
    <w:p w:rsidR="003F7516" w:rsidRDefault="003F7516" w:rsidP="003F7516">
      <w:pPr>
        <w:pStyle w:val="ConsPlusNonformat"/>
        <w:jc w:val="both"/>
      </w:pPr>
      <w:bookmarkStart w:id="55" w:name="P4558"/>
      <w:bookmarkEnd w:id="55"/>
      <w:r>
        <w:t xml:space="preserve">                             ПРИЛОЖЕНИЕ К ВЫПИСКЕ               ┌───────┐</w:t>
      </w:r>
    </w:p>
    <w:p w:rsidR="003F7516" w:rsidRDefault="003F7516" w:rsidP="003F7516">
      <w:pPr>
        <w:pStyle w:val="ConsPlusNonformat"/>
        <w:jc w:val="both"/>
      </w:pPr>
      <w:r>
        <w:t xml:space="preserve">                      из лицевого счета иного получателя        │ Коды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бюджетных средств N │             │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за "__"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_____________________________             │       │</w:t>
      </w:r>
    </w:p>
    <w:p w:rsidR="003F7516" w:rsidRDefault="003F7516" w:rsidP="003F7516">
      <w:pPr>
        <w:pStyle w:val="ConsPlusNonformat"/>
        <w:jc w:val="both"/>
      </w:pPr>
      <w:r>
        <w:t>Иной получатель бюджетных средств  ________ по Сводному реестру ├───────┤</w:t>
      </w:r>
    </w:p>
    <w:p w:rsidR="003F7516" w:rsidRDefault="003F7516" w:rsidP="003F7516">
      <w:pPr>
        <w:pStyle w:val="ConsPlusNonformat"/>
        <w:jc w:val="both"/>
      </w:pPr>
      <w:r>
        <w:t>Распорядитель бюджетных средств  __________ по Сводному реестру │       │</w:t>
      </w:r>
    </w:p>
    <w:p w:rsidR="003F7516" w:rsidRDefault="003F7516" w:rsidP="003F7516">
      <w:pPr>
        <w:pStyle w:val="ConsPlusNonformat"/>
        <w:jc w:val="both"/>
      </w:pPr>
      <w:r>
        <w:t>Главный распорядитель бюджетных средств ___________ Глава по БК ├───────┤</w:t>
      </w:r>
    </w:p>
    <w:p w:rsidR="003F7516" w:rsidRDefault="003F7516" w:rsidP="003F7516">
      <w:pPr>
        <w:pStyle w:val="ConsPlusNonformat"/>
        <w:jc w:val="both"/>
      </w:pPr>
      <w:r>
        <w:t>Наименование бюджета         _________________                  │       │</w:t>
      </w:r>
    </w:p>
    <w:p w:rsidR="003F7516" w:rsidRDefault="003F7516" w:rsidP="003F7516">
      <w:pPr>
        <w:pStyle w:val="ConsPlusNonformat"/>
        <w:jc w:val="both"/>
      </w:pPr>
      <w:r>
        <w:t>Периодичность: ежедневная                                       ├───────┤</w:t>
      </w:r>
    </w:p>
    <w:p w:rsidR="003F7516" w:rsidRDefault="003F7516" w:rsidP="003F7516">
      <w:pPr>
        <w:pStyle w:val="ConsPlusNonformat"/>
        <w:jc w:val="both"/>
      </w:pPr>
      <w:r>
        <w:t>Единица измерения: руб.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ОКЕИ │  </w:t>
      </w:r>
      <w:hyperlink r:id="rId92"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Операции с бюджетными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395"/>
        <w:gridCol w:w="851"/>
        <w:gridCol w:w="992"/>
        <w:gridCol w:w="992"/>
        <w:gridCol w:w="1134"/>
        <w:gridCol w:w="993"/>
        <w:gridCol w:w="992"/>
        <w:gridCol w:w="1276"/>
        <w:gridCol w:w="1559"/>
      </w:tblGrid>
      <w:tr w:rsidR="003F7516" w:rsidTr="007B5444">
        <w:tc>
          <w:tcPr>
            <w:tcW w:w="629" w:type="dxa"/>
            <w:gridSpan w:val="2"/>
            <w:vMerge w:val="restart"/>
          </w:tcPr>
          <w:p w:rsidR="003F7516" w:rsidRDefault="003F7516" w:rsidP="007B5444">
            <w:pPr>
              <w:pStyle w:val="ConsPlusNormal"/>
              <w:jc w:val="center"/>
            </w:pPr>
            <w:r>
              <w:t>Код по БК</w:t>
            </w:r>
          </w:p>
        </w:tc>
        <w:tc>
          <w:tcPr>
            <w:tcW w:w="2835" w:type="dxa"/>
            <w:gridSpan w:val="3"/>
          </w:tcPr>
          <w:p w:rsidR="003F7516" w:rsidRDefault="003F7516" w:rsidP="007B5444">
            <w:pPr>
              <w:pStyle w:val="ConsPlusNormal"/>
              <w:jc w:val="center"/>
            </w:pPr>
            <w:r>
              <w:t>Бюджетные ассигнования</w:t>
            </w:r>
          </w:p>
        </w:tc>
        <w:tc>
          <w:tcPr>
            <w:tcW w:w="3119" w:type="dxa"/>
            <w:gridSpan w:val="3"/>
          </w:tcPr>
          <w:p w:rsidR="003F7516" w:rsidRDefault="003F7516" w:rsidP="007B5444">
            <w:pPr>
              <w:pStyle w:val="ConsPlusNormal"/>
              <w:jc w:val="center"/>
            </w:pPr>
            <w:r>
              <w:t>Лимиты бюджетных обязательств</w:t>
            </w:r>
          </w:p>
        </w:tc>
        <w:tc>
          <w:tcPr>
            <w:tcW w:w="1276" w:type="dxa"/>
            <w:vMerge w:val="restart"/>
          </w:tcPr>
          <w:p w:rsidR="003F7516" w:rsidRDefault="003F7516" w:rsidP="007B5444">
            <w:pPr>
              <w:pStyle w:val="ConsPlusNormal"/>
              <w:jc w:val="center"/>
            </w:pPr>
            <w:r>
              <w:t>Предельные объемы финансирования на текущий финансовый год (текущий период)</w:t>
            </w:r>
          </w:p>
        </w:tc>
        <w:tc>
          <w:tcPr>
            <w:tcW w:w="1559" w:type="dxa"/>
            <w:vMerge w:val="restart"/>
          </w:tcPr>
          <w:p w:rsidR="003F7516" w:rsidRDefault="003F7516" w:rsidP="007B5444">
            <w:pPr>
              <w:pStyle w:val="ConsPlusNormal"/>
              <w:jc w:val="center"/>
            </w:pPr>
            <w:r>
              <w:t>Примечание</w:t>
            </w:r>
          </w:p>
        </w:tc>
      </w:tr>
      <w:tr w:rsidR="003F7516" w:rsidTr="007B5444">
        <w:tc>
          <w:tcPr>
            <w:tcW w:w="629" w:type="dxa"/>
            <w:gridSpan w:val="2"/>
            <w:vMerge/>
          </w:tcPr>
          <w:p w:rsidR="003F7516" w:rsidRDefault="003F7516" w:rsidP="007B5444"/>
        </w:tc>
        <w:tc>
          <w:tcPr>
            <w:tcW w:w="851" w:type="dxa"/>
            <w:vMerge w:val="restart"/>
          </w:tcPr>
          <w:p w:rsidR="003F7516" w:rsidRDefault="003F7516" w:rsidP="007B5444">
            <w:pPr>
              <w:pStyle w:val="ConsPlusNormal"/>
              <w:jc w:val="center"/>
            </w:pPr>
            <w:r>
              <w:t>на текущий финансовый год</w:t>
            </w:r>
          </w:p>
        </w:tc>
        <w:tc>
          <w:tcPr>
            <w:tcW w:w="1984" w:type="dxa"/>
            <w:gridSpan w:val="2"/>
          </w:tcPr>
          <w:p w:rsidR="003F7516" w:rsidRDefault="003F7516" w:rsidP="007B5444">
            <w:pPr>
              <w:pStyle w:val="ConsPlusNormal"/>
              <w:jc w:val="center"/>
            </w:pPr>
            <w:r>
              <w:t>на плановый период</w:t>
            </w:r>
          </w:p>
        </w:tc>
        <w:tc>
          <w:tcPr>
            <w:tcW w:w="1134" w:type="dxa"/>
            <w:vMerge w:val="restart"/>
          </w:tcPr>
          <w:p w:rsidR="003F7516" w:rsidRDefault="003F7516" w:rsidP="007B5444">
            <w:pPr>
              <w:pStyle w:val="ConsPlusNormal"/>
              <w:jc w:val="center"/>
            </w:pPr>
            <w:r>
              <w:t>на текущий финансовый год</w:t>
            </w:r>
          </w:p>
        </w:tc>
        <w:tc>
          <w:tcPr>
            <w:tcW w:w="1985" w:type="dxa"/>
            <w:gridSpan w:val="2"/>
          </w:tcPr>
          <w:p w:rsidR="003F7516" w:rsidRDefault="003F7516" w:rsidP="007B5444">
            <w:pPr>
              <w:pStyle w:val="ConsPlusNormal"/>
              <w:jc w:val="center"/>
            </w:pPr>
            <w:r>
              <w:t>на плановый период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vMerge/>
          </w:tcPr>
          <w:p w:rsidR="003F7516" w:rsidRDefault="003F7516" w:rsidP="007B5444"/>
        </w:tc>
        <w:tc>
          <w:tcPr>
            <w:tcW w:w="851" w:type="dxa"/>
            <w:vMerge/>
          </w:tcPr>
          <w:p w:rsidR="003F7516" w:rsidRDefault="003F7516" w:rsidP="007B5444"/>
        </w:tc>
        <w:tc>
          <w:tcPr>
            <w:tcW w:w="992"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134" w:type="dxa"/>
            <w:vMerge/>
          </w:tcPr>
          <w:p w:rsidR="003F7516" w:rsidRDefault="003F7516" w:rsidP="007B5444"/>
        </w:tc>
        <w:tc>
          <w:tcPr>
            <w:tcW w:w="993" w:type="dxa"/>
          </w:tcPr>
          <w:p w:rsidR="003F7516" w:rsidRDefault="003F7516" w:rsidP="007B5444">
            <w:pPr>
              <w:pStyle w:val="ConsPlusNormal"/>
              <w:jc w:val="center"/>
            </w:pPr>
            <w:r>
              <w:t>первый год</w:t>
            </w:r>
          </w:p>
        </w:tc>
        <w:tc>
          <w:tcPr>
            <w:tcW w:w="992" w:type="dxa"/>
          </w:tcPr>
          <w:p w:rsidR="003F7516" w:rsidRDefault="003F7516" w:rsidP="007B5444">
            <w:pPr>
              <w:pStyle w:val="ConsPlusNormal"/>
              <w:jc w:val="center"/>
            </w:pPr>
            <w:r>
              <w:t>второй год</w:t>
            </w:r>
          </w:p>
        </w:tc>
        <w:tc>
          <w:tcPr>
            <w:tcW w:w="1276" w:type="dxa"/>
            <w:vMerge/>
          </w:tcPr>
          <w:p w:rsidR="003F7516" w:rsidRDefault="003F7516" w:rsidP="007B5444"/>
        </w:tc>
        <w:tc>
          <w:tcPr>
            <w:tcW w:w="1559" w:type="dxa"/>
            <w:vMerge/>
          </w:tcPr>
          <w:p w:rsidR="003F7516" w:rsidRDefault="003F7516" w:rsidP="007B5444"/>
        </w:tc>
      </w:tr>
      <w:tr w:rsidR="003F7516" w:rsidTr="007B5444">
        <w:tc>
          <w:tcPr>
            <w:tcW w:w="629" w:type="dxa"/>
            <w:gridSpan w:val="2"/>
          </w:tcPr>
          <w:p w:rsidR="003F7516" w:rsidRDefault="003F7516" w:rsidP="007B5444">
            <w:pPr>
              <w:pStyle w:val="ConsPlusNormal"/>
              <w:jc w:val="center"/>
            </w:pPr>
            <w:r>
              <w:t>1</w:t>
            </w:r>
          </w:p>
        </w:tc>
        <w:tc>
          <w:tcPr>
            <w:tcW w:w="851" w:type="dxa"/>
          </w:tcPr>
          <w:p w:rsidR="003F7516" w:rsidRDefault="003F7516" w:rsidP="007B5444">
            <w:pPr>
              <w:pStyle w:val="ConsPlusNormal"/>
              <w:jc w:val="center"/>
            </w:pPr>
            <w:r>
              <w:t>2</w:t>
            </w:r>
          </w:p>
        </w:tc>
        <w:tc>
          <w:tcPr>
            <w:tcW w:w="992"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1134" w:type="dxa"/>
          </w:tcPr>
          <w:p w:rsidR="003F7516" w:rsidRDefault="003F7516" w:rsidP="007B5444">
            <w:pPr>
              <w:pStyle w:val="ConsPlusNormal"/>
              <w:jc w:val="center"/>
            </w:pPr>
            <w:r>
              <w:t>5</w:t>
            </w:r>
          </w:p>
        </w:tc>
        <w:tc>
          <w:tcPr>
            <w:tcW w:w="993" w:type="dxa"/>
          </w:tcPr>
          <w:p w:rsidR="003F7516" w:rsidRDefault="003F7516" w:rsidP="007B5444">
            <w:pPr>
              <w:pStyle w:val="ConsPlusNormal"/>
              <w:jc w:val="center"/>
            </w:pPr>
            <w:r>
              <w:t>6</w:t>
            </w:r>
          </w:p>
        </w:tc>
        <w:tc>
          <w:tcPr>
            <w:tcW w:w="992"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c>
          <w:tcPr>
            <w:tcW w:w="1559" w:type="dxa"/>
          </w:tcPr>
          <w:p w:rsidR="003F7516" w:rsidRDefault="003F7516" w:rsidP="007B5444">
            <w:pPr>
              <w:pStyle w:val="ConsPlusNormal"/>
              <w:jc w:val="center"/>
            </w:pPr>
            <w:r>
              <w:t>9</w:t>
            </w: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c>
          <w:tcPr>
            <w:tcW w:w="629" w:type="dxa"/>
            <w:gridSpan w:val="2"/>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r w:rsidR="003F7516" w:rsidTr="007B5444">
        <w:tblPrEx>
          <w:tblBorders>
            <w:left w:val="nil"/>
          </w:tblBorders>
        </w:tblPrEx>
        <w:tc>
          <w:tcPr>
            <w:tcW w:w="234" w:type="dxa"/>
            <w:tcBorders>
              <w:left w:val="nil"/>
              <w:bottom w:val="nil"/>
            </w:tcBorders>
          </w:tcPr>
          <w:p w:rsidR="003F7516" w:rsidRDefault="003F7516" w:rsidP="007B5444">
            <w:pPr>
              <w:pStyle w:val="ConsPlusNormal"/>
            </w:pPr>
          </w:p>
        </w:tc>
        <w:tc>
          <w:tcPr>
            <w:tcW w:w="395" w:type="dxa"/>
          </w:tcPr>
          <w:p w:rsidR="003F7516" w:rsidRDefault="003F7516" w:rsidP="007B5444">
            <w:pPr>
              <w:pStyle w:val="ConsPlusNormal"/>
            </w:pPr>
            <w:r>
              <w:t>Итого</w:t>
            </w: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r>
    </w:tbl>
    <w:p w:rsidR="003F7516" w:rsidRDefault="003F7516" w:rsidP="003F7516">
      <w:pPr>
        <w:pStyle w:val="ConsPlusNonformat"/>
        <w:jc w:val="both"/>
      </w:pPr>
      <w:r>
        <w:t xml:space="preserve">                  2. Операции с бюджетными средствами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385"/>
        <w:gridCol w:w="2268"/>
        <w:gridCol w:w="1985"/>
      </w:tblGrid>
      <w:tr w:rsidR="003F7516" w:rsidTr="007B5444">
        <w:tc>
          <w:tcPr>
            <w:tcW w:w="1860" w:type="dxa"/>
          </w:tcPr>
          <w:p w:rsidR="003F7516" w:rsidRDefault="003F7516" w:rsidP="007B5444">
            <w:pPr>
              <w:pStyle w:val="ConsPlusNormal"/>
              <w:jc w:val="center"/>
            </w:pPr>
            <w:r>
              <w:t>Код по БК</w:t>
            </w:r>
          </w:p>
        </w:tc>
        <w:tc>
          <w:tcPr>
            <w:tcW w:w="1920" w:type="dxa"/>
          </w:tcPr>
          <w:p w:rsidR="003F7516" w:rsidRDefault="003F7516" w:rsidP="007B5444">
            <w:pPr>
              <w:pStyle w:val="ConsPlusNormal"/>
              <w:jc w:val="center"/>
            </w:pPr>
            <w:r>
              <w:t>Поступления</w:t>
            </w:r>
          </w:p>
        </w:tc>
        <w:tc>
          <w:tcPr>
            <w:tcW w:w="1385" w:type="dxa"/>
          </w:tcPr>
          <w:p w:rsidR="003F7516" w:rsidRDefault="003F7516" w:rsidP="007B5444">
            <w:pPr>
              <w:pStyle w:val="ConsPlusNormal"/>
              <w:jc w:val="center"/>
            </w:pPr>
            <w:r>
              <w:t>Выплаты</w:t>
            </w:r>
          </w:p>
        </w:tc>
        <w:tc>
          <w:tcPr>
            <w:tcW w:w="2268" w:type="dxa"/>
          </w:tcPr>
          <w:p w:rsidR="003F7516" w:rsidRDefault="003F7516" w:rsidP="007B5444">
            <w:pPr>
              <w:pStyle w:val="ConsPlusNormal"/>
              <w:jc w:val="center"/>
            </w:pPr>
            <w:r>
              <w:t>Итого (гр. 2 - гр. 3)</w:t>
            </w:r>
          </w:p>
        </w:tc>
        <w:tc>
          <w:tcPr>
            <w:tcW w:w="1985" w:type="dxa"/>
          </w:tcPr>
          <w:p w:rsidR="003F7516" w:rsidRDefault="003F7516" w:rsidP="007B5444">
            <w:pPr>
              <w:pStyle w:val="ConsPlusNormal"/>
              <w:jc w:val="center"/>
            </w:pPr>
            <w:r>
              <w:t>Примечание</w:t>
            </w:r>
          </w:p>
        </w:tc>
      </w:tr>
      <w:tr w:rsidR="003F7516" w:rsidTr="007B5444">
        <w:tc>
          <w:tcPr>
            <w:tcW w:w="1860" w:type="dxa"/>
          </w:tcPr>
          <w:p w:rsidR="003F7516" w:rsidRDefault="003F7516" w:rsidP="007B5444">
            <w:pPr>
              <w:pStyle w:val="ConsPlusNormal"/>
              <w:jc w:val="center"/>
            </w:pPr>
            <w:r>
              <w:t>1</w:t>
            </w:r>
          </w:p>
        </w:tc>
        <w:tc>
          <w:tcPr>
            <w:tcW w:w="1920" w:type="dxa"/>
          </w:tcPr>
          <w:p w:rsidR="003F7516" w:rsidRDefault="003F7516" w:rsidP="007B5444">
            <w:pPr>
              <w:pStyle w:val="ConsPlusNormal"/>
              <w:jc w:val="center"/>
            </w:pPr>
            <w:r>
              <w:t>2</w:t>
            </w:r>
          </w:p>
        </w:tc>
        <w:tc>
          <w:tcPr>
            <w:tcW w:w="1385" w:type="dxa"/>
          </w:tcPr>
          <w:p w:rsidR="003F7516" w:rsidRDefault="003F7516" w:rsidP="007B5444">
            <w:pPr>
              <w:pStyle w:val="ConsPlusNormal"/>
              <w:jc w:val="center"/>
            </w:pPr>
            <w:r>
              <w:t>3</w:t>
            </w:r>
          </w:p>
        </w:tc>
        <w:tc>
          <w:tcPr>
            <w:tcW w:w="2268"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860" w:type="dxa"/>
          </w:tcPr>
          <w:p w:rsidR="003F7516" w:rsidRDefault="003F7516" w:rsidP="007B5444">
            <w:pPr>
              <w:pStyle w:val="ConsPlusNormal"/>
            </w:pP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right w:val="nil"/>
          </w:tblBorders>
        </w:tblPrEx>
        <w:tc>
          <w:tcPr>
            <w:tcW w:w="1860" w:type="dxa"/>
            <w:tcBorders>
              <w:left w:val="nil"/>
            </w:tcBorders>
          </w:tcPr>
          <w:p w:rsidR="003F7516" w:rsidRDefault="003F7516" w:rsidP="007B5444">
            <w:pPr>
              <w:pStyle w:val="ConsPlusNormal"/>
            </w:pPr>
            <w:r>
              <w:t>Всего</w:t>
            </w:r>
          </w:p>
        </w:tc>
        <w:tc>
          <w:tcPr>
            <w:tcW w:w="1920" w:type="dxa"/>
          </w:tcPr>
          <w:p w:rsidR="003F7516" w:rsidRDefault="003F7516" w:rsidP="007B5444">
            <w:pPr>
              <w:pStyle w:val="ConsPlusNormal"/>
            </w:pPr>
          </w:p>
        </w:tc>
        <w:tc>
          <w:tcPr>
            <w:tcW w:w="1385" w:type="dxa"/>
          </w:tcPr>
          <w:p w:rsidR="003F7516" w:rsidRDefault="003F7516" w:rsidP="007B5444">
            <w:pPr>
              <w:pStyle w:val="ConsPlusNormal"/>
            </w:pPr>
          </w:p>
        </w:tc>
        <w:tc>
          <w:tcPr>
            <w:tcW w:w="2268" w:type="dxa"/>
          </w:tcPr>
          <w:p w:rsidR="003F7516" w:rsidRDefault="003F7516" w:rsidP="007B5444">
            <w:pPr>
              <w:pStyle w:val="ConsPlusNormal"/>
            </w:pPr>
          </w:p>
        </w:tc>
        <w:tc>
          <w:tcPr>
            <w:tcW w:w="1985" w:type="dxa"/>
            <w:tcBorders>
              <w:bottom w:val="nil"/>
              <w:right w:val="nil"/>
            </w:tcBorders>
          </w:tcPr>
          <w:p w:rsidR="003F7516" w:rsidRDefault="003F7516" w:rsidP="007B5444">
            <w:pPr>
              <w:pStyle w:val="ConsPlusNormal"/>
            </w:pPr>
          </w:p>
        </w:tc>
      </w:tr>
    </w:tbl>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подписи)"__" ___________20__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26</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687C01">
        <w:t xml:space="preserve"> сельского поселения</w:t>
      </w:r>
    </w:p>
    <w:p w:rsidR="00377A0E" w:rsidRDefault="00C06B7D" w:rsidP="00687C01">
      <w:pPr>
        <w:pStyle w:val="ConsPlusNormal"/>
        <w:jc w:val="right"/>
      </w:pPr>
      <w:r>
        <w:t>Михайловский</w:t>
      </w:r>
      <w:r w:rsidR="00687C01">
        <w:t xml:space="preserve"> сельсовет</w:t>
      </w:r>
      <w:r w:rsidR="00377A0E">
        <w:t xml:space="preserve"> муниципального района</w:t>
      </w:r>
    </w:p>
    <w:p w:rsidR="003F7516" w:rsidRDefault="00C06B7D" w:rsidP="00377A0E">
      <w:pPr>
        <w:pStyle w:val="ConsPlusNormal"/>
        <w:jc w:val="right"/>
      </w:pPr>
      <w:r>
        <w:t>Аургазинский</w:t>
      </w:r>
      <w:r w:rsidR="00377A0E">
        <w:t xml:space="preserve">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nformat"/>
        <w:jc w:val="both"/>
      </w:pPr>
      <w:bookmarkStart w:id="56" w:name="P4700"/>
      <w:bookmarkEnd w:id="56"/>
      <w:r>
        <w:t xml:space="preserve">                               Заявление</w:t>
      </w:r>
    </w:p>
    <w:p w:rsidR="003F7516" w:rsidRDefault="003F7516" w:rsidP="003F7516">
      <w:pPr>
        <w:pStyle w:val="ConsPlusNonformat"/>
        <w:jc w:val="both"/>
      </w:pPr>
      <w:r>
        <w:t xml:space="preserve">              на открытие лицевого счета для учета операций</w:t>
      </w:r>
    </w:p>
    <w:p w:rsidR="003F7516" w:rsidRDefault="003F7516" w:rsidP="003F7516">
      <w:pPr>
        <w:pStyle w:val="ConsPlusNonformat"/>
        <w:jc w:val="both"/>
      </w:pPr>
      <w:r>
        <w:t xml:space="preserve">              бюджетного учреждения (автономного учреждения)</w:t>
      </w:r>
    </w:p>
    <w:p w:rsidR="003F7516" w:rsidRDefault="003F7516" w:rsidP="003F7516">
      <w:pPr>
        <w:pStyle w:val="ConsPlusNonformat"/>
        <w:jc w:val="both"/>
      </w:pPr>
      <w:r>
        <w:t xml:space="preserve">                  от "____" ____________________ 20____ г.</w:t>
      </w:r>
    </w:p>
    <w:p w:rsidR="003F7516" w:rsidRDefault="003F7516" w:rsidP="003F7516">
      <w:pPr>
        <w:pStyle w:val="ConsPlusNonformat"/>
        <w:jc w:val="both"/>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  по ОКПО │              │</w:t>
      </w:r>
    </w:p>
    <w:p w:rsidR="003F7516" w:rsidRDefault="003F7516" w:rsidP="003F7516">
      <w:pPr>
        <w:pStyle w:val="ConsPlusNonformat"/>
        <w:jc w:val="both"/>
      </w:pPr>
      <w:r>
        <w:t xml:space="preserve">                           _______________________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_______________________  по ОКПО │              │</w:t>
      </w:r>
    </w:p>
    <w:p w:rsidR="003F7516" w:rsidRDefault="003F7516" w:rsidP="003F7516">
      <w:pPr>
        <w:pStyle w:val="ConsPlusNonformat"/>
        <w:jc w:val="both"/>
      </w:pPr>
      <w:r>
        <w:t>организации                 (полное наименование)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              │</w:t>
      </w:r>
    </w:p>
    <w:p w:rsidR="003F7516" w:rsidRDefault="003F7516" w:rsidP="003F7516">
      <w:pPr>
        <w:pStyle w:val="ConsPlusNonformat"/>
        <w:jc w:val="both"/>
      </w:pPr>
      <w:r>
        <w:t xml:space="preserve">                                              код лицевого │              │</w:t>
      </w:r>
    </w:p>
    <w:p w:rsidR="003F7516" w:rsidRDefault="003F7516" w:rsidP="003F7516">
      <w:pPr>
        <w:pStyle w:val="ConsPlusNonformat"/>
        <w:jc w:val="both"/>
      </w:pPr>
      <w:r>
        <w:t xml:space="preserve">                                                     счета │              │</w:t>
      </w:r>
    </w:p>
    <w:p w:rsidR="003F7516" w:rsidRDefault="003F7516" w:rsidP="003F7516">
      <w:pPr>
        <w:pStyle w:val="ConsPlusNonformat"/>
        <w:jc w:val="both"/>
      </w:pPr>
      <w:r>
        <w:t>Прошу открыть лицевой счет ________________________________└──────────────┘</w:t>
      </w:r>
    </w:p>
    <w:p w:rsidR="003F7516" w:rsidRDefault="003F7516" w:rsidP="003F7516">
      <w:pPr>
        <w:pStyle w:val="ConsPlusNonformat"/>
        <w:jc w:val="both"/>
      </w:pPr>
      <w:r>
        <w:t xml:space="preserve">                              (вид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"_____" _______________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 о подтверждении</w:t>
      </w:r>
    </w:p>
    <w:p w:rsidR="003F7516" w:rsidRDefault="003F7516" w:rsidP="003F7516">
      <w:pPr>
        <w:pStyle w:val="ConsPlusNonformat"/>
        <w:jc w:val="both"/>
      </w:pPr>
      <w: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"_____" _______________ 20__ г.</w:t>
      </w:r>
    </w:p>
    <w:p w:rsidR="003F7516" w:rsidRDefault="003F7516" w:rsidP="003F7516">
      <w:pPr>
        <w:pStyle w:val="ConsPlusNonformat"/>
        <w:jc w:val="both"/>
      </w:pPr>
      <w:r>
        <w:lastRenderedPageBreak/>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об открытии лицевого счета N ________________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F7516" w:rsidP="00377A0E">
      <w:pPr>
        <w:pStyle w:val="ConsPlusNormal"/>
        <w:jc w:val="right"/>
      </w:pPr>
      <w:r>
        <w:lastRenderedPageBreak/>
        <w:t>Приложение N 27</w:t>
      </w:r>
      <w:r w:rsidR="00377A0E">
        <w:t>к Порядку открытия и ведения лицевых</w:t>
      </w:r>
    </w:p>
    <w:p w:rsidR="00687C01" w:rsidRDefault="00377A0E" w:rsidP="00687C01">
      <w:pPr>
        <w:pStyle w:val="ConsPlusNormal"/>
        <w:jc w:val="right"/>
      </w:pPr>
      <w:r>
        <w:t xml:space="preserve">счетов в Администрации </w:t>
      </w:r>
      <w:r w:rsidR="00687C01">
        <w:t>сельского поселения</w:t>
      </w:r>
    </w:p>
    <w:p w:rsidR="00377A0E" w:rsidRDefault="00C06B7D" w:rsidP="00687C01">
      <w:pPr>
        <w:pStyle w:val="ConsPlusNormal"/>
        <w:jc w:val="right"/>
      </w:pPr>
      <w:r>
        <w:t>Михайловский</w:t>
      </w:r>
      <w:r w:rsidR="00687C01">
        <w:t xml:space="preserve"> сельсовет</w:t>
      </w:r>
      <w:r w:rsidR="00377A0E">
        <w:t>муниципального района</w:t>
      </w:r>
    </w:p>
    <w:p w:rsidR="003F7516" w:rsidRDefault="00C06B7D" w:rsidP="00377A0E">
      <w:pPr>
        <w:pStyle w:val="ConsPlusNormal"/>
        <w:jc w:val="right"/>
        <w:outlineLvl w:val="1"/>
      </w:pPr>
      <w:r>
        <w:t>Аургазинский</w:t>
      </w:r>
      <w:r w:rsidR="00377A0E">
        <w:t xml:space="preserve"> район Республики Башкортостан</w:t>
      </w:r>
    </w:p>
    <w:p w:rsidR="00377A0E" w:rsidRDefault="00377A0E" w:rsidP="003F7516">
      <w:pPr>
        <w:pStyle w:val="ConsPlusNormal"/>
        <w:jc w:val="right"/>
        <w:outlineLvl w:val="1"/>
      </w:pPr>
    </w:p>
    <w:p w:rsidR="003F7516" w:rsidRDefault="003F7516" w:rsidP="003F7516">
      <w:pPr>
        <w:pStyle w:val="ConsPlusNonformat"/>
        <w:jc w:val="both"/>
      </w:pPr>
      <w:r>
        <w:t xml:space="preserve">                                            ┌────────────┐</w:t>
      </w:r>
    </w:p>
    <w:p w:rsidR="003F7516" w:rsidRDefault="003F7516" w:rsidP="003F7516">
      <w:pPr>
        <w:pStyle w:val="ConsPlusNonformat"/>
        <w:jc w:val="both"/>
      </w:pPr>
      <w:bookmarkStart w:id="57" w:name="P4784"/>
      <w:bookmarkEnd w:id="57"/>
      <w:r>
        <w:t xml:space="preserve">               Карточка образцов подписей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 лицевому счету для учета операций бюджетного учреждения</w:t>
      </w:r>
    </w:p>
    <w:p w:rsidR="003F7516" w:rsidRDefault="003F7516" w:rsidP="003F7516">
      <w:pPr>
        <w:pStyle w:val="ConsPlusNonformat"/>
        <w:jc w:val="both"/>
      </w:pPr>
      <w:r>
        <w:t xml:space="preserve">         (автономного учреждения) N _____ от "__" 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Наименование организации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ИНН │          │</w:t>
      </w:r>
    </w:p>
    <w:p w:rsidR="003F7516" w:rsidRDefault="003F7516" w:rsidP="003F7516">
      <w:pPr>
        <w:pStyle w:val="ConsPlusNonformat"/>
        <w:jc w:val="both"/>
      </w:pPr>
      <w:r>
        <w:t xml:space="preserve">                            (полное наименование)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          │</w:t>
      </w:r>
    </w:p>
    <w:p w:rsidR="003F7516" w:rsidRDefault="003F7516" w:rsidP="003F7516">
      <w:pPr>
        <w:pStyle w:val="ConsPlusNonformat"/>
        <w:jc w:val="both"/>
      </w:pPr>
      <w:r>
        <w:t>организации              ____________________________           │          │</w:t>
      </w:r>
    </w:p>
    <w:p w:rsidR="003F7516" w:rsidRDefault="003F7516" w:rsidP="003F7516">
      <w:pPr>
        <w:pStyle w:val="ConsPlusNonformat"/>
        <w:jc w:val="both"/>
      </w:pPr>
      <w:r>
        <w:t xml:space="preserve">                           (полное наименование </w:t>
      </w:r>
      <w:hyperlink w:anchor="P4873" w:history="1">
        <w:r>
          <w:rPr>
            <w:color w:val="0000FF"/>
          </w:rPr>
          <w:t>&lt;*&gt;</w:t>
        </w:r>
      </w:hyperlink>
      <w:r>
        <w:t>)           │          │</w:t>
      </w:r>
    </w:p>
    <w:p w:rsidR="003F7516" w:rsidRDefault="003F7516" w:rsidP="003F7516">
      <w:pPr>
        <w:pStyle w:val="ConsPlusNonformat"/>
        <w:jc w:val="both"/>
      </w:pPr>
      <w:r>
        <w:t xml:space="preserve">                         ____________________________          ├──────────┤</w:t>
      </w:r>
    </w:p>
    <w:p w:rsidR="003F7516" w:rsidRDefault="003F7516" w:rsidP="003F7516">
      <w:pPr>
        <w:pStyle w:val="ConsPlusNonformat"/>
        <w:jc w:val="both"/>
      </w:pPr>
      <w:r>
        <w:t xml:space="preserve">                                                               │          │</w:t>
      </w:r>
    </w:p>
    <w:p w:rsidR="003F7516" w:rsidRDefault="003F7516" w:rsidP="003F7516">
      <w:pPr>
        <w:pStyle w:val="ConsPlusNonformat"/>
        <w:jc w:val="both"/>
      </w:pPr>
      <w:r>
        <w:t>Юридический адрес        ____________________________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Финансовый орган         ____________________________   Телефон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Образцы подписей лиц организации, имеющих право подписи</w:t>
      </w:r>
    </w:p>
    <w:p w:rsidR="003F7516" w:rsidRDefault="003F7516" w:rsidP="003F7516">
      <w:pPr>
        <w:pStyle w:val="ConsPlusNonformat"/>
        <w:jc w:val="both"/>
      </w:pPr>
      <w:r>
        <w:t xml:space="preserve">   платежных и иных документов при совершении операции 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134"/>
        <w:gridCol w:w="2126"/>
        <w:gridCol w:w="1560"/>
        <w:gridCol w:w="2409"/>
      </w:tblGrid>
      <w:tr w:rsidR="003F7516" w:rsidTr="007B5444">
        <w:tc>
          <w:tcPr>
            <w:tcW w:w="771" w:type="dxa"/>
          </w:tcPr>
          <w:p w:rsidR="003F7516" w:rsidRDefault="003F7516" w:rsidP="007B5444">
            <w:pPr>
              <w:pStyle w:val="ConsPlusNormal"/>
              <w:jc w:val="center"/>
            </w:pPr>
            <w:r>
              <w:t>Право подписи</w:t>
            </w:r>
          </w:p>
        </w:tc>
        <w:tc>
          <w:tcPr>
            <w:tcW w:w="1134" w:type="dxa"/>
          </w:tcPr>
          <w:p w:rsidR="003F7516" w:rsidRDefault="003F7516" w:rsidP="007B5444">
            <w:pPr>
              <w:pStyle w:val="ConsPlusNormal"/>
              <w:jc w:val="center"/>
            </w:pPr>
            <w:r>
              <w:t>Должность</w:t>
            </w:r>
          </w:p>
        </w:tc>
        <w:tc>
          <w:tcPr>
            <w:tcW w:w="2126" w:type="dxa"/>
          </w:tcPr>
          <w:p w:rsidR="003F7516" w:rsidRDefault="003F7516" w:rsidP="007B5444">
            <w:pPr>
              <w:pStyle w:val="ConsPlusNormal"/>
              <w:jc w:val="center"/>
            </w:pPr>
            <w:r>
              <w:t>Фамилия, имя, отчество</w:t>
            </w:r>
          </w:p>
        </w:tc>
        <w:tc>
          <w:tcPr>
            <w:tcW w:w="1560" w:type="dxa"/>
          </w:tcPr>
          <w:p w:rsidR="003F7516" w:rsidRDefault="003F7516" w:rsidP="007B5444">
            <w:pPr>
              <w:pStyle w:val="ConsPlusNormal"/>
              <w:jc w:val="center"/>
            </w:pPr>
            <w:r>
              <w:t>Образец подписи</w:t>
            </w:r>
          </w:p>
        </w:tc>
        <w:tc>
          <w:tcPr>
            <w:tcW w:w="2409" w:type="dxa"/>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771" w:type="dxa"/>
          </w:tcPr>
          <w:p w:rsidR="003F7516" w:rsidRDefault="003F7516" w:rsidP="007B5444">
            <w:pPr>
              <w:pStyle w:val="ConsPlusNormal"/>
              <w:jc w:val="center"/>
            </w:pPr>
            <w:r>
              <w:t>1</w:t>
            </w:r>
          </w:p>
        </w:tc>
        <w:tc>
          <w:tcPr>
            <w:tcW w:w="1134" w:type="dxa"/>
          </w:tcPr>
          <w:p w:rsidR="003F7516" w:rsidRDefault="003F7516" w:rsidP="007B5444">
            <w:pPr>
              <w:pStyle w:val="ConsPlusNormal"/>
              <w:jc w:val="center"/>
            </w:pPr>
            <w:r>
              <w:t>2</w:t>
            </w:r>
          </w:p>
        </w:tc>
        <w:tc>
          <w:tcPr>
            <w:tcW w:w="2126" w:type="dxa"/>
          </w:tcPr>
          <w:p w:rsidR="003F7516" w:rsidRDefault="003F7516" w:rsidP="007B5444">
            <w:pPr>
              <w:pStyle w:val="ConsPlusNormal"/>
              <w:jc w:val="center"/>
            </w:pPr>
            <w:r>
              <w:t>3</w:t>
            </w:r>
          </w:p>
        </w:tc>
        <w:tc>
          <w:tcPr>
            <w:tcW w:w="1560" w:type="dxa"/>
          </w:tcPr>
          <w:p w:rsidR="003F7516" w:rsidRDefault="003F7516" w:rsidP="007B5444">
            <w:pPr>
              <w:pStyle w:val="ConsPlusNormal"/>
              <w:jc w:val="center"/>
            </w:pPr>
            <w:r>
              <w:t>4</w:t>
            </w:r>
          </w:p>
        </w:tc>
        <w:tc>
          <w:tcPr>
            <w:tcW w:w="2409" w:type="dxa"/>
          </w:tcPr>
          <w:p w:rsidR="003F7516" w:rsidRDefault="003F7516" w:rsidP="007B5444">
            <w:pPr>
              <w:pStyle w:val="ConsPlusNormal"/>
              <w:jc w:val="center"/>
            </w:pPr>
            <w:r>
              <w:t>5</w:t>
            </w:r>
          </w:p>
        </w:tc>
      </w:tr>
      <w:tr w:rsidR="003F7516" w:rsidTr="007B5444">
        <w:tc>
          <w:tcPr>
            <w:tcW w:w="771" w:type="dxa"/>
            <w:vMerge w:val="restart"/>
          </w:tcPr>
          <w:p w:rsidR="003F7516" w:rsidRDefault="003F7516" w:rsidP="007B5444">
            <w:pPr>
              <w:pStyle w:val="ConsPlusNormal"/>
              <w:jc w:val="both"/>
            </w:pPr>
            <w:r>
              <w:t>первой</w:t>
            </w:r>
          </w:p>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Pr="00B1039C" w:rsidRDefault="003F7516" w:rsidP="007B5444">
            <w:pPr>
              <w:pStyle w:val="ConsPlusNormal"/>
              <w:rPr>
                <w:color w:val="FF0000"/>
              </w:rPr>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val="restart"/>
          </w:tcPr>
          <w:p w:rsidR="003F7516" w:rsidRDefault="003F7516" w:rsidP="007B5444">
            <w:pPr>
              <w:pStyle w:val="ConsPlusNormal"/>
              <w:jc w:val="both"/>
            </w:pPr>
            <w:r>
              <w:t>второй</w:t>
            </w:r>
          </w:p>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r w:rsidR="003F7516" w:rsidTr="007B5444">
        <w:tc>
          <w:tcPr>
            <w:tcW w:w="771" w:type="dxa"/>
            <w:vMerge/>
          </w:tcPr>
          <w:p w:rsidR="003F7516" w:rsidRDefault="003F7516" w:rsidP="007B5444"/>
        </w:tc>
        <w:tc>
          <w:tcPr>
            <w:tcW w:w="1134" w:type="dxa"/>
          </w:tcPr>
          <w:p w:rsidR="003F7516" w:rsidRDefault="003F7516" w:rsidP="007B5444">
            <w:pPr>
              <w:pStyle w:val="ConsPlusNormal"/>
            </w:pPr>
          </w:p>
        </w:tc>
        <w:tc>
          <w:tcPr>
            <w:tcW w:w="2126" w:type="dxa"/>
          </w:tcPr>
          <w:p w:rsidR="003F7516" w:rsidRDefault="003F7516" w:rsidP="007B5444">
            <w:pPr>
              <w:pStyle w:val="ConsPlusNormal"/>
            </w:pPr>
          </w:p>
        </w:tc>
        <w:tc>
          <w:tcPr>
            <w:tcW w:w="1560" w:type="dxa"/>
          </w:tcPr>
          <w:p w:rsidR="003F7516" w:rsidRDefault="003F7516" w:rsidP="007B5444">
            <w:pPr>
              <w:pStyle w:val="ConsPlusNormal"/>
            </w:pPr>
          </w:p>
        </w:tc>
        <w:tc>
          <w:tcPr>
            <w:tcW w:w="2409"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Главный бухгалтер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58" w:name="P4873"/>
      <w:bookmarkEnd w:id="58"/>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платежных документов, в случаях, когда информация,  подлежащая заполнению в</w:t>
      </w:r>
    </w:p>
    <w:p w:rsidR="003F7516" w:rsidRDefault="003F7516" w:rsidP="003F7516">
      <w:pPr>
        <w:pStyle w:val="ConsPlusNonformat"/>
        <w:jc w:val="both"/>
      </w:pPr>
      <w:r>
        <w:t>обязательном порядке в поле "Плательщик", превышает 160 символов.</w:t>
      </w:r>
    </w:p>
    <w:p w:rsidR="003F7516" w:rsidRDefault="003F7516" w:rsidP="003F7516">
      <w:pPr>
        <w:pStyle w:val="ConsPlusNonformat"/>
        <w:jc w:val="both"/>
      </w:pPr>
    </w:p>
    <w:p w:rsidR="003F7516" w:rsidRDefault="003F7516" w:rsidP="003F7516">
      <w:pPr>
        <w:pStyle w:val="ConsPlusNonformat"/>
        <w:jc w:val="both"/>
      </w:pPr>
      <w:r>
        <w:t xml:space="preserve">                                                   Оборотная сторона формы</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Отметка вышестоящей организации</w:t>
      </w:r>
    </w:p>
    <w:p w:rsidR="003F7516" w:rsidRDefault="003F7516" w:rsidP="003F7516">
      <w:pPr>
        <w:pStyle w:val="ConsPlusNonformat"/>
        <w:jc w:val="both"/>
      </w:pPr>
      <w:r>
        <w:t xml:space="preserve">                  об удостоверении полномочий и подписей</w:t>
      </w:r>
    </w:p>
    <w:p w:rsidR="003F7516" w:rsidRDefault="003F7516" w:rsidP="003F7516">
      <w:pPr>
        <w:pStyle w:val="ConsPlusNonformat"/>
        <w:jc w:val="both"/>
      </w:pPr>
    </w:p>
    <w:p w:rsidR="003F7516" w:rsidRDefault="003F7516" w:rsidP="003F7516">
      <w:pPr>
        <w:pStyle w:val="ConsPlusNonformat"/>
        <w:jc w:val="both"/>
      </w:pPr>
      <w:r>
        <w:t>Руководитель</w:t>
      </w:r>
    </w:p>
    <w:p w:rsidR="003F7516" w:rsidRDefault="003F7516" w:rsidP="003F7516">
      <w:pPr>
        <w:pStyle w:val="ConsPlusNonformat"/>
        <w:jc w:val="both"/>
      </w:pPr>
      <w:r>
        <w:t>(уполномоченное лицо) ___________ _________ _______________________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w:t>
      </w:r>
    </w:p>
    <w:p w:rsidR="003F7516" w:rsidRDefault="003F7516" w:rsidP="003F7516">
      <w:pPr>
        <w:pStyle w:val="ConsPlusNonformat"/>
        <w:jc w:val="both"/>
      </w:pPr>
    </w:p>
    <w:p w:rsidR="003F7516" w:rsidRDefault="003F7516" w:rsidP="003F7516">
      <w:pPr>
        <w:pStyle w:val="ConsPlusNonformat"/>
        <w:jc w:val="both"/>
      </w:pPr>
      <w:r>
        <w:t xml:space="preserve">            Удостоверительная надпись о засвидетельствовании</w:t>
      </w:r>
    </w:p>
    <w:p w:rsidR="003F7516" w:rsidRDefault="003F7516" w:rsidP="003F7516">
      <w:pPr>
        <w:pStyle w:val="ConsPlusNonformat"/>
        <w:jc w:val="both"/>
      </w:pPr>
      <w:r>
        <w:t xml:space="preserve">                         подлинности подписей</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(город (село, поселок, район, край, область, республика)</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t>Я, ___________________, нотариус __________________________________________</w:t>
      </w:r>
    </w:p>
    <w:p w:rsidR="003F7516" w:rsidRDefault="003F7516" w:rsidP="003F7516">
      <w:pPr>
        <w:pStyle w:val="ConsPlusNonformat"/>
        <w:jc w:val="both"/>
      </w:pPr>
      <w:r>
        <w:t>(фамилия, имя,                    (наименование государственной</w:t>
      </w:r>
    </w:p>
    <w:p w:rsidR="003F7516" w:rsidRDefault="003F7516" w:rsidP="003F7516">
      <w:pPr>
        <w:pStyle w:val="ConsPlusNonformat"/>
        <w:jc w:val="both"/>
      </w:pPr>
      <w:r>
        <w:t xml:space="preserve">       отчество)                 территориальной конторы или нотариального</w:t>
      </w:r>
    </w:p>
    <w:p w:rsidR="003F7516" w:rsidRDefault="003F7516" w:rsidP="003F7516">
      <w:pPr>
        <w:pStyle w:val="ConsPlusNonformat"/>
        <w:jc w:val="both"/>
      </w:pPr>
      <w:r>
        <w:t xml:space="preserve">                                                   округа)</w:t>
      </w:r>
    </w:p>
    <w:p w:rsidR="003F7516" w:rsidRDefault="003F7516" w:rsidP="003F7516">
      <w:pPr>
        <w:pStyle w:val="ConsPlusNonformat"/>
        <w:jc w:val="both"/>
      </w:pPr>
    </w:p>
    <w:p w:rsidR="003F7516" w:rsidRDefault="003F7516" w:rsidP="003F7516">
      <w:pPr>
        <w:pStyle w:val="ConsPlusNonformat"/>
        <w:jc w:val="both"/>
      </w:pPr>
      <w:r>
        <w:t>свидетельствую подлинность подписи граждан: _______________________________</w:t>
      </w:r>
    </w:p>
    <w:p w:rsidR="003F7516" w:rsidRDefault="003F7516" w:rsidP="003F7516">
      <w:pPr>
        <w:pStyle w:val="ConsPlusNonformat"/>
        <w:jc w:val="both"/>
      </w:pPr>
      <w:r>
        <w:t>(фамилия, имя, отчество</w:t>
      </w:r>
    </w:p>
    <w:p w:rsidR="003F7516" w:rsidRDefault="003F7516"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граждан,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t>которые     сделаны    в    моем присутствии. Личность подписавших документ</w:t>
      </w:r>
    </w:p>
    <w:p w:rsidR="003F7516" w:rsidRDefault="003F7516" w:rsidP="003F7516">
      <w:pPr>
        <w:pStyle w:val="ConsPlusNonformat"/>
        <w:jc w:val="both"/>
      </w:pPr>
      <w:r>
        <w:t>установлена.</w:t>
      </w:r>
    </w:p>
    <w:p w:rsidR="003F7516" w:rsidRDefault="003F7516" w:rsidP="003F7516">
      <w:pPr>
        <w:pStyle w:val="ConsPlusNonformat"/>
        <w:jc w:val="both"/>
      </w:pPr>
    </w:p>
    <w:p w:rsidR="003F7516" w:rsidRDefault="003F7516" w:rsidP="003F7516">
      <w:pPr>
        <w:pStyle w:val="ConsPlusNonformat"/>
        <w:jc w:val="both"/>
      </w:pPr>
      <w:r>
        <w:t>Зарегистрировано в реестре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t>Нотариус  __________________________</w:t>
      </w:r>
    </w:p>
    <w:p w:rsidR="003F7516" w:rsidRDefault="003F7516" w:rsidP="003F7516">
      <w:pPr>
        <w:pStyle w:val="ConsPlusNonformat"/>
        <w:jc w:val="both"/>
      </w:pPr>
      <w:r>
        <w:t xml:space="preserve">                  (подпись)</w:t>
      </w:r>
    </w:p>
    <w:p w:rsidR="003F7516" w:rsidRDefault="003F7516" w:rsidP="003F7516">
      <w:pPr>
        <w:pStyle w:val="ConsPlusNonformat"/>
        <w:jc w:val="both"/>
      </w:pPr>
    </w:p>
    <w:p w:rsidR="003F7516" w:rsidRDefault="003F7516" w:rsidP="003F7516">
      <w:pPr>
        <w:pStyle w:val="ConsPlusNonformat"/>
        <w:jc w:val="both"/>
      </w:pPr>
      <w:r>
        <w:t xml:space="preserve">    М.П.</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p>
    <w:p w:rsidR="003F7516" w:rsidRDefault="003F7516" w:rsidP="003F7516">
      <w:pPr>
        <w:pStyle w:val="ConsPlusNonformat"/>
        <w:jc w:val="both"/>
      </w:pPr>
      <w:r>
        <w:t xml:space="preserve">            Отметка </w:t>
      </w:r>
      <w:r w:rsidR="00687C01">
        <w:t>финансового органа</w:t>
      </w:r>
    </w:p>
    <w:p w:rsidR="003F7516" w:rsidRDefault="003F7516" w:rsidP="003F7516">
      <w:pPr>
        <w:pStyle w:val="ConsPlusNonformat"/>
        <w:jc w:val="both"/>
      </w:pPr>
      <w:r>
        <w:t xml:space="preserve">                       о приеме образцов подписей</w:t>
      </w:r>
    </w:p>
    <w:p w:rsidR="003F7516" w:rsidRDefault="003F7516" w:rsidP="003F7516">
      <w:pPr>
        <w:pStyle w:val="ConsPlusNonformat"/>
        <w:jc w:val="both"/>
      </w:pPr>
    </w:p>
    <w:p w:rsidR="003F7516" w:rsidRDefault="003F7516" w:rsidP="003F7516">
      <w:pPr>
        <w:pStyle w:val="ConsPlusNonformat"/>
        <w:jc w:val="both"/>
      </w:pPr>
      <w:r>
        <w:t>Министр финансов</w:t>
      </w:r>
    </w:p>
    <w:p w:rsidR="003F7516" w:rsidRDefault="003F7516" w:rsidP="003F7516">
      <w:pPr>
        <w:pStyle w:val="ConsPlusNonformat"/>
        <w:jc w:val="both"/>
      </w:pPr>
      <w:r>
        <w:t>Республики Башкортостан (или</w:t>
      </w:r>
    </w:p>
    <w:p w:rsidR="003F7516" w:rsidRDefault="003F7516" w:rsidP="003F7516">
      <w:pPr>
        <w:pStyle w:val="ConsPlusNonformat"/>
        <w:jc w:val="both"/>
      </w:pPr>
      <w:r>
        <w:t>иное уполномоченное лицо)   ___________ _________ ______________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______________ __________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p>
    <w:p w:rsidR="003F7516" w:rsidRDefault="003F7516" w:rsidP="003F7516">
      <w:pPr>
        <w:pStyle w:val="ConsPlusNonformat"/>
        <w:jc w:val="both"/>
      </w:pPr>
      <w:r>
        <w:t>Особые отметки 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lastRenderedPageBreak/>
        <w:t>Приложение N 28</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687C01">
        <w:t>сельского поселения</w:t>
      </w:r>
    </w:p>
    <w:p w:rsidR="00377A0E" w:rsidRDefault="00C06B7D" w:rsidP="00687C01">
      <w:pPr>
        <w:pStyle w:val="ConsPlusNormal"/>
        <w:jc w:val="right"/>
      </w:pPr>
      <w:r>
        <w:t>Михайловский</w:t>
      </w:r>
      <w:r w:rsidR="00687C01">
        <w:t xml:space="preserve"> сельсовет</w:t>
      </w:r>
      <w:r w:rsidR="00377A0E">
        <w:t xml:space="preserve"> муниципального района</w:t>
      </w:r>
    </w:p>
    <w:p w:rsidR="003F7516" w:rsidRDefault="00C06B7D" w:rsidP="00687C01">
      <w:pPr>
        <w:spacing w:after="1"/>
        <w:ind w:left="4248" w:firstLine="708"/>
      </w:pPr>
      <w:r>
        <w:t>Аургазинский</w:t>
      </w:r>
      <w:r w:rsidR="00377A0E">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59" w:name="P4956"/>
      <w:bookmarkEnd w:id="59"/>
      <w:r>
        <w:t xml:space="preserve">                                 Заявление</w:t>
      </w:r>
    </w:p>
    <w:p w:rsidR="003F7516" w:rsidRDefault="003F7516" w:rsidP="003F7516">
      <w:pPr>
        <w:pStyle w:val="ConsPlusNonformat"/>
        <w:jc w:val="both"/>
      </w:pPr>
      <w:r>
        <w:t xml:space="preserve">                на переоформление лицевого счета для учета</w:t>
      </w:r>
    </w:p>
    <w:p w:rsidR="003F7516" w:rsidRDefault="003F7516" w:rsidP="003F7516">
      <w:pPr>
        <w:pStyle w:val="ConsPlusNonformat"/>
        <w:jc w:val="both"/>
      </w:pPr>
      <w:r>
        <w:t xml:space="preserve">          операций бюджетного учреждения (автономного учреждения)</w:t>
      </w:r>
    </w:p>
    <w:p w:rsidR="003F7516" w:rsidRDefault="003F7516" w:rsidP="003F7516">
      <w:pPr>
        <w:pStyle w:val="ConsPlusNonformat"/>
        <w:jc w:val="both"/>
      </w:pPr>
      <w:r>
        <w:t xml:space="preserve">                          N ____________________</w:t>
      </w:r>
    </w:p>
    <w:p w:rsidR="003F7516" w:rsidRDefault="003F7516" w:rsidP="003F7516">
      <w:pPr>
        <w:pStyle w:val="ConsPlusNonformat"/>
        <w:jc w:val="both"/>
      </w:pPr>
      <w:r>
        <w:t xml:space="preserve">                     от "___" ________________ 20__ г.</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_________________________          ИНН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_________________________          КПП │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Причина переоформления   _________________________              └──────────┘</w:t>
      </w:r>
    </w:p>
    <w:p w:rsidR="003F7516" w:rsidRDefault="003F7516" w:rsidP="003F7516">
      <w:pPr>
        <w:pStyle w:val="ConsPlusNonformat"/>
        <w:jc w:val="both"/>
      </w:pPr>
      <w:r>
        <w:t>Прошу изменить наименование организации и (или) номер</w:t>
      </w:r>
    </w:p>
    <w:p w:rsidR="003F7516" w:rsidRDefault="003F7516" w:rsidP="003F7516">
      <w:pPr>
        <w:pStyle w:val="ConsPlusNonformat"/>
        <w:jc w:val="both"/>
      </w:pPr>
      <w:r>
        <w:t>лицевого счета на следующие:                                    ┌──────────┐</w:t>
      </w:r>
    </w:p>
    <w:p w:rsidR="003F7516" w:rsidRDefault="003F7516" w:rsidP="003F7516">
      <w:pPr>
        <w:pStyle w:val="ConsPlusNonformat"/>
        <w:jc w:val="both"/>
      </w:pPr>
      <w:r>
        <w:t>Наименование организации _________________________      по ОКПО │          │</w:t>
      </w:r>
    </w:p>
    <w:p w:rsidR="003F7516" w:rsidRDefault="003F7516" w:rsidP="003F7516">
      <w:pPr>
        <w:pStyle w:val="ConsPlusNonformat"/>
        <w:jc w:val="both"/>
      </w:pPr>
      <w:r>
        <w:t xml:space="preserve">                         _________________________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ИНН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КПП │          │</w:t>
      </w:r>
    </w:p>
    <w:p w:rsidR="003F7516" w:rsidRDefault="003F7516" w:rsidP="003F7516">
      <w:pPr>
        <w:pStyle w:val="ConsPlusNonformat"/>
        <w:jc w:val="both"/>
      </w:pPr>
      <w:r>
        <w:t xml:space="preserve">                                                               ├──────────┤</w:t>
      </w:r>
    </w:p>
    <w:p w:rsidR="003F7516" w:rsidRDefault="003F7516" w:rsidP="003F7516">
      <w:pPr>
        <w:pStyle w:val="ConsPlusNonformat"/>
        <w:jc w:val="both"/>
      </w:pPr>
      <w:r>
        <w:t>Вид лицевого счета       _________________________ номер счета │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Руководитель 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w:t>
      </w:r>
    </w:p>
    <w:p w:rsidR="003F7516" w:rsidRDefault="003F7516" w:rsidP="003F7516">
      <w:pPr>
        <w:pStyle w:val="ConsPlusNonformat"/>
        <w:jc w:val="both"/>
      </w:pPr>
      <w:r>
        <w:t>организации</w:t>
      </w:r>
    </w:p>
    <w:p w:rsidR="003F7516" w:rsidRDefault="003F7516" w:rsidP="003F7516">
      <w:pPr>
        <w:pStyle w:val="ConsPlusNonformat"/>
        <w:jc w:val="both"/>
      </w:pPr>
      <w:r>
        <w:t>(уполномоченное лицо)           ___________ _________ _____________________</w:t>
      </w:r>
    </w:p>
    <w:p w:rsidR="003F7516" w:rsidRDefault="003F7516" w:rsidP="003F7516">
      <w:pPr>
        <w:pStyle w:val="ConsPlusNonformat"/>
        <w:jc w:val="both"/>
      </w:pPr>
      <w: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переоформлении лицевого счета N ____________</w:t>
      </w:r>
    </w:p>
    <w:p w:rsidR="003F7516" w:rsidRDefault="003F7516" w:rsidP="003F7516">
      <w:pPr>
        <w:pStyle w:val="ConsPlusNonformat"/>
        <w:jc w:val="both"/>
      </w:pPr>
    </w:p>
    <w:p w:rsidR="003F7516" w:rsidRDefault="00377A0E" w:rsidP="003F7516">
      <w:pPr>
        <w:pStyle w:val="ConsPlusNonformat"/>
        <w:jc w:val="both"/>
      </w:pPr>
      <w:r>
        <w:t xml:space="preserve"> Начальник</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r>
        <w:t>Приложение N 29</w:t>
      </w:r>
    </w:p>
    <w:p w:rsidR="00377A0E" w:rsidRDefault="00377A0E" w:rsidP="00377A0E">
      <w:pPr>
        <w:pStyle w:val="ConsPlusNormal"/>
        <w:jc w:val="right"/>
      </w:pPr>
      <w:r>
        <w:t>к Порядку открытия и ведения лицевых</w:t>
      </w:r>
    </w:p>
    <w:p w:rsidR="00687C01" w:rsidRDefault="00377A0E" w:rsidP="00687C01">
      <w:pPr>
        <w:pStyle w:val="ConsPlusNormal"/>
        <w:jc w:val="right"/>
      </w:pPr>
      <w:r>
        <w:t>счетов в Администрации</w:t>
      </w:r>
      <w:r w:rsidR="00687C01">
        <w:t>сельского поселения</w:t>
      </w:r>
    </w:p>
    <w:p w:rsidR="00377A0E" w:rsidRDefault="00C06B7D" w:rsidP="00687C01">
      <w:pPr>
        <w:pStyle w:val="ConsPlusNormal"/>
        <w:jc w:val="right"/>
      </w:pPr>
      <w:r>
        <w:t>Михайловский</w:t>
      </w:r>
      <w:r w:rsidR="00687C01">
        <w:t xml:space="preserve"> сельсовет</w:t>
      </w:r>
      <w:r w:rsidR="00377A0E">
        <w:t xml:space="preserve"> муниципального района</w:t>
      </w:r>
    </w:p>
    <w:p w:rsidR="003F7516" w:rsidRDefault="00C06B7D" w:rsidP="00687C01">
      <w:pPr>
        <w:spacing w:after="1"/>
        <w:ind w:left="4248" w:firstLine="708"/>
      </w:pPr>
      <w:r>
        <w:t>Аургазинский</w:t>
      </w:r>
      <w:r w:rsidR="00377A0E">
        <w:t xml:space="preserve">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0" w:name="P5030"/>
      <w:bookmarkEnd w:id="60"/>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бюджетного учреждения (автономного учреждения)</w:t>
      </w:r>
    </w:p>
    <w:p w:rsidR="003F7516" w:rsidRDefault="003F7516" w:rsidP="003F7516">
      <w:pPr>
        <w:pStyle w:val="ConsPlusNormal"/>
        <w:jc w:val="center"/>
      </w:pPr>
      <w:r>
        <w:t>N _________________</w:t>
      </w:r>
    </w:p>
    <w:p w:rsidR="003F7516" w:rsidRDefault="003F7516" w:rsidP="003F7516">
      <w:pPr>
        <w:pStyle w:val="ConsPlusNormal"/>
        <w:jc w:val="center"/>
      </w:pPr>
    </w:p>
    <w:p w:rsidR="003F7516" w:rsidRDefault="003F7516" w:rsidP="003F7516">
      <w:pPr>
        <w:pStyle w:val="ConsPlusNormal"/>
        <w:jc w:val="center"/>
      </w:pPr>
      <w:r>
        <w:t>от "___" __________________ 20___ г.</w:t>
      </w:r>
    </w:p>
    <w:p w:rsidR="003F7516" w:rsidRDefault="003F7516" w:rsidP="003F7516">
      <w:pPr>
        <w:pStyle w:val="ConsPlusNormal"/>
        <w:jc w:val="center"/>
      </w:pP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организации   ______________________           ИНН │          │</w:t>
      </w:r>
    </w:p>
    <w:p w:rsidR="003F7516" w:rsidRDefault="003F7516" w:rsidP="003F7516">
      <w:pPr>
        <w:pStyle w:val="ConsPlusNonformat"/>
        <w:jc w:val="both"/>
      </w:pPr>
      <w:r>
        <w:t xml:space="preserve">                            (полное наименование)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вышестоящей   ______________________           КПП │          │</w:t>
      </w:r>
    </w:p>
    <w:p w:rsidR="003F7516" w:rsidRDefault="003F7516" w:rsidP="003F7516">
      <w:pPr>
        <w:pStyle w:val="ConsPlusNonformat"/>
        <w:jc w:val="both"/>
      </w:pPr>
      <w:r>
        <w:t>организации                                                     │          │</w:t>
      </w:r>
    </w:p>
    <w:p w:rsidR="003F7516" w:rsidRDefault="003F7516" w:rsidP="003F7516">
      <w:pPr>
        <w:pStyle w:val="ConsPlusNonformat"/>
        <w:jc w:val="both"/>
      </w:pPr>
      <w:r>
        <w:t xml:space="preserve">                                                               ├──────────┤</w:t>
      </w:r>
    </w:p>
    <w:p w:rsidR="003F7516" w:rsidRDefault="003F7516" w:rsidP="003F7516">
      <w:pPr>
        <w:pStyle w:val="ConsPlusNonformat"/>
        <w:jc w:val="both"/>
      </w:pPr>
      <w:r>
        <w:t>Финансовый орган           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Прошу закрыть лицевой счет ______________________ код лицевого │          │</w:t>
      </w:r>
    </w:p>
    <w:p w:rsidR="003F7516" w:rsidRDefault="003F7516" w:rsidP="003F7516">
      <w:pPr>
        <w:pStyle w:val="ConsPlusNonformat"/>
        <w:jc w:val="both"/>
      </w:pPr>
      <w:r>
        <w:t xml:space="preserve">                           ______________________        счета │          │</w:t>
      </w:r>
    </w:p>
    <w:p w:rsidR="003F7516" w:rsidRDefault="003F7516" w:rsidP="003F7516">
      <w:pPr>
        <w:pStyle w:val="ConsPlusNonformat"/>
        <w:jc w:val="both"/>
      </w:pPr>
      <w:r>
        <w:t xml:space="preserve">                            (вид лицевого счета)               │          │</w:t>
      </w:r>
    </w:p>
    <w:p w:rsidR="003F7516" w:rsidRDefault="003F7516" w:rsidP="003F7516">
      <w:pPr>
        <w:pStyle w:val="ConsPlusNonformat"/>
        <w:jc w:val="both"/>
      </w:pPr>
      <w:r>
        <w:t xml:space="preserve">                                                               └──────────┘</w:t>
      </w:r>
    </w:p>
    <w:p w:rsidR="003F7516" w:rsidRDefault="003F7516" w:rsidP="003F7516">
      <w:pPr>
        <w:pStyle w:val="ConsPlusNonformat"/>
        <w:jc w:val="both"/>
      </w:pPr>
      <w:r>
        <w:t>В связи с _________________________________________________</w:t>
      </w:r>
    </w:p>
    <w:p w:rsidR="003F7516" w:rsidRDefault="003F7516" w:rsidP="003F7516">
      <w:pPr>
        <w:pStyle w:val="ConsPlusNonformat"/>
        <w:jc w:val="both"/>
      </w:pPr>
      <w:r>
        <w:t xml:space="preserve">                  (причина закрытия лицевого счета)</w:t>
      </w:r>
    </w:p>
    <w:p w:rsidR="003F7516" w:rsidRDefault="003F7516" w:rsidP="003F7516">
      <w:pPr>
        <w:pStyle w:val="ConsPlusNonformat"/>
        <w:jc w:val="both"/>
      </w:pPr>
    </w:p>
    <w:p w:rsidR="003F7516" w:rsidRDefault="003F7516" w:rsidP="003F7516">
      <w:pPr>
        <w:pStyle w:val="ConsPlusNonformat"/>
        <w:jc w:val="both"/>
      </w:pPr>
      <w:r>
        <w:t xml:space="preserve">              Банковские реквизиты для перечисления средств,</w:t>
      </w:r>
    </w:p>
    <w:p w:rsidR="003F7516" w:rsidRDefault="003F7516" w:rsidP="003F7516">
      <w:pPr>
        <w:pStyle w:val="ConsPlusNonformat"/>
        <w:jc w:val="both"/>
      </w:pPr>
      <w:r>
        <w:t>поступивших после закрытия лицевого счета</w:t>
      </w:r>
    </w:p>
    <w:p w:rsidR="003F7516" w:rsidRDefault="003F7516" w:rsidP="003F751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1"/>
        <w:gridCol w:w="2106"/>
        <w:gridCol w:w="1989"/>
        <w:gridCol w:w="3304"/>
      </w:tblGrid>
      <w:tr w:rsidR="003F7516" w:rsidTr="007B5444">
        <w:tc>
          <w:tcPr>
            <w:tcW w:w="2691" w:type="dxa"/>
          </w:tcPr>
          <w:p w:rsidR="003F7516" w:rsidRDefault="003F7516" w:rsidP="007B5444">
            <w:pPr>
              <w:pStyle w:val="ConsPlusNormal"/>
              <w:jc w:val="center"/>
            </w:pPr>
            <w:r>
              <w:t>Номер счета</w:t>
            </w:r>
          </w:p>
        </w:tc>
        <w:tc>
          <w:tcPr>
            <w:tcW w:w="7399" w:type="dxa"/>
            <w:gridSpan w:val="3"/>
          </w:tcPr>
          <w:p w:rsidR="003F7516" w:rsidRDefault="003F7516" w:rsidP="007B5444">
            <w:pPr>
              <w:pStyle w:val="ConsPlusNormal"/>
              <w:jc w:val="center"/>
            </w:pPr>
            <w:r>
              <w:t>Реквизиты банка</w:t>
            </w:r>
          </w:p>
        </w:tc>
      </w:tr>
      <w:tr w:rsidR="003F7516" w:rsidTr="007B5444">
        <w:tc>
          <w:tcPr>
            <w:tcW w:w="2691" w:type="dxa"/>
          </w:tcPr>
          <w:p w:rsidR="003F7516" w:rsidRDefault="003F7516" w:rsidP="007B5444">
            <w:pPr>
              <w:pStyle w:val="ConsPlusNormal"/>
              <w:jc w:val="center"/>
            </w:pPr>
          </w:p>
        </w:tc>
        <w:tc>
          <w:tcPr>
            <w:tcW w:w="2106" w:type="dxa"/>
          </w:tcPr>
          <w:p w:rsidR="003F7516" w:rsidRDefault="003F7516" w:rsidP="007B5444">
            <w:pPr>
              <w:pStyle w:val="ConsPlusNormal"/>
              <w:jc w:val="center"/>
            </w:pPr>
            <w:r>
              <w:t>наименование</w:t>
            </w:r>
          </w:p>
        </w:tc>
        <w:tc>
          <w:tcPr>
            <w:tcW w:w="1989" w:type="dxa"/>
          </w:tcPr>
          <w:p w:rsidR="003F7516" w:rsidRDefault="003F7516" w:rsidP="007B5444">
            <w:pPr>
              <w:pStyle w:val="ConsPlusNormal"/>
              <w:jc w:val="center"/>
            </w:pPr>
            <w:r>
              <w:t>БИК</w:t>
            </w:r>
          </w:p>
        </w:tc>
        <w:tc>
          <w:tcPr>
            <w:tcW w:w="3304" w:type="dxa"/>
          </w:tcPr>
          <w:p w:rsidR="003F7516" w:rsidRDefault="003F7516" w:rsidP="007B5444">
            <w:pPr>
              <w:pStyle w:val="ConsPlusNormal"/>
              <w:jc w:val="center"/>
            </w:pPr>
            <w:r>
              <w:t>корреспондентский счет</w:t>
            </w:r>
          </w:p>
        </w:tc>
      </w:tr>
      <w:tr w:rsidR="003F7516" w:rsidTr="007B5444">
        <w:tc>
          <w:tcPr>
            <w:tcW w:w="2691" w:type="dxa"/>
          </w:tcPr>
          <w:p w:rsidR="003F7516" w:rsidRDefault="003F7516" w:rsidP="007B5444">
            <w:pPr>
              <w:pStyle w:val="ConsPlusNormal"/>
              <w:jc w:val="center"/>
            </w:pPr>
            <w:r>
              <w:t>1</w:t>
            </w:r>
          </w:p>
        </w:tc>
        <w:tc>
          <w:tcPr>
            <w:tcW w:w="2106" w:type="dxa"/>
          </w:tcPr>
          <w:p w:rsidR="003F7516" w:rsidRDefault="003F7516" w:rsidP="007B5444">
            <w:pPr>
              <w:pStyle w:val="ConsPlusNormal"/>
              <w:jc w:val="center"/>
            </w:pPr>
            <w:r>
              <w:t>2</w:t>
            </w:r>
          </w:p>
        </w:tc>
        <w:tc>
          <w:tcPr>
            <w:tcW w:w="1989" w:type="dxa"/>
          </w:tcPr>
          <w:p w:rsidR="003F7516" w:rsidRDefault="003F7516" w:rsidP="007B5444">
            <w:pPr>
              <w:pStyle w:val="ConsPlusNormal"/>
              <w:jc w:val="center"/>
            </w:pPr>
            <w:r>
              <w:t>3</w:t>
            </w:r>
          </w:p>
        </w:tc>
        <w:tc>
          <w:tcPr>
            <w:tcW w:w="3304" w:type="dxa"/>
          </w:tcPr>
          <w:p w:rsidR="003F7516" w:rsidRDefault="003F7516" w:rsidP="007B5444">
            <w:pPr>
              <w:pStyle w:val="ConsPlusNormal"/>
              <w:jc w:val="center"/>
            </w:pPr>
            <w:r>
              <w:t>4</w:t>
            </w:r>
          </w:p>
        </w:tc>
      </w:tr>
      <w:tr w:rsidR="003F7516" w:rsidTr="007B5444">
        <w:tc>
          <w:tcPr>
            <w:tcW w:w="2691" w:type="dxa"/>
          </w:tcPr>
          <w:p w:rsidR="003F7516" w:rsidRDefault="003F7516" w:rsidP="007B5444">
            <w:pPr>
              <w:pStyle w:val="ConsPlusNormal"/>
            </w:pPr>
          </w:p>
        </w:tc>
        <w:tc>
          <w:tcPr>
            <w:tcW w:w="2106" w:type="dxa"/>
          </w:tcPr>
          <w:p w:rsidR="003F7516" w:rsidRDefault="003F7516" w:rsidP="007B5444">
            <w:pPr>
              <w:pStyle w:val="ConsPlusNormal"/>
            </w:pPr>
          </w:p>
        </w:tc>
        <w:tc>
          <w:tcPr>
            <w:tcW w:w="1989" w:type="dxa"/>
          </w:tcPr>
          <w:p w:rsidR="003F7516" w:rsidRDefault="003F7516" w:rsidP="007B5444">
            <w:pPr>
              <w:pStyle w:val="ConsPlusNormal"/>
            </w:pPr>
          </w:p>
        </w:tc>
        <w:tc>
          <w:tcPr>
            <w:tcW w:w="330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Руководитель организации ______________  _________ ________________________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t>Главный бухгалтер        ______________  _________ ________________________</w:t>
      </w:r>
    </w:p>
    <w:p w:rsidR="003F7516" w:rsidRDefault="003F7516" w:rsidP="003F7516">
      <w:pPr>
        <w:pStyle w:val="ConsPlusNonformat"/>
        <w:jc w:val="both"/>
      </w:pPr>
      <w:r>
        <w:t>организации               (должность)    (подпись)  (расшифровка подписи)</w:t>
      </w:r>
    </w:p>
    <w:p w:rsidR="003F7516" w:rsidRDefault="003F7516" w:rsidP="003F7516">
      <w:pPr>
        <w:pStyle w:val="ConsPlusNonformat"/>
        <w:jc w:val="both"/>
      </w:pPr>
      <w:r>
        <w:t>(уполномоченное лицо)</w:t>
      </w:r>
    </w:p>
    <w:p w:rsidR="003F7516" w:rsidRDefault="003F7516" w:rsidP="003F7516">
      <w:pPr>
        <w:pStyle w:val="ConsPlusNonformat"/>
        <w:jc w:val="both"/>
      </w:pPr>
    </w:p>
    <w:p w:rsidR="003F7516" w:rsidRDefault="003F7516" w:rsidP="003F7516">
      <w:pPr>
        <w:pStyle w:val="ConsPlusNonformat"/>
        <w:jc w:val="both"/>
      </w:pPr>
      <w:r>
        <w:t>"__" ___________ 20__ г.</w:t>
      </w:r>
    </w:p>
    <w:p w:rsidR="00377A0E" w:rsidRDefault="00377A0E" w:rsidP="003F7516">
      <w:pPr>
        <w:pStyle w:val="ConsPlusNonformat"/>
        <w:jc w:val="both"/>
      </w:pPr>
    </w:p>
    <w:p w:rsidR="00377A0E" w:rsidRDefault="00377A0E" w:rsidP="003F7516">
      <w:pPr>
        <w:pStyle w:val="ConsPlusNonformat"/>
        <w:jc w:val="both"/>
      </w:pPr>
    </w:p>
    <w:p w:rsidR="00377A0E" w:rsidRDefault="00377A0E" w:rsidP="003F7516">
      <w:pPr>
        <w:pStyle w:val="ConsPlusNonformat"/>
        <w:jc w:val="both"/>
      </w:pP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r>
        <w:t xml:space="preserve"> Отметка </w:t>
      </w:r>
      <w:r w:rsidR="00377A0E">
        <w:t>финансового органа</w:t>
      </w:r>
    </w:p>
    <w:p w:rsidR="003F7516" w:rsidRDefault="003F7516" w:rsidP="003F7516">
      <w:pPr>
        <w:pStyle w:val="ConsPlusNonformat"/>
        <w:jc w:val="both"/>
      </w:pPr>
      <w:r>
        <w:t xml:space="preserve">                 о закрытии лицевого счета N ____________</w:t>
      </w:r>
    </w:p>
    <w:p w:rsidR="003F7516" w:rsidRDefault="003F7516" w:rsidP="003F7516">
      <w:pPr>
        <w:pStyle w:val="ConsPlusNonformat"/>
        <w:jc w:val="both"/>
      </w:pPr>
    </w:p>
    <w:p w:rsidR="003F7516" w:rsidRDefault="003F7516" w:rsidP="003F7516">
      <w:pPr>
        <w:pStyle w:val="ConsPlusNonformat"/>
        <w:jc w:val="both"/>
      </w:pPr>
      <w:r>
        <w:t>Министр финансов Республики</w:t>
      </w:r>
    </w:p>
    <w:p w:rsidR="003F7516" w:rsidRDefault="003F7516" w:rsidP="003F7516">
      <w:pPr>
        <w:pStyle w:val="ConsPlusNonformat"/>
        <w:jc w:val="both"/>
      </w:pPr>
      <w:r>
        <w:t>Башкортостан</w:t>
      </w:r>
    </w:p>
    <w:p w:rsidR="003F7516" w:rsidRDefault="003F7516" w:rsidP="003F7516">
      <w:pPr>
        <w:pStyle w:val="ConsPlusNonformat"/>
        <w:jc w:val="both"/>
      </w:pPr>
      <w:r>
        <w:t>(или иное уполномоченное лицо) ___________ _________ ____________</w:t>
      </w:r>
    </w:p>
    <w:p w:rsidR="003F7516" w:rsidRDefault="003F7516" w:rsidP="003F7516">
      <w:pPr>
        <w:pStyle w:val="ConsPlusNonformat"/>
        <w:jc w:val="both"/>
      </w:pPr>
      <w:r>
        <w:t>(должность) (подпись) (расшифровка</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Ответственный исполнитель      ___________ _________ 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"_____" _______________ 20__ г.</w:t>
      </w: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77A0E" w:rsidRDefault="00377A0E"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p>
    <w:p w:rsidR="003F7516" w:rsidRDefault="003F7516" w:rsidP="003F7516">
      <w:pPr>
        <w:pStyle w:val="ConsPlusNormal"/>
        <w:jc w:val="right"/>
        <w:outlineLvl w:val="1"/>
      </w:pPr>
      <w:r>
        <w:t>Приложение N 30</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муниципального района</w:t>
      </w:r>
    </w:p>
    <w:p w:rsidR="003F7516" w:rsidRDefault="00C06B7D" w:rsidP="00687C01">
      <w:pPr>
        <w:spacing w:after="1"/>
        <w:ind w:left="4248" w:firstLine="708"/>
      </w:pPr>
      <w:r>
        <w:t>Аургазинский</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1" w:name="P5114"/>
      <w:bookmarkEnd w:id="61"/>
      <w:r>
        <w:t xml:space="preserve">                             ВЫПИСКА</w:t>
      </w:r>
    </w:p>
    <w:p w:rsidR="003F7516" w:rsidRDefault="003F7516" w:rsidP="003F7516">
      <w:pPr>
        <w:pStyle w:val="ConsPlusNonformat"/>
        <w:jc w:val="both"/>
      </w:pPr>
      <w:r>
        <w:t xml:space="preserve">           из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Дата предыдущей выписки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     по ОКПО │       │</w:t>
      </w:r>
    </w:p>
    <w:p w:rsidR="003F7516" w:rsidRDefault="003F7516" w:rsidP="003F7516">
      <w:pPr>
        <w:pStyle w:val="ConsPlusNonformat"/>
        <w:jc w:val="both"/>
      </w:pPr>
      <w:r>
        <w:t>Наименование бюджетного                                         ├───────┤</w:t>
      </w:r>
    </w:p>
    <w:p w:rsidR="003F7516" w:rsidRDefault="003F7516" w:rsidP="003F7516">
      <w:pPr>
        <w:pStyle w:val="ConsPlusNonformat"/>
        <w:jc w:val="both"/>
      </w:pPr>
      <w:r>
        <w:t>учреждения                                              по ОКПО │       │</w:t>
      </w:r>
    </w:p>
    <w:p w:rsidR="003F7516" w:rsidRDefault="003F7516" w:rsidP="003F7516">
      <w:pPr>
        <w:pStyle w:val="ConsPlusNonformat"/>
        <w:jc w:val="both"/>
      </w:pPr>
      <w:r>
        <w:t>(автономного учреждения)  _________________________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r>
        <w:t>осуществляющего функции                                         │       │</w:t>
      </w:r>
    </w:p>
    <w:p w:rsidR="003F7516" w:rsidRDefault="003F7516" w:rsidP="003F7516">
      <w:pPr>
        <w:pStyle w:val="ConsPlusNonformat"/>
        <w:jc w:val="both"/>
      </w:pPr>
      <w:r>
        <w:t>и полномочия учредителя   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ежедневная 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3"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p w:rsidR="003F7516" w:rsidRDefault="003F7516" w:rsidP="003F7516">
      <w:pPr>
        <w:sectPr w:rsidR="003F75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43"/>
        <w:gridCol w:w="1276"/>
        <w:gridCol w:w="1134"/>
        <w:gridCol w:w="1417"/>
        <w:gridCol w:w="1134"/>
        <w:gridCol w:w="1276"/>
        <w:gridCol w:w="1276"/>
      </w:tblGrid>
      <w:tr w:rsidR="003F7516" w:rsidTr="007B5444">
        <w:tc>
          <w:tcPr>
            <w:tcW w:w="771" w:type="dxa"/>
            <w:vMerge w:val="restart"/>
          </w:tcPr>
          <w:p w:rsidR="003F7516" w:rsidRDefault="003F7516" w:rsidP="007B5444">
            <w:pPr>
              <w:pStyle w:val="ConsPlusNormal"/>
              <w:jc w:val="center"/>
            </w:pPr>
            <w:r>
              <w:lastRenderedPageBreak/>
              <w:t>Группа</w:t>
            </w:r>
          </w:p>
        </w:tc>
        <w:tc>
          <w:tcPr>
            <w:tcW w:w="1843"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10" w:type="dxa"/>
            <w:gridSpan w:val="2"/>
          </w:tcPr>
          <w:p w:rsidR="003F7516" w:rsidRDefault="003F7516" w:rsidP="007B5444">
            <w:pPr>
              <w:pStyle w:val="ConsPlusNormal"/>
              <w:jc w:val="center"/>
            </w:pPr>
            <w:r>
              <w:t>Планируемые</w:t>
            </w:r>
          </w:p>
        </w:tc>
        <w:tc>
          <w:tcPr>
            <w:tcW w:w="1417" w:type="dxa"/>
            <w:vMerge w:val="restart"/>
          </w:tcPr>
          <w:p w:rsidR="003F7516" w:rsidRDefault="003F7516" w:rsidP="007B5444">
            <w:pPr>
              <w:pStyle w:val="ConsPlusNormal"/>
              <w:jc w:val="center"/>
            </w:pPr>
            <w:r>
              <w:t>Поступления</w:t>
            </w:r>
          </w:p>
        </w:tc>
        <w:tc>
          <w:tcPr>
            <w:tcW w:w="1134"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Остаток по плану</w:t>
            </w:r>
          </w:p>
        </w:tc>
        <w:tc>
          <w:tcPr>
            <w:tcW w:w="1276" w:type="dxa"/>
            <w:vMerge w:val="restart"/>
          </w:tcPr>
          <w:p w:rsidR="003F7516" w:rsidRDefault="003F7516" w:rsidP="007B5444">
            <w:pPr>
              <w:pStyle w:val="ConsPlusNormal"/>
              <w:jc w:val="center"/>
            </w:pPr>
            <w:r>
              <w:t>Остаток по факту</w:t>
            </w:r>
          </w:p>
        </w:tc>
      </w:tr>
      <w:tr w:rsidR="003F7516" w:rsidTr="007B5444">
        <w:tc>
          <w:tcPr>
            <w:tcW w:w="771" w:type="dxa"/>
            <w:vMerge/>
          </w:tcPr>
          <w:p w:rsidR="003F7516" w:rsidRDefault="003F7516" w:rsidP="007B5444"/>
        </w:tc>
        <w:tc>
          <w:tcPr>
            <w:tcW w:w="1843" w:type="dxa"/>
            <w:vMerge/>
          </w:tcPr>
          <w:p w:rsidR="003F7516" w:rsidRDefault="003F7516" w:rsidP="007B5444"/>
        </w:tc>
        <w:tc>
          <w:tcPr>
            <w:tcW w:w="1276"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417" w:type="dxa"/>
            <w:vMerge/>
          </w:tcPr>
          <w:p w:rsidR="003F7516" w:rsidRDefault="003F7516" w:rsidP="007B5444"/>
        </w:tc>
        <w:tc>
          <w:tcPr>
            <w:tcW w:w="1134" w:type="dxa"/>
            <w:vMerge/>
          </w:tcPr>
          <w:p w:rsidR="003F7516" w:rsidRDefault="003F7516" w:rsidP="007B5444"/>
        </w:tc>
        <w:tc>
          <w:tcPr>
            <w:tcW w:w="1276"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843"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134" w:type="dxa"/>
          </w:tcPr>
          <w:p w:rsidR="003F7516" w:rsidRDefault="003F7516" w:rsidP="007B5444">
            <w:pPr>
              <w:pStyle w:val="ConsPlusNormal"/>
              <w:jc w:val="center"/>
            </w:pPr>
            <w:r>
              <w:t>4</w:t>
            </w:r>
          </w:p>
        </w:tc>
        <w:tc>
          <w:tcPr>
            <w:tcW w:w="1417"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c>
          <w:tcPr>
            <w:tcW w:w="1276" w:type="dxa"/>
          </w:tcPr>
          <w:p w:rsidR="003F7516" w:rsidRDefault="003F7516" w:rsidP="007B5444">
            <w:pPr>
              <w:pStyle w:val="ConsPlusNormal"/>
              <w:jc w:val="center"/>
            </w:pPr>
            <w:r>
              <w:t>8</w:t>
            </w:r>
          </w:p>
        </w:tc>
      </w:tr>
      <w:tr w:rsidR="003F7516" w:rsidTr="007B5444">
        <w:tc>
          <w:tcPr>
            <w:tcW w:w="2614" w:type="dxa"/>
            <w:gridSpan w:val="2"/>
          </w:tcPr>
          <w:p w:rsidR="003F7516" w:rsidRDefault="003F7516" w:rsidP="007B5444">
            <w:pPr>
              <w:pStyle w:val="ConsPlusNormal"/>
              <w:jc w:val="both"/>
            </w:pPr>
            <w:r>
              <w:t>Итого по группе</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2614" w:type="dxa"/>
            <w:gridSpan w:val="2"/>
          </w:tcPr>
          <w:p w:rsidR="003F7516" w:rsidRDefault="003F7516" w:rsidP="007B5444">
            <w:pPr>
              <w:pStyle w:val="ConsPlusNormal"/>
              <w:jc w:val="both"/>
            </w:pPr>
            <w:r>
              <w:t>Всего</w:t>
            </w:r>
          </w:p>
        </w:tc>
        <w:tc>
          <w:tcPr>
            <w:tcW w:w="1276" w:type="dxa"/>
          </w:tcPr>
          <w:p w:rsidR="003F7516" w:rsidRDefault="003F7516" w:rsidP="007B5444">
            <w:pPr>
              <w:pStyle w:val="ConsPlusNormal"/>
            </w:pPr>
          </w:p>
        </w:tc>
        <w:tc>
          <w:tcPr>
            <w:tcW w:w="1134"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t xml:space="preserve">                            2. Обороты за день</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709"/>
        <w:gridCol w:w="709"/>
        <w:gridCol w:w="850"/>
        <w:gridCol w:w="1134"/>
        <w:gridCol w:w="993"/>
        <w:gridCol w:w="1417"/>
        <w:gridCol w:w="1134"/>
        <w:gridCol w:w="1985"/>
      </w:tblGrid>
      <w:tr w:rsidR="003F7516" w:rsidTr="007B5444">
        <w:tc>
          <w:tcPr>
            <w:tcW w:w="1196" w:type="dxa"/>
            <w:gridSpan w:val="2"/>
          </w:tcPr>
          <w:p w:rsidR="003F7516" w:rsidRDefault="003F7516" w:rsidP="007B5444">
            <w:pPr>
              <w:pStyle w:val="ConsPlusNormal"/>
              <w:jc w:val="center"/>
            </w:pPr>
            <w:r>
              <w:t>Документ, подтверждающий проведение операции</w:t>
            </w:r>
          </w:p>
        </w:tc>
        <w:tc>
          <w:tcPr>
            <w:tcW w:w="1418" w:type="dxa"/>
            <w:gridSpan w:val="2"/>
          </w:tcPr>
          <w:p w:rsidR="003F7516" w:rsidRDefault="003F7516" w:rsidP="007B5444">
            <w:pPr>
              <w:pStyle w:val="ConsPlusNormal"/>
              <w:jc w:val="center"/>
            </w:pPr>
            <w:r>
              <w:t>Документ бюджетного учреждения (автономного учреждения)</w:t>
            </w:r>
          </w:p>
        </w:tc>
        <w:tc>
          <w:tcPr>
            <w:tcW w:w="850" w:type="dxa"/>
          </w:tcPr>
          <w:p w:rsidR="003F7516" w:rsidRDefault="003F7516" w:rsidP="007B5444">
            <w:pPr>
              <w:pStyle w:val="ConsPlusNormal"/>
              <w:jc w:val="center"/>
            </w:pPr>
            <w:r>
              <w:t>Группа</w:t>
            </w:r>
          </w:p>
        </w:tc>
        <w:tc>
          <w:tcPr>
            <w:tcW w:w="1134" w:type="dxa"/>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993" w:type="dxa"/>
          </w:tcPr>
          <w:p w:rsidR="003F7516" w:rsidRDefault="003F7516" w:rsidP="007B5444">
            <w:pPr>
              <w:pStyle w:val="ConsPlusNormal"/>
              <w:jc w:val="center"/>
            </w:pPr>
            <w:r>
              <w:t>План</w:t>
            </w:r>
          </w:p>
        </w:tc>
        <w:tc>
          <w:tcPr>
            <w:tcW w:w="1417" w:type="dxa"/>
          </w:tcPr>
          <w:p w:rsidR="003F7516" w:rsidRDefault="003F7516" w:rsidP="007B5444">
            <w:pPr>
              <w:pStyle w:val="ConsPlusNormal"/>
              <w:jc w:val="center"/>
            </w:pPr>
            <w:r>
              <w:t>Поступления</w:t>
            </w:r>
          </w:p>
        </w:tc>
        <w:tc>
          <w:tcPr>
            <w:tcW w:w="1134" w:type="dxa"/>
          </w:tcPr>
          <w:p w:rsidR="003F7516" w:rsidRDefault="003F7516" w:rsidP="007B5444">
            <w:pPr>
              <w:pStyle w:val="ConsPlusNormal"/>
              <w:jc w:val="center"/>
            </w:pPr>
            <w:r>
              <w:t>Выплаты</w:t>
            </w:r>
          </w:p>
        </w:tc>
        <w:tc>
          <w:tcPr>
            <w:tcW w:w="1985" w:type="dxa"/>
          </w:tcPr>
          <w:p w:rsidR="003F7516" w:rsidRDefault="003F7516" w:rsidP="007B5444">
            <w:pPr>
              <w:pStyle w:val="ConsPlusNormal"/>
              <w:jc w:val="center"/>
            </w:pPr>
            <w:r>
              <w:t>Примечание</w:t>
            </w:r>
          </w:p>
        </w:tc>
      </w:tr>
      <w:tr w:rsidR="003F7516" w:rsidTr="007B5444">
        <w:tc>
          <w:tcPr>
            <w:tcW w:w="629" w:type="dxa"/>
          </w:tcPr>
          <w:p w:rsidR="003F7516" w:rsidRDefault="003F7516" w:rsidP="007B5444">
            <w:pPr>
              <w:pStyle w:val="ConsPlusNormal"/>
              <w:jc w:val="center"/>
            </w:pPr>
            <w:r>
              <w:t>номер</w:t>
            </w:r>
          </w:p>
        </w:tc>
        <w:tc>
          <w:tcPr>
            <w:tcW w:w="567" w:type="dxa"/>
          </w:tcPr>
          <w:p w:rsidR="003F7516" w:rsidRDefault="003F7516" w:rsidP="007B5444">
            <w:pPr>
              <w:pStyle w:val="ConsPlusNormal"/>
              <w:jc w:val="center"/>
            </w:pPr>
            <w:r>
              <w:t>дата</w:t>
            </w:r>
          </w:p>
        </w:tc>
        <w:tc>
          <w:tcPr>
            <w:tcW w:w="709" w:type="dxa"/>
          </w:tcPr>
          <w:p w:rsidR="003F7516" w:rsidRDefault="003F7516" w:rsidP="007B5444">
            <w:pPr>
              <w:pStyle w:val="ConsPlusNormal"/>
              <w:jc w:val="center"/>
            </w:pPr>
            <w:r>
              <w:t>номер</w:t>
            </w:r>
          </w:p>
        </w:tc>
        <w:tc>
          <w:tcPr>
            <w:tcW w:w="709" w:type="dxa"/>
          </w:tcPr>
          <w:p w:rsidR="003F7516" w:rsidRDefault="003F7516" w:rsidP="007B5444">
            <w:pPr>
              <w:pStyle w:val="ConsPlusNormal"/>
              <w:jc w:val="center"/>
            </w:pPr>
            <w:r>
              <w:t>дата</w:t>
            </w:r>
          </w:p>
        </w:tc>
        <w:tc>
          <w:tcPr>
            <w:tcW w:w="850"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1417" w:type="dxa"/>
          </w:tcPr>
          <w:p w:rsidR="003F7516" w:rsidRDefault="003F7516" w:rsidP="007B5444">
            <w:pPr>
              <w:pStyle w:val="ConsPlusNormal"/>
              <w:jc w:val="center"/>
            </w:pPr>
          </w:p>
        </w:tc>
        <w:tc>
          <w:tcPr>
            <w:tcW w:w="1134" w:type="dxa"/>
          </w:tcPr>
          <w:p w:rsidR="003F7516" w:rsidRDefault="003F7516" w:rsidP="007B5444">
            <w:pPr>
              <w:pStyle w:val="ConsPlusNormal"/>
              <w:jc w:val="center"/>
            </w:pPr>
          </w:p>
        </w:tc>
        <w:tc>
          <w:tcPr>
            <w:tcW w:w="1985" w:type="dxa"/>
          </w:tcPr>
          <w:p w:rsidR="003F7516" w:rsidRDefault="003F7516" w:rsidP="007B5444">
            <w:pPr>
              <w:pStyle w:val="ConsPlusNormal"/>
              <w:jc w:val="center"/>
            </w:pPr>
          </w:p>
        </w:tc>
      </w:tr>
      <w:tr w:rsidR="003F7516" w:rsidTr="007B5444">
        <w:tc>
          <w:tcPr>
            <w:tcW w:w="629" w:type="dxa"/>
          </w:tcPr>
          <w:p w:rsidR="003F7516" w:rsidRDefault="003F7516" w:rsidP="007B5444">
            <w:pPr>
              <w:pStyle w:val="ConsPlusNormal"/>
              <w:jc w:val="center"/>
            </w:pPr>
            <w:r>
              <w:t>1</w:t>
            </w:r>
          </w:p>
        </w:tc>
        <w:tc>
          <w:tcPr>
            <w:tcW w:w="567" w:type="dxa"/>
          </w:tcPr>
          <w:p w:rsidR="003F7516" w:rsidRDefault="003F7516" w:rsidP="007B5444">
            <w:pPr>
              <w:pStyle w:val="ConsPlusNormal"/>
              <w:jc w:val="center"/>
            </w:pPr>
            <w:r>
              <w:t>2</w:t>
            </w:r>
          </w:p>
        </w:tc>
        <w:tc>
          <w:tcPr>
            <w:tcW w:w="709" w:type="dxa"/>
          </w:tcPr>
          <w:p w:rsidR="003F7516" w:rsidRDefault="003F7516" w:rsidP="007B5444">
            <w:pPr>
              <w:pStyle w:val="ConsPlusNormal"/>
              <w:jc w:val="center"/>
            </w:pPr>
            <w:r>
              <w:t>3</w:t>
            </w:r>
          </w:p>
        </w:tc>
        <w:tc>
          <w:tcPr>
            <w:tcW w:w="709" w:type="dxa"/>
          </w:tcPr>
          <w:p w:rsidR="003F7516" w:rsidRDefault="003F7516" w:rsidP="007B5444">
            <w:pPr>
              <w:pStyle w:val="ConsPlusNormal"/>
              <w:jc w:val="center"/>
            </w:pPr>
            <w:r>
              <w:t>4</w:t>
            </w:r>
          </w:p>
        </w:tc>
        <w:tc>
          <w:tcPr>
            <w:tcW w:w="850" w:type="dxa"/>
          </w:tcPr>
          <w:p w:rsidR="003F7516" w:rsidRDefault="003F7516" w:rsidP="007B5444">
            <w:pPr>
              <w:pStyle w:val="ConsPlusNormal"/>
              <w:jc w:val="center"/>
            </w:pPr>
            <w:r>
              <w:t>5</w:t>
            </w:r>
          </w:p>
        </w:tc>
        <w:tc>
          <w:tcPr>
            <w:tcW w:w="1134" w:type="dxa"/>
          </w:tcPr>
          <w:p w:rsidR="003F7516" w:rsidRDefault="003F7516" w:rsidP="007B5444">
            <w:pPr>
              <w:pStyle w:val="ConsPlusNormal"/>
              <w:jc w:val="center"/>
            </w:pPr>
            <w:r>
              <w:t>6</w:t>
            </w:r>
          </w:p>
        </w:tc>
        <w:tc>
          <w:tcPr>
            <w:tcW w:w="993" w:type="dxa"/>
          </w:tcPr>
          <w:p w:rsidR="003F7516" w:rsidRDefault="003F7516" w:rsidP="007B5444">
            <w:pPr>
              <w:pStyle w:val="ConsPlusNormal"/>
              <w:jc w:val="center"/>
            </w:pPr>
            <w:r>
              <w:t>7</w:t>
            </w:r>
          </w:p>
        </w:tc>
        <w:tc>
          <w:tcPr>
            <w:tcW w:w="1417" w:type="dxa"/>
          </w:tcPr>
          <w:p w:rsidR="003F7516" w:rsidRDefault="003F7516" w:rsidP="007B5444">
            <w:pPr>
              <w:pStyle w:val="ConsPlusNormal"/>
              <w:jc w:val="center"/>
            </w:pPr>
            <w:r>
              <w:t>8</w:t>
            </w:r>
          </w:p>
        </w:tc>
        <w:tc>
          <w:tcPr>
            <w:tcW w:w="1134" w:type="dxa"/>
          </w:tcPr>
          <w:p w:rsidR="003F7516" w:rsidRDefault="003F7516" w:rsidP="007B5444">
            <w:pPr>
              <w:pStyle w:val="ConsPlusNormal"/>
              <w:jc w:val="center"/>
            </w:pPr>
            <w:r>
              <w:t>9</w:t>
            </w:r>
          </w:p>
        </w:tc>
        <w:tc>
          <w:tcPr>
            <w:tcW w:w="1985" w:type="dxa"/>
          </w:tcPr>
          <w:p w:rsidR="003F7516" w:rsidRDefault="003F7516" w:rsidP="007B5444">
            <w:pPr>
              <w:pStyle w:val="ConsPlusNormal"/>
              <w:jc w:val="center"/>
            </w:pPr>
            <w:r>
              <w:t>10</w:t>
            </w:r>
          </w:p>
        </w:tc>
      </w:tr>
      <w:tr w:rsidR="003F7516" w:rsidTr="007B5444">
        <w:tc>
          <w:tcPr>
            <w:tcW w:w="629"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850" w:type="dxa"/>
          </w:tcPr>
          <w:p w:rsidR="003F7516" w:rsidRDefault="003F7516" w:rsidP="007B5444">
            <w:pPr>
              <w:pStyle w:val="ConsPlusNormal"/>
            </w:pPr>
          </w:p>
        </w:tc>
        <w:tc>
          <w:tcPr>
            <w:tcW w:w="1134" w:type="dxa"/>
          </w:tcPr>
          <w:p w:rsidR="003F7516" w:rsidRDefault="003F7516" w:rsidP="007B5444">
            <w:pPr>
              <w:pStyle w:val="ConsPlusNormal"/>
            </w:pP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val="restart"/>
            <w:tcBorders>
              <w:left w:val="nil"/>
              <w:bottom w:val="nil"/>
            </w:tcBorders>
          </w:tcPr>
          <w:p w:rsidR="003F7516" w:rsidRDefault="003F7516" w:rsidP="007B5444">
            <w:pPr>
              <w:pStyle w:val="ConsPlusNormal"/>
            </w:pPr>
          </w:p>
        </w:tc>
        <w:tc>
          <w:tcPr>
            <w:tcW w:w="1134" w:type="dxa"/>
          </w:tcPr>
          <w:p w:rsidR="003F7516" w:rsidRDefault="003F7516" w:rsidP="007B5444">
            <w:pPr>
              <w:pStyle w:val="ConsPlusNormal"/>
              <w:jc w:val="both"/>
            </w:pPr>
            <w:r>
              <w:t>Итого по группе</w:t>
            </w:r>
          </w:p>
        </w:tc>
        <w:tc>
          <w:tcPr>
            <w:tcW w:w="993" w:type="dxa"/>
          </w:tcPr>
          <w:p w:rsidR="003F7516" w:rsidRDefault="003F7516" w:rsidP="007B5444">
            <w:pPr>
              <w:pStyle w:val="ConsPlusNormal"/>
            </w:pP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blPrEx>
          <w:tblBorders>
            <w:left w:val="nil"/>
          </w:tblBorders>
        </w:tblPrEx>
        <w:tc>
          <w:tcPr>
            <w:tcW w:w="3464" w:type="dxa"/>
            <w:gridSpan w:val="5"/>
            <w:vMerge/>
            <w:tcBorders>
              <w:left w:val="nil"/>
              <w:bottom w:val="nil"/>
            </w:tcBorders>
          </w:tcPr>
          <w:p w:rsidR="003F7516" w:rsidRDefault="003F7516" w:rsidP="007B5444"/>
        </w:tc>
        <w:tc>
          <w:tcPr>
            <w:tcW w:w="2127" w:type="dxa"/>
            <w:gridSpan w:val="2"/>
          </w:tcPr>
          <w:p w:rsidR="003F7516" w:rsidRDefault="003F7516" w:rsidP="007B5444">
            <w:pPr>
              <w:pStyle w:val="ConsPlusNormal"/>
              <w:jc w:val="both"/>
            </w:pPr>
            <w:r>
              <w:t>Всего</w:t>
            </w:r>
          </w:p>
        </w:tc>
        <w:tc>
          <w:tcPr>
            <w:tcW w:w="1417" w:type="dxa"/>
          </w:tcPr>
          <w:p w:rsidR="003F7516" w:rsidRDefault="003F7516" w:rsidP="007B5444">
            <w:pPr>
              <w:pStyle w:val="ConsPlusNormal"/>
            </w:pPr>
          </w:p>
        </w:tc>
        <w:tc>
          <w:tcPr>
            <w:tcW w:w="1134" w:type="dxa"/>
          </w:tcPr>
          <w:p w:rsidR="003F7516" w:rsidRDefault="003F7516" w:rsidP="007B5444">
            <w:pPr>
              <w:pStyle w:val="ConsPlusNormal"/>
            </w:pPr>
          </w:p>
        </w:tc>
        <w:tc>
          <w:tcPr>
            <w:tcW w:w="1985" w:type="dxa"/>
          </w:tcPr>
          <w:p w:rsidR="003F7516" w:rsidRDefault="003F7516" w:rsidP="007B5444">
            <w:pPr>
              <w:pStyle w:val="ConsPlusNormal"/>
              <w:jc w:val="center"/>
            </w:pPr>
            <w:r>
              <w:t>X</w:t>
            </w:r>
          </w:p>
        </w:tc>
      </w:tr>
    </w:tbl>
    <w:p w:rsidR="003F7516" w:rsidRDefault="003F7516" w:rsidP="003F7516">
      <w:pPr>
        <w:pStyle w:val="ConsPlusNormal"/>
        <w:jc w:val="both"/>
      </w:pPr>
    </w:p>
    <w:p w:rsidR="003F7516" w:rsidRDefault="003F7516" w:rsidP="003F7516">
      <w:pPr>
        <w:pStyle w:val="ConsPlusNonformat"/>
        <w:jc w:val="both"/>
      </w:pPr>
      <w:r>
        <w:t xml:space="preserve">                                                  Номер лицевого счета ____</w:t>
      </w:r>
    </w:p>
    <w:p w:rsidR="003F7516" w:rsidRDefault="003F7516" w:rsidP="003F7516">
      <w:pPr>
        <w:pStyle w:val="ConsPlusNonformat"/>
        <w:jc w:val="both"/>
      </w:pPr>
      <w:r>
        <w:t xml:space="preserve">                                                  на "___" ________ 20__ г.</w:t>
      </w: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p w:rsidR="003F7516" w:rsidRDefault="003F7516" w:rsidP="003F7516">
      <w:pPr>
        <w:pStyle w:val="ConsPlusNormal"/>
        <w:jc w:val="both"/>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276"/>
        <w:gridCol w:w="1418"/>
        <w:gridCol w:w="1275"/>
        <w:gridCol w:w="1418"/>
        <w:gridCol w:w="1417"/>
        <w:gridCol w:w="1174"/>
        <w:gridCol w:w="1174"/>
      </w:tblGrid>
      <w:tr w:rsidR="003F7516" w:rsidTr="007B5444">
        <w:tc>
          <w:tcPr>
            <w:tcW w:w="629" w:type="dxa"/>
            <w:vMerge w:val="restart"/>
          </w:tcPr>
          <w:p w:rsidR="003F7516" w:rsidRDefault="003F7516" w:rsidP="007B5444">
            <w:pPr>
              <w:pStyle w:val="ConsPlusNormal"/>
              <w:jc w:val="center"/>
            </w:pPr>
            <w:r>
              <w:t>Группа</w:t>
            </w:r>
          </w:p>
        </w:tc>
        <w:tc>
          <w:tcPr>
            <w:tcW w:w="1276"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693" w:type="dxa"/>
            <w:gridSpan w:val="2"/>
          </w:tcPr>
          <w:p w:rsidR="003F7516" w:rsidRDefault="003F7516" w:rsidP="007B5444">
            <w:pPr>
              <w:pStyle w:val="ConsPlusNormal"/>
              <w:jc w:val="center"/>
            </w:pPr>
            <w:r>
              <w:t>Планируемые</w:t>
            </w:r>
          </w:p>
        </w:tc>
        <w:tc>
          <w:tcPr>
            <w:tcW w:w="1418" w:type="dxa"/>
            <w:vMerge w:val="restart"/>
          </w:tcPr>
          <w:p w:rsidR="003F7516" w:rsidRDefault="003F7516" w:rsidP="007B5444">
            <w:pPr>
              <w:pStyle w:val="ConsPlusNormal"/>
              <w:jc w:val="center"/>
            </w:pPr>
            <w:r>
              <w:t>Поступления</w:t>
            </w:r>
          </w:p>
        </w:tc>
        <w:tc>
          <w:tcPr>
            <w:tcW w:w="1417" w:type="dxa"/>
            <w:vMerge w:val="restart"/>
          </w:tcPr>
          <w:p w:rsidR="003F7516" w:rsidRDefault="003F7516" w:rsidP="007B5444">
            <w:pPr>
              <w:pStyle w:val="ConsPlusNormal"/>
              <w:jc w:val="center"/>
            </w:pPr>
            <w:r>
              <w:t>Выплаты</w:t>
            </w:r>
          </w:p>
        </w:tc>
        <w:tc>
          <w:tcPr>
            <w:tcW w:w="1174" w:type="dxa"/>
            <w:vMerge w:val="restart"/>
          </w:tcPr>
          <w:p w:rsidR="003F7516" w:rsidRDefault="003F7516" w:rsidP="007B5444">
            <w:pPr>
              <w:pStyle w:val="ConsPlusNormal"/>
              <w:jc w:val="center"/>
            </w:pPr>
            <w:r>
              <w:t>Остаток по плану</w:t>
            </w:r>
          </w:p>
        </w:tc>
        <w:tc>
          <w:tcPr>
            <w:tcW w:w="1174" w:type="dxa"/>
            <w:vMerge w:val="restart"/>
          </w:tcPr>
          <w:p w:rsidR="003F7516" w:rsidRDefault="003F7516" w:rsidP="007B5444">
            <w:pPr>
              <w:pStyle w:val="ConsPlusNormal"/>
              <w:jc w:val="center"/>
            </w:pPr>
            <w:r>
              <w:t>Остаток по факту</w:t>
            </w:r>
          </w:p>
        </w:tc>
      </w:tr>
      <w:tr w:rsidR="003F7516" w:rsidTr="007B5444">
        <w:tc>
          <w:tcPr>
            <w:tcW w:w="629" w:type="dxa"/>
            <w:vMerge/>
          </w:tcPr>
          <w:p w:rsidR="003F7516" w:rsidRDefault="003F7516" w:rsidP="007B5444"/>
        </w:tc>
        <w:tc>
          <w:tcPr>
            <w:tcW w:w="1276" w:type="dxa"/>
            <w:vMerge/>
          </w:tcPr>
          <w:p w:rsidR="003F7516" w:rsidRDefault="003F7516" w:rsidP="007B5444"/>
        </w:tc>
        <w:tc>
          <w:tcPr>
            <w:tcW w:w="1418" w:type="dxa"/>
          </w:tcPr>
          <w:p w:rsidR="003F7516" w:rsidRDefault="003F7516" w:rsidP="007B5444">
            <w:pPr>
              <w:pStyle w:val="ConsPlusNormal"/>
              <w:jc w:val="center"/>
            </w:pPr>
            <w:r>
              <w:t>поступления</w:t>
            </w:r>
          </w:p>
        </w:tc>
        <w:tc>
          <w:tcPr>
            <w:tcW w:w="1275" w:type="dxa"/>
          </w:tcPr>
          <w:p w:rsidR="003F7516" w:rsidRDefault="003F7516" w:rsidP="007B5444">
            <w:pPr>
              <w:pStyle w:val="ConsPlusNormal"/>
              <w:jc w:val="center"/>
            </w:pPr>
            <w:r>
              <w:t>выплаты</w:t>
            </w:r>
          </w:p>
        </w:tc>
        <w:tc>
          <w:tcPr>
            <w:tcW w:w="1418" w:type="dxa"/>
            <w:vMerge/>
          </w:tcPr>
          <w:p w:rsidR="003F7516" w:rsidRDefault="003F7516" w:rsidP="007B5444"/>
        </w:tc>
        <w:tc>
          <w:tcPr>
            <w:tcW w:w="1417" w:type="dxa"/>
            <w:vMerge/>
          </w:tcPr>
          <w:p w:rsidR="003F7516" w:rsidRDefault="003F7516" w:rsidP="007B5444"/>
        </w:tc>
        <w:tc>
          <w:tcPr>
            <w:tcW w:w="1174" w:type="dxa"/>
            <w:vMerge/>
          </w:tcPr>
          <w:p w:rsidR="003F7516" w:rsidRDefault="003F7516" w:rsidP="007B5444"/>
        </w:tc>
        <w:tc>
          <w:tcPr>
            <w:tcW w:w="1174" w:type="dxa"/>
            <w:vMerge/>
          </w:tcPr>
          <w:p w:rsidR="003F7516" w:rsidRDefault="003F7516" w:rsidP="007B5444"/>
        </w:tc>
      </w:tr>
      <w:tr w:rsidR="003F7516" w:rsidTr="007B5444">
        <w:tc>
          <w:tcPr>
            <w:tcW w:w="629" w:type="dxa"/>
          </w:tcPr>
          <w:p w:rsidR="003F7516" w:rsidRDefault="003F7516" w:rsidP="007B5444">
            <w:pPr>
              <w:pStyle w:val="ConsPlusNormal"/>
              <w:jc w:val="center"/>
            </w:pPr>
            <w:r>
              <w:lastRenderedPageBreak/>
              <w:t>1</w:t>
            </w:r>
          </w:p>
        </w:tc>
        <w:tc>
          <w:tcPr>
            <w:tcW w:w="1276" w:type="dxa"/>
          </w:tcPr>
          <w:p w:rsidR="003F7516" w:rsidRDefault="003F7516" w:rsidP="007B5444">
            <w:pPr>
              <w:pStyle w:val="ConsPlusNormal"/>
              <w:jc w:val="center"/>
            </w:pPr>
            <w:r>
              <w:t>2</w:t>
            </w:r>
          </w:p>
        </w:tc>
        <w:tc>
          <w:tcPr>
            <w:tcW w:w="1418" w:type="dxa"/>
          </w:tcPr>
          <w:p w:rsidR="003F7516" w:rsidRDefault="003F7516" w:rsidP="007B5444">
            <w:pPr>
              <w:pStyle w:val="ConsPlusNormal"/>
              <w:jc w:val="center"/>
            </w:pPr>
            <w:r>
              <w:t>3</w:t>
            </w:r>
          </w:p>
        </w:tc>
        <w:tc>
          <w:tcPr>
            <w:tcW w:w="1275" w:type="dxa"/>
          </w:tcPr>
          <w:p w:rsidR="003F7516" w:rsidRDefault="003F7516" w:rsidP="007B5444">
            <w:pPr>
              <w:pStyle w:val="ConsPlusNormal"/>
              <w:jc w:val="center"/>
            </w:pPr>
            <w:r>
              <w:t>4</w:t>
            </w:r>
          </w:p>
        </w:tc>
        <w:tc>
          <w:tcPr>
            <w:tcW w:w="1418" w:type="dxa"/>
          </w:tcPr>
          <w:p w:rsidR="003F7516" w:rsidRDefault="003F7516" w:rsidP="007B5444">
            <w:pPr>
              <w:pStyle w:val="ConsPlusNormal"/>
              <w:jc w:val="center"/>
            </w:pPr>
            <w:r>
              <w:t>5</w:t>
            </w:r>
          </w:p>
        </w:tc>
        <w:tc>
          <w:tcPr>
            <w:tcW w:w="1417" w:type="dxa"/>
          </w:tcPr>
          <w:p w:rsidR="003F7516" w:rsidRDefault="003F7516" w:rsidP="007B5444">
            <w:pPr>
              <w:pStyle w:val="ConsPlusNormal"/>
              <w:jc w:val="center"/>
            </w:pPr>
            <w:r>
              <w:t>6</w:t>
            </w:r>
          </w:p>
        </w:tc>
        <w:tc>
          <w:tcPr>
            <w:tcW w:w="1174" w:type="dxa"/>
          </w:tcPr>
          <w:p w:rsidR="003F7516" w:rsidRDefault="003F7516" w:rsidP="007B5444">
            <w:pPr>
              <w:pStyle w:val="ConsPlusNormal"/>
              <w:jc w:val="center"/>
            </w:pPr>
            <w:r>
              <w:t>7</w:t>
            </w:r>
          </w:p>
        </w:tc>
        <w:tc>
          <w:tcPr>
            <w:tcW w:w="1174" w:type="dxa"/>
          </w:tcPr>
          <w:p w:rsidR="003F7516" w:rsidRDefault="003F7516" w:rsidP="007B5444">
            <w:pPr>
              <w:pStyle w:val="ConsPlusNormal"/>
              <w:jc w:val="center"/>
            </w:pPr>
            <w:r>
              <w:t>8</w:t>
            </w:r>
          </w:p>
        </w:tc>
      </w:tr>
      <w:tr w:rsidR="003F7516" w:rsidTr="007B5444">
        <w:tc>
          <w:tcPr>
            <w:tcW w:w="629" w:type="dxa"/>
          </w:tcPr>
          <w:p w:rsidR="003F7516" w:rsidRDefault="003F7516" w:rsidP="007B5444">
            <w:pPr>
              <w:pStyle w:val="ConsPlusNormal"/>
            </w:pPr>
          </w:p>
        </w:tc>
        <w:tc>
          <w:tcPr>
            <w:tcW w:w="1276"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Итого по группе</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r w:rsidR="003F7516" w:rsidTr="007B5444">
        <w:tc>
          <w:tcPr>
            <w:tcW w:w="1905" w:type="dxa"/>
            <w:gridSpan w:val="2"/>
          </w:tcPr>
          <w:p w:rsidR="003F7516" w:rsidRDefault="003F7516" w:rsidP="007B5444">
            <w:pPr>
              <w:pStyle w:val="ConsPlusNormal"/>
              <w:jc w:val="both"/>
            </w:pPr>
            <w:r>
              <w:t>Всего</w:t>
            </w: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1417" w:type="dxa"/>
          </w:tcPr>
          <w:p w:rsidR="003F7516" w:rsidRDefault="003F7516" w:rsidP="007B5444">
            <w:pPr>
              <w:pStyle w:val="ConsPlusNormal"/>
            </w:pPr>
          </w:p>
        </w:tc>
        <w:tc>
          <w:tcPr>
            <w:tcW w:w="1174"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pPr>
    </w:p>
    <w:p w:rsidR="003F7516" w:rsidRDefault="003F7516" w:rsidP="003F7516">
      <w:pPr>
        <w:pStyle w:val="ConsPlusNonformat"/>
        <w:jc w:val="both"/>
      </w:pPr>
      <w:r>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r>
        <w:t>"__" ___________ 20__ г.</w:t>
      </w:r>
    </w:p>
    <w:p w:rsidR="003F7516" w:rsidRDefault="003F7516" w:rsidP="003F7516">
      <w:pPr>
        <w:pStyle w:val="ConsPlusNonformat"/>
        <w:jc w:val="both"/>
      </w:pPr>
      <w:r>
        <w:t xml:space="preserve">                                                     Номер страницы _______</w:t>
      </w:r>
    </w:p>
    <w:p w:rsidR="003F7516" w:rsidRDefault="003F7516" w:rsidP="003F7516">
      <w:pPr>
        <w:pStyle w:val="ConsPlusNonformat"/>
        <w:jc w:val="both"/>
      </w:pPr>
      <w:r>
        <w:t xml:space="preserve">                                                     Всего страниц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32</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687C01">
        <w:t xml:space="preserve"> сельского поселения</w:t>
      </w:r>
    </w:p>
    <w:p w:rsidR="00F8701B" w:rsidRDefault="00C06B7D" w:rsidP="00687C01">
      <w:pPr>
        <w:pStyle w:val="ConsPlusNormal"/>
        <w:jc w:val="right"/>
      </w:pPr>
      <w:r>
        <w:t>Михайловский</w:t>
      </w:r>
      <w:r w:rsidR="00687C01">
        <w:t xml:space="preserve"> сельсовет</w:t>
      </w:r>
      <w:r w:rsidR="00F8701B">
        <w:t xml:space="preserve"> муниципального района</w:t>
      </w:r>
    </w:p>
    <w:p w:rsidR="003F7516" w:rsidRDefault="00C06B7D" w:rsidP="00687C01">
      <w:pPr>
        <w:spacing w:after="1"/>
        <w:ind w:left="4248" w:firstLine="708"/>
      </w:pPr>
      <w:r>
        <w:t>Аургазинский</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2" w:name="P5304"/>
      <w:bookmarkEnd w:id="62"/>
      <w:r>
        <w:rPr>
          <w:sz w:val="14"/>
        </w:rPr>
        <w:t xml:space="preserve">                                     ВЫПИСКА</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из отдельного лицевого счета бюджетного учреждения N │         │</w:t>
      </w:r>
    </w:p>
    <w:p w:rsidR="003F7516" w:rsidRDefault="003F7516" w:rsidP="003F7516">
      <w:pPr>
        <w:pStyle w:val="ConsPlusNonformat"/>
        <w:jc w:val="both"/>
      </w:pPr>
      <w:r>
        <w:rPr>
          <w:sz w:val="14"/>
        </w:rPr>
        <w:t xml:space="preserve">                                                                  └─────────┘                   ┌──────────┐</w:t>
      </w:r>
    </w:p>
    <w:p w:rsidR="003F7516" w:rsidRDefault="003F7516" w:rsidP="003F7516">
      <w:pPr>
        <w:pStyle w:val="ConsPlusNonformat"/>
        <w:jc w:val="both"/>
      </w:pPr>
      <w:r>
        <w:rPr>
          <w:sz w:val="14"/>
        </w:rPr>
        <w:t xml:space="preserve">                             (автономного учреждения)                                           │ Коды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за "__" __________ 20__ г.                                            Дата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Дата предыдущей выписки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финансового органа ________________________                    по ОКПО</w:t>
      </w:r>
      <w:r w:rsidR="00687C01">
        <w:rPr>
          <w:sz w:val="14"/>
        </w:rPr>
        <w:t xml:space="preserve"> </w:t>
      </w:r>
      <w:r>
        <w:rPr>
          <w:sz w:val="14"/>
        </w:rPr>
        <w:t xml:space="preserve">          │</w:t>
      </w:r>
    </w:p>
    <w:p w:rsidR="003F7516" w:rsidRDefault="003F7516" w:rsidP="003F7516">
      <w:pPr>
        <w:pStyle w:val="ConsPlusNonformat"/>
        <w:jc w:val="both"/>
      </w:pPr>
      <w:r>
        <w:rPr>
          <w:sz w:val="14"/>
        </w:rPr>
        <w:t xml:space="preserve">                                                                                               </w:t>
      </w:r>
      <w:r w:rsidR="00687C01">
        <w:rPr>
          <w:sz w:val="14"/>
        </w:rPr>
        <w:t xml:space="preserve"> </w:t>
      </w:r>
      <w:r>
        <w:rPr>
          <w:sz w:val="14"/>
        </w:rPr>
        <w:t>├──────────┤</w:t>
      </w:r>
    </w:p>
    <w:p w:rsidR="003F7516" w:rsidRDefault="003F7516" w:rsidP="003F7516">
      <w:pPr>
        <w:pStyle w:val="ConsPlusNonformat"/>
        <w:jc w:val="both"/>
      </w:pPr>
      <w:r>
        <w:rPr>
          <w:sz w:val="14"/>
        </w:rPr>
        <w:t xml:space="preserve">             Наименование бюджетного учреждения                                          по ОКПО</w:t>
      </w:r>
      <w:r w:rsidR="00687C01">
        <w:rPr>
          <w:sz w:val="14"/>
        </w:rPr>
        <w:t xml:space="preserve"> </w:t>
      </w:r>
      <w:r>
        <w:rPr>
          <w:sz w:val="14"/>
        </w:rPr>
        <w:t>│          │</w:t>
      </w:r>
    </w:p>
    <w:p w:rsidR="003F7516" w:rsidRDefault="003F7516" w:rsidP="003F7516">
      <w:pPr>
        <w:pStyle w:val="ConsPlusNonformat"/>
        <w:jc w:val="both"/>
      </w:pPr>
      <w:r>
        <w:rPr>
          <w:sz w:val="14"/>
        </w:rPr>
        <w:t xml:space="preserve">             (автономного учреждения) 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органа,                                                        по ОКПО │          │</w:t>
      </w:r>
    </w:p>
    <w:p w:rsidR="003F7516" w:rsidRDefault="003F7516" w:rsidP="003F7516">
      <w:pPr>
        <w:pStyle w:val="ConsPlusNonformat"/>
        <w:jc w:val="both"/>
      </w:pPr>
      <w:r>
        <w:rPr>
          <w:sz w:val="14"/>
        </w:rPr>
        <w:t>осуществляющего функции                                                             │          │</w:t>
      </w:r>
    </w:p>
    <w:p w:rsidR="003F7516" w:rsidRDefault="003F7516" w:rsidP="003F7516">
      <w:pPr>
        <w:pStyle w:val="ConsPlusNonformat"/>
        <w:jc w:val="both"/>
      </w:pPr>
      <w:r>
        <w:rPr>
          <w:sz w:val="14"/>
        </w:rPr>
        <w:t xml:space="preserve">             и полномочия учредителя 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Наименование бюджета    ____________________________________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Периодичность: ежедневная ______________________________                            │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rPr>
          <w:sz w:val="14"/>
        </w:rPr>
        <w:t xml:space="preserve">             Единица измерения: руб.                                                     По ОКЕИ │ </w:t>
      </w:r>
      <w:hyperlink r:id="rId94" w:history="1">
        <w:r>
          <w:rPr>
            <w:color w:val="0000FF"/>
            <w:sz w:val="14"/>
          </w:rPr>
          <w:t>383</w:t>
        </w:r>
      </w:hyperlink>
      <w:r>
        <w:rPr>
          <w:sz w:val="14"/>
        </w:rPr>
        <w:t xml:space="preserve">      │</w:t>
      </w:r>
    </w:p>
    <w:p w:rsidR="003F7516" w:rsidRDefault="003F7516" w:rsidP="003F7516">
      <w:pPr>
        <w:pStyle w:val="ConsPlusNonformat"/>
        <w:jc w:val="both"/>
      </w:pPr>
      <w:r>
        <w:rPr>
          <w:sz w:val="14"/>
        </w:rPr>
        <w:t xml:space="preserve">                                                                                                └──────────┘</w:t>
      </w:r>
    </w:p>
    <w:p w:rsidR="003F7516" w:rsidRDefault="003F7516" w:rsidP="003F7516">
      <w:pPr>
        <w:pStyle w:val="ConsPlusNonformat"/>
        <w:jc w:val="both"/>
      </w:pPr>
      <w:r>
        <w:t xml:space="preserve">                                            1. Остаток средств на начало дня</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709"/>
        <w:gridCol w:w="425"/>
        <w:gridCol w:w="567"/>
        <w:gridCol w:w="567"/>
        <w:gridCol w:w="709"/>
        <w:gridCol w:w="708"/>
        <w:gridCol w:w="851"/>
        <w:gridCol w:w="992"/>
        <w:gridCol w:w="784"/>
        <w:gridCol w:w="1339"/>
        <w:gridCol w:w="1174"/>
      </w:tblGrid>
      <w:tr w:rsidR="003F7516" w:rsidTr="007B5444">
        <w:tc>
          <w:tcPr>
            <w:tcW w:w="346" w:type="dxa"/>
            <w:vMerge w:val="restart"/>
            <w:vAlign w:val="center"/>
          </w:tcPr>
          <w:p w:rsidR="003F7516" w:rsidRDefault="003F7516" w:rsidP="007B5444">
            <w:pPr>
              <w:pStyle w:val="ConsPlusNormal"/>
              <w:jc w:val="center"/>
            </w:pPr>
            <w:r>
              <w:t>Группа</w:t>
            </w:r>
          </w:p>
        </w:tc>
        <w:tc>
          <w:tcPr>
            <w:tcW w:w="567"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701" w:type="dxa"/>
            <w:gridSpan w:val="3"/>
            <w:vAlign w:val="center"/>
          </w:tcPr>
          <w:p w:rsidR="003F7516" w:rsidRDefault="003F7516" w:rsidP="007B5444">
            <w:pPr>
              <w:pStyle w:val="ConsPlusNormal"/>
              <w:jc w:val="center"/>
            </w:pPr>
            <w:r>
              <w:t>Планируемые выплаты</w:t>
            </w:r>
          </w:p>
        </w:tc>
        <w:tc>
          <w:tcPr>
            <w:tcW w:w="567"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c>
          <w:tcPr>
            <w:tcW w:w="2123" w:type="dxa"/>
            <w:gridSpan w:val="2"/>
            <w:vAlign w:val="center"/>
          </w:tcPr>
          <w:p w:rsidR="003F7516" w:rsidRDefault="003F7516" w:rsidP="007B5444">
            <w:pPr>
              <w:pStyle w:val="ConsPlusNormal"/>
              <w:jc w:val="center"/>
            </w:pPr>
            <w:r>
              <w:t>Остаток по плану</w:t>
            </w:r>
          </w:p>
        </w:tc>
        <w:tc>
          <w:tcPr>
            <w:tcW w:w="1174" w:type="dxa"/>
            <w:vMerge w:val="restart"/>
            <w:vAlign w:val="center"/>
          </w:tcPr>
          <w:p w:rsidR="003F7516" w:rsidRDefault="003F7516" w:rsidP="007B5444">
            <w:pPr>
              <w:pStyle w:val="ConsPlusNormal"/>
              <w:jc w:val="center"/>
            </w:pPr>
            <w:r>
              <w:t>Остаток средств (гр. 10 - 11)</w:t>
            </w:r>
          </w:p>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992" w:type="dxa"/>
            <w:gridSpan w:val="2"/>
            <w:vAlign w:val="center"/>
          </w:tcPr>
          <w:p w:rsidR="003F7516" w:rsidRDefault="003F7516" w:rsidP="007B5444">
            <w:pPr>
              <w:pStyle w:val="ConsPlusNormal"/>
              <w:jc w:val="center"/>
            </w:pPr>
            <w:r>
              <w:t>На плановый период</w:t>
            </w:r>
          </w:p>
        </w:tc>
        <w:tc>
          <w:tcPr>
            <w:tcW w:w="567"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1339" w:type="dxa"/>
            <w:vMerge w:val="restart"/>
            <w:vAlign w:val="center"/>
          </w:tcPr>
          <w:p w:rsidR="003F7516" w:rsidRDefault="003F7516" w:rsidP="007B5444">
            <w:pPr>
              <w:pStyle w:val="ConsPlusNormal"/>
              <w:jc w:val="center"/>
            </w:pPr>
            <w:r>
              <w:t>Сведения (гр. 8 - 11 + 10*)</w:t>
            </w:r>
          </w:p>
        </w:tc>
        <w:tc>
          <w:tcPr>
            <w:tcW w:w="1174"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425"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567"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c>
          <w:tcPr>
            <w:tcW w:w="784" w:type="dxa"/>
            <w:vMerge/>
          </w:tcPr>
          <w:p w:rsidR="003F7516" w:rsidRDefault="003F7516" w:rsidP="007B5444"/>
        </w:tc>
        <w:tc>
          <w:tcPr>
            <w:tcW w:w="1339" w:type="dxa"/>
            <w:vMerge/>
          </w:tcPr>
          <w:p w:rsidR="003F7516" w:rsidRDefault="003F7516" w:rsidP="007B5444"/>
        </w:tc>
        <w:tc>
          <w:tcPr>
            <w:tcW w:w="1174"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425"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992"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1339" w:type="dxa"/>
            <w:vAlign w:val="center"/>
          </w:tcPr>
          <w:p w:rsidR="003F7516" w:rsidRDefault="003F7516" w:rsidP="007B5444">
            <w:pPr>
              <w:pStyle w:val="ConsPlusNormal"/>
              <w:jc w:val="center"/>
            </w:pPr>
            <w:r>
              <w:t>12</w:t>
            </w:r>
          </w:p>
        </w:tc>
        <w:tc>
          <w:tcPr>
            <w:tcW w:w="1174" w:type="dxa"/>
            <w:vAlign w:val="center"/>
          </w:tcPr>
          <w:p w:rsidR="003F7516" w:rsidRDefault="003F7516" w:rsidP="007B5444">
            <w:pPr>
              <w:pStyle w:val="ConsPlusNormal"/>
              <w:jc w:val="center"/>
            </w:pPr>
            <w:r>
              <w:t>13</w:t>
            </w:r>
          </w:p>
        </w:tc>
      </w:tr>
      <w:tr w:rsidR="003F7516" w:rsidTr="007B5444">
        <w:tblPrEx>
          <w:tblBorders>
            <w:left w:val="nil"/>
          </w:tblBorders>
        </w:tblPrEx>
        <w:tc>
          <w:tcPr>
            <w:tcW w:w="91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425"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992" w:type="dxa"/>
          </w:tcPr>
          <w:p w:rsidR="003F7516" w:rsidRDefault="003F7516" w:rsidP="007B5444">
            <w:pPr>
              <w:pStyle w:val="ConsPlusNormal"/>
            </w:pPr>
          </w:p>
        </w:tc>
        <w:tc>
          <w:tcPr>
            <w:tcW w:w="784" w:type="dxa"/>
          </w:tcPr>
          <w:p w:rsidR="003F7516" w:rsidRDefault="003F7516" w:rsidP="007B5444">
            <w:pPr>
              <w:pStyle w:val="ConsPlusNormal"/>
            </w:pPr>
          </w:p>
        </w:tc>
        <w:tc>
          <w:tcPr>
            <w:tcW w:w="1339" w:type="dxa"/>
          </w:tcPr>
          <w:p w:rsidR="003F7516" w:rsidRDefault="003F7516" w:rsidP="007B5444">
            <w:pPr>
              <w:pStyle w:val="ConsPlusNormal"/>
            </w:pPr>
          </w:p>
        </w:tc>
        <w:tc>
          <w:tcPr>
            <w:tcW w:w="1174"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_____________ 20__ г.</w:t>
      </w:r>
    </w:p>
    <w:p w:rsidR="003F7516" w:rsidRDefault="003F7516" w:rsidP="003F7516">
      <w:pPr>
        <w:pStyle w:val="ConsPlusNonformat"/>
        <w:jc w:val="both"/>
      </w:pPr>
    </w:p>
    <w:p w:rsidR="003F7516" w:rsidRDefault="003F7516" w:rsidP="003F7516">
      <w:pPr>
        <w:pStyle w:val="ConsPlusNonformat"/>
        <w:jc w:val="both"/>
      </w:pPr>
      <w:r>
        <w:rPr>
          <w:sz w:val="16"/>
        </w:rPr>
        <w:t xml:space="preserve">                                2. Операции со средствами и целевыми субсидиями бюджетного</w:t>
      </w:r>
    </w:p>
    <w:p w:rsidR="003F7516" w:rsidRDefault="003F7516" w:rsidP="003F7516">
      <w:pPr>
        <w:pStyle w:val="ConsPlusNonformat"/>
        <w:jc w:val="both"/>
      </w:pPr>
      <w:r>
        <w:rPr>
          <w:sz w:val="16"/>
        </w:rPr>
        <w:t xml:space="preserve">                                           учреждения (автономного учреждения)</w:t>
      </w:r>
    </w:p>
    <w:p w:rsidR="003F7516" w:rsidRDefault="003F7516" w:rsidP="003F7516">
      <w:pPr>
        <w:pStyle w:val="ConsPlusNormal"/>
        <w:jc w:val="both"/>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67"/>
        <w:gridCol w:w="567"/>
        <w:gridCol w:w="567"/>
        <w:gridCol w:w="567"/>
        <w:gridCol w:w="709"/>
        <w:gridCol w:w="992"/>
        <w:gridCol w:w="709"/>
        <w:gridCol w:w="567"/>
        <w:gridCol w:w="709"/>
        <w:gridCol w:w="992"/>
        <w:gridCol w:w="850"/>
        <w:gridCol w:w="851"/>
        <w:gridCol w:w="992"/>
      </w:tblGrid>
      <w:tr w:rsidR="003F7516" w:rsidTr="007B5444">
        <w:tc>
          <w:tcPr>
            <w:tcW w:w="1276" w:type="dxa"/>
            <w:gridSpan w:val="2"/>
            <w:vAlign w:val="center"/>
          </w:tcPr>
          <w:p w:rsidR="003F7516" w:rsidRDefault="003F7516" w:rsidP="007B5444">
            <w:pPr>
              <w:pStyle w:val="ConsPlusNormal"/>
              <w:jc w:val="center"/>
            </w:pPr>
            <w:r>
              <w:t>Документ, подтверждающий проведение операций</w:t>
            </w:r>
          </w:p>
        </w:tc>
        <w:tc>
          <w:tcPr>
            <w:tcW w:w="1134" w:type="dxa"/>
            <w:gridSpan w:val="2"/>
            <w:vAlign w:val="center"/>
          </w:tcPr>
          <w:p w:rsidR="003F7516" w:rsidRDefault="003F7516" w:rsidP="007B5444">
            <w:pPr>
              <w:pStyle w:val="ConsPlusNormal"/>
              <w:jc w:val="center"/>
            </w:pPr>
            <w:r>
              <w:t>Документ бюджетного учреждения (автономного учреждения)</w:t>
            </w:r>
          </w:p>
        </w:tc>
        <w:tc>
          <w:tcPr>
            <w:tcW w:w="567" w:type="dxa"/>
            <w:vMerge w:val="restart"/>
            <w:vAlign w:val="center"/>
          </w:tcPr>
          <w:p w:rsidR="003F7516" w:rsidRDefault="003F7516" w:rsidP="007B5444">
            <w:pPr>
              <w:pStyle w:val="ConsPlusNormal"/>
              <w:jc w:val="center"/>
            </w:pPr>
            <w:r>
              <w:t>Группа</w:t>
            </w:r>
          </w:p>
        </w:tc>
        <w:tc>
          <w:tcPr>
            <w:tcW w:w="709"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268" w:type="dxa"/>
            <w:gridSpan w:val="3"/>
            <w:vMerge w:val="restart"/>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842" w:type="dxa"/>
            <w:gridSpan w:val="2"/>
            <w:vMerge w:val="restart"/>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992" w:type="dxa"/>
            <w:vMerge w:val="restart"/>
            <w:vAlign w:val="center"/>
          </w:tcPr>
          <w:p w:rsidR="003F7516" w:rsidRDefault="003F7516" w:rsidP="007B5444">
            <w:pPr>
              <w:pStyle w:val="ConsPlusNormal"/>
              <w:jc w:val="center"/>
            </w:pPr>
            <w:r>
              <w:t>Выплаты</w:t>
            </w:r>
          </w:p>
        </w:tc>
      </w:tr>
      <w:tr w:rsidR="003F7516" w:rsidTr="007B5444">
        <w:trPr>
          <w:trHeight w:val="269"/>
        </w:trPr>
        <w:tc>
          <w:tcPr>
            <w:tcW w:w="709"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val="restart"/>
            <w:vAlign w:val="center"/>
          </w:tcPr>
          <w:p w:rsidR="003F7516" w:rsidRDefault="003F7516" w:rsidP="007B5444">
            <w:pPr>
              <w:pStyle w:val="ConsPlusNormal"/>
              <w:jc w:val="center"/>
            </w:pPr>
            <w:r>
              <w:t>номер</w:t>
            </w:r>
          </w:p>
        </w:tc>
        <w:tc>
          <w:tcPr>
            <w:tcW w:w="567" w:type="dxa"/>
            <w:vMerge w:val="restart"/>
            <w:vAlign w:val="center"/>
          </w:tcPr>
          <w:p w:rsidR="003F7516" w:rsidRDefault="003F7516" w:rsidP="007B5444">
            <w:pPr>
              <w:pStyle w:val="ConsPlusNormal"/>
              <w:jc w:val="center"/>
            </w:pPr>
            <w:r>
              <w:t>дата</w:t>
            </w:r>
          </w:p>
        </w:tc>
        <w:tc>
          <w:tcPr>
            <w:tcW w:w="567" w:type="dxa"/>
            <w:vMerge/>
          </w:tcPr>
          <w:p w:rsidR="003F7516" w:rsidRDefault="003F7516" w:rsidP="007B5444"/>
        </w:tc>
        <w:tc>
          <w:tcPr>
            <w:tcW w:w="709" w:type="dxa"/>
            <w:vMerge/>
          </w:tcPr>
          <w:p w:rsidR="003F7516" w:rsidRDefault="003F7516" w:rsidP="007B5444"/>
        </w:tc>
        <w:tc>
          <w:tcPr>
            <w:tcW w:w="2268" w:type="dxa"/>
            <w:gridSpan w:val="3"/>
            <w:vMerge/>
          </w:tcPr>
          <w:p w:rsidR="003F7516" w:rsidRDefault="003F7516" w:rsidP="007B5444"/>
        </w:tc>
        <w:tc>
          <w:tcPr>
            <w:tcW w:w="709" w:type="dxa"/>
            <w:vMerge/>
          </w:tcPr>
          <w:p w:rsidR="003F7516" w:rsidRDefault="003F7516" w:rsidP="007B5444"/>
        </w:tc>
        <w:tc>
          <w:tcPr>
            <w:tcW w:w="1842" w:type="dxa"/>
            <w:gridSpan w:val="2"/>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276"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842"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709"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992" w:type="dxa"/>
            <w:vAlign w:val="center"/>
          </w:tcPr>
          <w:p w:rsidR="003F7516" w:rsidRDefault="003F7516" w:rsidP="007B5444">
            <w:pPr>
              <w:pStyle w:val="ConsPlusNormal"/>
              <w:jc w:val="center"/>
            </w:pPr>
            <w:r>
              <w:t>Поступления</w:t>
            </w:r>
          </w:p>
        </w:tc>
        <w:tc>
          <w:tcPr>
            <w:tcW w:w="850"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2" w:type="dxa"/>
            <w:vMerge/>
          </w:tcPr>
          <w:p w:rsidR="003F7516" w:rsidRDefault="003F7516" w:rsidP="007B5444"/>
        </w:tc>
      </w:tr>
      <w:tr w:rsidR="003F7516" w:rsidTr="007B5444">
        <w:tc>
          <w:tcPr>
            <w:tcW w:w="709"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567"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c>
          <w:tcPr>
            <w:tcW w:w="850" w:type="dxa"/>
            <w:vAlign w:val="center"/>
          </w:tcPr>
          <w:p w:rsidR="003F7516" w:rsidRDefault="003F7516" w:rsidP="007B5444">
            <w:pPr>
              <w:pStyle w:val="ConsPlusNormal"/>
              <w:jc w:val="center"/>
            </w:pPr>
            <w:r>
              <w:t>12</w:t>
            </w:r>
          </w:p>
        </w:tc>
        <w:tc>
          <w:tcPr>
            <w:tcW w:w="851" w:type="dxa"/>
            <w:vAlign w:val="center"/>
          </w:tcPr>
          <w:p w:rsidR="003F7516" w:rsidRDefault="003F7516" w:rsidP="007B5444">
            <w:pPr>
              <w:pStyle w:val="ConsPlusNormal"/>
              <w:jc w:val="center"/>
            </w:pPr>
            <w:r>
              <w:t>13</w:t>
            </w:r>
          </w:p>
        </w:tc>
        <w:tc>
          <w:tcPr>
            <w:tcW w:w="992" w:type="dxa"/>
            <w:vAlign w:val="center"/>
          </w:tcPr>
          <w:p w:rsidR="003F7516" w:rsidRDefault="003F7516" w:rsidP="007B5444">
            <w:pPr>
              <w:pStyle w:val="ConsPlusNormal"/>
              <w:jc w:val="center"/>
            </w:pPr>
            <w:r>
              <w:t>14</w:t>
            </w:r>
          </w:p>
        </w:tc>
      </w:tr>
      <w:tr w:rsidR="003F7516" w:rsidTr="007B5444">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2977" w:type="dxa"/>
            <w:gridSpan w:val="5"/>
            <w:tcBorders>
              <w:left w:val="nil"/>
              <w:bottom w:val="nil"/>
            </w:tcBorders>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r>
              <w:t>Всего</w:t>
            </w: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8"/>
        </w:rPr>
        <w:t xml:space="preserve">                                                   3. Остаток средств на конец дня</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709"/>
        <w:gridCol w:w="567"/>
        <w:gridCol w:w="567"/>
        <w:gridCol w:w="709"/>
        <w:gridCol w:w="709"/>
        <w:gridCol w:w="708"/>
        <w:gridCol w:w="851"/>
        <w:gridCol w:w="709"/>
        <w:gridCol w:w="784"/>
        <w:gridCol w:w="775"/>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3" w:type="dxa"/>
            <w:gridSpan w:val="3"/>
            <w:vAlign w:val="center"/>
          </w:tcPr>
          <w:p w:rsidR="003F7516" w:rsidRDefault="003F7516" w:rsidP="007B5444">
            <w:pPr>
              <w:pStyle w:val="ConsPlusNormal"/>
              <w:jc w:val="center"/>
            </w:pPr>
            <w:r>
              <w:t>Планируемые выплаты</w:t>
            </w:r>
          </w:p>
        </w:tc>
        <w:tc>
          <w:tcPr>
            <w:tcW w:w="709" w:type="dxa"/>
            <w:vMerge w:val="restart"/>
            <w:vAlign w:val="center"/>
          </w:tcPr>
          <w:p w:rsidR="003F7516" w:rsidRDefault="003F7516" w:rsidP="007B5444">
            <w:pPr>
              <w:pStyle w:val="ConsPlusNormal"/>
              <w:jc w:val="center"/>
            </w:pPr>
            <w:r>
              <w:t>Код субсидии</w:t>
            </w:r>
          </w:p>
        </w:tc>
        <w:tc>
          <w:tcPr>
            <w:tcW w:w="141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1" w:type="dxa"/>
            <w:vMerge w:val="restart"/>
            <w:vAlign w:val="center"/>
          </w:tcPr>
          <w:p w:rsidR="003F7516" w:rsidRDefault="003F7516" w:rsidP="007B5444">
            <w:pPr>
              <w:pStyle w:val="ConsPlusNormal"/>
              <w:jc w:val="center"/>
            </w:pPr>
            <w:r>
              <w:t>Поступления</w:t>
            </w:r>
          </w:p>
        </w:tc>
        <w:tc>
          <w:tcPr>
            <w:tcW w:w="709" w:type="dxa"/>
            <w:vMerge w:val="restart"/>
            <w:vAlign w:val="center"/>
          </w:tcPr>
          <w:p w:rsidR="003F7516" w:rsidRDefault="003F7516" w:rsidP="007B5444">
            <w:pPr>
              <w:pStyle w:val="ConsPlusNormal"/>
              <w:jc w:val="center"/>
            </w:pPr>
            <w:r>
              <w:t>Выплаты</w:t>
            </w:r>
          </w:p>
        </w:tc>
        <w:tc>
          <w:tcPr>
            <w:tcW w:w="1559" w:type="dxa"/>
            <w:gridSpan w:val="2"/>
            <w:vAlign w:val="center"/>
          </w:tcPr>
          <w:p w:rsidR="003F7516" w:rsidRDefault="003F7516" w:rsidP="007B5444">
            <w:pPr>
              <w:pStyle w:val="ConsPlusNormal"/>
              <w:jc w:val="center"/>
            </w:pPr>
            <w:r>
              <w:t>Остаток по плану</w:t>
            </w:r>
          </w:p>
        </w:tc>
        <w:tc>
          <w:tcPr>
            <w:tcW w:w="850" w:type="dxa"/>
            <w:vMerge w:val="restart"/>
            <w:vAlign w:val="center"/>
          </w:tcPr>
          <w:p w:rsidR="003F7516" w:rsidRDefault="003F7516" w:rsidP="007B5444">
            <w:pPr>
              <w:pStyle w:val="ConsPlusNormal"/>
              <w:jc w:val="center"/>
            </w:pPr>
            <w:r>
              <w:t>Остаток средств (гр. 10 - 11)</w:t>
            </w:r>
          </w:p>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709" w:type="dxa"/>
            <w:vMerge/>
          </w:tcPr>
          <w:p w:rsidR="003F7516" w:rsidRDefault="003F7516" w:rsidP="007B5444"/>
        </w:tc>
        <w:tc>
          <w:tcPr>
            <w:tcW w:w="1417" w:type="dxa"/>
            <w:gridSpan w:val="2"/>
            <w:vAlign w:val="center"/>
          </w:tcPr>
          <w:p w:rsidR="003F7516" w:rsidRDefault="003F7516" w:rsidP="007B5444">
            <w:pPr>
              <w:pStyle w:val="ConsPlusNormal"/>
              <w:jc w:val="center"/>
            </w:pPr>
            <w:r>
              <w:t>Планируемые</w:t>
            </w:r>
          </w:p>
        </w:tc>
        <w:tc>
          <w:tcPr>
            <w:tcW w:w="851" w:type="dxa"/>
            <w:vMerge/>
          </w:tcPr>
          <w:p w:rsidR="003F7516" w:rsidRDefault="003F7516" w:rsidP="007B5444"/>
        </w:tc>
        <w:tc>
          <w:tcPr>
            <w:tcW w:w="709" w:type="dxa"/>
            <w:vMerge/>
          </w:tcPr>
          <w:p w:rsidR="003F7516" w:rsidRDefault="003F7516" w:rsidP="007B5444"/>
        </w:tc>
        <w:tc>
          <w:tcPr>
            <w:tcW w:w="784" w:type="dxa"/>
            <w:vMerge w:val="restart"/>
            <w:vAlign w:val="center"/>
          </w:tcPr>
          <w:p w:rsidR="003F7516" w:rsidRDefault="003F7516" w:rsidP="007B5444">
            <w:pPr>
              <w:pStyle w:val="ConsPlusNormal"/>
              <w:jc w:val="center"/>
            </w:pPr>
            <w:r>
              <w:t>ФХД (гр. 3 - 11 + 10*)</w:t>
            </w:r>
          </w:p>
        </w:tc>
        <w:tc>
          <w:tcPr>
            <w:tcW w:w="775" w:type="dxa"/>
            <w:vMerge w:val="restart"/>
            <w:vAlign w:val="center"/>
          </w:tcPr>
          <w:p w:rsidR="003F7516" w:rsidRDefault="003F7516" w:rsidP="007B5444">
            <w:pPr>
              <w:pStyle w:val="ConsPlusNormal"/>
              <w:jc w:val="center"/>
            </w:pPr>
            <w:r>
              <w:t>Сведения (гр. 8 - 11 + 10*)</w:t>
            </w:r>
          </w:p>
        </w:tc>
        <w:tc>
          <w:tcPr>
            <w:tcW w:w="850" w:type="dxa"/>
            <w:vMerge/>
          </w:tcPr>
          <w:p w:rsidR="003F7516" w:rsidRDefault="003F7516" w:rsidP="007B5444"/>
        </w:tc>
      </w:tr>
      <w:tr w:rsidR="003F7516" w:rsidTr="007B5444">
        <w:tc>
          <w:tcPr>
            <w:tcW w:w="629" w:type="dxa"/>
            <w:vMerge/>
          </w:tcPr>
          <w:p w:rsidR="003F7516" w:rsidRDefault="003F7516" w:rsidP="007B5444"/>
        </w:tc>
        <w:tc>
          <w:tcPr>
            <w:tcW w:w="1134" w:type="dxa"/>
            <w:vMerge/>
          </w:tcPr>
          <w:p w:rsidR="003F7516" w:rsidRDefault="003F7516" w:rsidP="007B5444"/>
        </w:tc>
        <w:tc>
          <w:tcPr>
            <w:tcW w:w="709"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709" w:type="dxa"/>
            <w:vMerge/>
          </w:tcPr>
          <w:p w:rsidR="003F7516" w:rsidRDefault="003F7516" w:rsidP="007B5444"/>
        </w:tc>
        <w:tc>
          <w:tcPr>
            <w:tcW w:w="709" w:type="dxa"/>
            <w:vAlign w:val="center"/>
          </w:tcPr>
          <w:p w:rsidR="003F7516" w:rsidRDefault="003F7516" w:rsidP="007B5444">
            <w:pPr>
              <w:pStyle w:val="ConsPlusNormal"/>
              <w:jc w:val="center"/>
            </w:pPr>
            <w:r>
              <w:t>Поступления</w:t>
            </w:r>
          </w:p>
        </w:tc>
        <w:tc>
          <w:tcPr>
            <w:tcW w:w="708" w:type="dxa"/>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709" w:type="dxa"/>
            <w:vMerge/>
          </w:tcPr>
          <w:p w:rsidR="003F7516" w:rsidRDefault="003F7516" w:rsidP="007B5444"/>
        </w:tc>
        <w:tc>
          <w:tcPr>
            <w:tcW w:w="784" w:type="dxa"/>
            <w:vMerge/>
          </w:tcPr>
          <w:p w:rsidR="003F7516" w:rsidRDefault="003F7516" w:rsidP="007B5444"/>
        </w:tc>
        <w:tc>
          <w:tcPr>
            <w:tcW w:w="775"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709"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709" w:type="dxa"/>
            <w:vAlign w:val="center"/>
          </w:tcPr>
          <w:p w:rsidR="003F7516" w:rsidRDefault="003F7516" w:rsidP="007B5444">
            <w:pPr>
              <w:pStyle w:val="ConsPlusNormal"/>
              <w:jc w:val="center"/>
            </w:pPr>
            <w:r>
              <w:t>10</w:t>
            </w:r>
          </w:p>
        </w:tc>
        <w:tc>
          <w:tcPr>
            <w:tcW w:w="784" w:type="dxa"/>
            <w:vAlign w:val="center"/>
          </w:tcPr>
          <w:p w:rsidR="003F7516" w:rsidRDefault="003F7516" w:rsidP="007B5444">
            <w:pPr>
              <w:pStyle w:val="ConsPlusNormal"/>
              <w:jc w:val="center"/>
            </w:pPr>
            <w:r>
              <w:t>11</w:t>
            </w:r>
          </w:p>
        </w:tc>
        <w:tc>
          <w:tcPr>
            <w:tcW w:w="775" w:type="dxa"/>
            <w:vAlign w:val="center"/>
          </w:tcPr>
          <w:p w:rsidR="003F7516" w:rsidRDefault="003F7516" w:rsidP="007B5444">
            <w:pPr>
              <w:pStyle w:val="ConsPlusNormal"/>
              <w:jc w:val="center"/>
            </w:pPr>
            <w:r>
              <w:t>12</w:t>
            </w:r>
          </w:p>
        </w:tc>
        <w:tc>
          <w:tcPr>
            <w:tcW w:w="850" w:type="dxa"/>
            <w:vAlign w:val="center"/>
          </w:tcPr>
          <w:p w:rsidR="003F7516" w:rsidRDefault="003F7516" w:rsidP="007B5444">
            <w:pPr>
              <w:pStyle w:val="ConsPlusNormal"/>
              <w:jc w:val="center"/>
            </w:pPr>
            <w:r>
              <w:t>13</w:t>
            </w:r>
          </w:p>
        </w:tc>
      </w:tr>
      <w:tr w:rsidR="003F7516" w:rsidTr="007B5444">
        <w:tc>
          <w:tcPr>
            <w:tcW w:w="629" w:type="dxa"/>
          </w:tcPr>
          <w:p w:rsidR="003F7516" w:rsidRDefault="003F7516" w:rsidP="007B5444">
            <w:pPr>
              <w:pStyle w:val="ConsPlusNormal"/>
            </w:pPr>
          </w:p>
        </w:tc>
        <w:tc>
          <w:tcPr>
            <w:tcW w:w="1134" w:type="dxa"/>
          </w:tcPr>
          <w:p w:rsidR="003F7516" w:rsidRDefault="003F7516" w:rsidP="007B5444">
            <w:pPr>
              <w:pStyle w:val="ConsPlusNormal"/>
            </w:pPr>
          </w:p>
        </w:tc>
        <w:tc>
          <w:tcPr>
            <w:tcW w:w="709" w:type="dxa"/>
          </w:tcPr>
          <w:p w:rsidR="003F7516" w:rsidRDefault="003F7516" w:rsidP="007B5444">
            <w:pPr>
              <w:pStyle w:val="ConsPlusNormal"/>
            </w:pP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r w:rsidR="003F7516" w:rsidTr="007B5444">
        <w:tblPrEx>
          <w:tblBorders>
            <w:left w:val="nil"/>
          </w:tblBorders>
        </w:tblPrEx>
        <w:tc>
          <w:tcPr>
            <w:tcW w:w="1763" w:type="dxa"/>
            <w:gridSpan w:val="2"/>
            <w:tcBorders>
              <w:left w:val="nil"/>
              <w:bottom w:val="nil"/>
            </w:tcBorders>
          </w:tcPr>
          <w:p w:rsidR="003F7516" w:rsidRDefault="003F7516" w:rsidP="007B5444">
            <w:pPr>
              <w:pStyle w:val="ConsPlusNormal"/>
            </w:pPr>
          </w:p>
        </w:tc>
        <w:tc>
          <w:tcPr>
            <w:tcW w:w="709" w:type="dxa"/>
          </w:tcPr>
          <w:p w:rsidR="003F7516" w:rsidRDefault="003F7516" w:rsidP="007B5444">
            <w:pPr>
              <w:pStyle w:val="ConsPlusNormal"/>
            </w:pPr>
            <w:r>
              <w:t>Всего</w:t>
            </w:r>
          </w:p>
        </w:tc>
        <w:tc>
          <w:tcPr>
            <w:tcW w:w="567" w:type="dxa"/>
          </w:tcPr>
          <w:p w:rsidR="003F7516" w:rsidRDefault="003F7516" w:rsidP="007B5444">
            <w:pPr>
              <w:pStyle w:val="ConsPlusNormal"/>
            </w:pPr>
          </w:p>
        </w:tc>
        <w:tc>
          <w:tcPr>
            <w:tcW w:w="567" w:type="dxa"/>
          </w:tcPr>
          <w:p w:rsidR="003F7516" w:rsidRDefault="003F7516" w:rsidP="007B5444">
            <w:pPr>
              <w:pStyle w:val="ConsPlusNormal"/>
            </w:pPr>
          </w:p>
        </w:tc>
        <w:tc>
          <w:tcPr>
            <w:tcW w:w="709" w:type="dxa"/>
          </w:tcPr>
          <w:p w:rsidR="003F7516" w:rsidRDefault="003F7516" w:rsidP="007B5444">
            <w:pPr>
              <w:pStyle w:val="ConsPlusNormal"/>
            </w:pPr>
          </w:p>
        </w:tc>
        <w:tc>
          <w:tcPr>
            <w:tcW w:w="709" w:type="dxa"/>
          </w:tcPr>
          <w:p w:rsidR="003F7516" w:rsidRDefault="003F7516" w:rsidP="007B5444">
            <w:pPr>
              <w:pStyle w:val="ConsPlusNormal"/>
            </w:pPr>
          </w:p>
        </w:tc>
        <w:tc>
          <w:tcPr>
            <w:tcW w:w="708" w:type="dxa"/>
          </w:tcPr>
          <w:p w:rsidR="003F7516" w:rsidRDefault="003F7516" w:rsidP="007B5444">
            <w:pPr>
              <w:pStyle w:val="ConsPlusNormal"/>
            </w:pPr>
          </w:p>
        </w:tc>
        <w:tc>
          <w:tcPr>
            <w:tcW w:w="851" w:type="dxa"/>
          </w:tcPr>
          <w:p w:rsidR="003F7516" w:rsidRDefault="003F7516" w:rsidP="007B5444">
            <w:pPr>
              <w:pStyle w:val="ConsPlusNormal"/>
            </w:pPr>
          </w:p>
        </w:tc>
        <w:tc>
          <w:tcPr>
            <w:tcW w:w="709" w:type="dxa"/>
          </w:tcPr>
          <w:p w:rsidR="003F7516" w:rsidRDefault="003F7516" w:rsidP="007B5444">
            <w:pPr>
              <w:pStyle w:val="ConsPlusNormal"/>
            </w:pPr>
          </w:p>
        </w:tc>
        <w:tc>
          <w:tcPr>
            <w:tcW w:w="784" w:type="dxa"/>
          </w:tcPr>
          <w:p w:rsidR="003F7516" w:rsidRDefault="003F7516" w:rsidP="007B5444">
            <w:pPr>
              <w:pStyle w:val="ConsPlusNormal"/>
            </w:pPr>
          </w:p>
        </w:tc>
        <w:tc>
          <w:tcPr>
            <w:tcW w:w="775" w:type="dxa"/>
          </w:tcPr>
          <w:p w:rsidR="003F7516" w:rsidRDefault="003F7516" w:rsidP="007B5444">
            <w:pPr>
              <w:pStyle w:val="ConsPlusNormal"/>
            </w:pPr>
          </w:p>
        </w:tc>
        <w:tc>
          <w:tcPr>
            <w:tcW w:w="850" w:type="dxa"/>
          </w:tcPr>
          <w:p w:rsidR="003F7516" w:rsidRDefault="003F7516" w:rsidP="007B5444">
            <w:pPr>
              <w:pStyle w:val="ConsPlusNormal"/>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Ответственный исполнитель ___________ _________ _____________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 xml:space="preserve">    "___" _________________ 20___ г.</w:t>
      </w: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lastRenderedPageBreak/>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pPr>
    </w:p>
    <w:p w:rsidR="003F7516" w:rsidRDefault="003F7516" w:rsidP="003F7516">
      <w:pPr>
        <w:pStyle w:val="ConsPlusNormal"/>
        <w:jc w:val="right"/>
        <w:outlineLvl w:val="1"/>
      </w:pPr>
      <w:r>
        <w:t>Приложение N 36</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Администрации</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 xml:space="preserve"> муниципального района</w:t>
      </w:r>
    </w:p>
    <w:p w:rsidR="003F7516" w:rsidRDefault="00C06B7D" w:rsidP="00687C01">
      <w:pPr>
        <w:spacing w:after="1"/>
        <w:ind w:left="3540" w:firstLine="708"/>
      </w:pPr>
      <w:r>
        <w:t>Аургазинский</w:t>
      </w:r>
      <w:r w:rsidR="00F8701B">
        <w:t xml:space="preserve"> район Республики Башкортостан</w:t>
      </w:r>
    </w:p>
    <w:p w:rsidR="003F7516" w:rsidRDefault="003F7516" w:rsidP="003F7516">
      <w:pPr>
        <w:pStyle w:val="ConsPlusNonformat"/>
        <w:jc w:val="both"/>
      </w:pPr>
      <w:bookmarkStart w:id="63" w:name="P5570"/>
      <w:bookmarkEnd w:id="63"/>
      <w:r>
        <w:t xml:space="preserve">                            ОТЧЕТ О СОСТОЯНИИ</w:t>
      </w:r>
    </w:p>
    <w:p w:rsidR="003F7516" w:rsidRDefault="003F7516" w:rsidP="003F7516">
      <w:pPr>
        <w:pStyle w:val="ConsPlusNonformat"/>
        <w:jc w:val="both"/>
      </w:pPr>
      <w:r>
        <w:t xml:space="preserve">                  лицевого счета бюджетного учреждения        ┌───────┐</w:t>
      </w:r>
    </w:p>
    <w:p w:rsidR="003F7516" w:rsidRDefault="003F7516" w:rsidP="003F7516">
      <w:pPr>
        <w:pStyle w:val="ConsPlusNonformat"/>
        <w:jc w:val="both"/>
      </w:pPr>
      <w:r>
        <w:t xml:space="preserve">                         (автономного учреждения)          N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 Коды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на "___" __________ 20__ г.           Дата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финансового органа  ______________________ по ОКПО │       │</w:t>
      </w:r>
    </w:p>
    <w:p w:rsidR="003F7516" w:rsidRDefault="003F7516" w:rsidP="003F7516">
      <w:pPr>
        <w:pStyle w:val="ConsPlusNonformat"/>
        <w:jc w:val="both"/>
      </w:pPr>
      <w:r>
        <w:t>Наименование бюджетного                                         ├───────┤</w:t>
      </w:r>
    </w:p>
    <w:p w:rsidR="003F7516" w:rsidRDefault="003F7516" w:rsidP="003F7516">
      <w:pPr>
        <w:pStyle w:val="ConsPlusNonformat"/>
        <w:jc w:val="both"/>
      </w:pPr>
      <w:r>
        <w:t>учреждения (автономного                                         │       │</w:t>
      </w:r>
    </w:p>
    <w:p w:rsidR="003F7516" w:rsidRDefault="003F7516" w:rsidP="003F7516">
      <w:pPr>
        <w:pStyle w:val="ConsPlusNonformat"/>
        <w:jc w:val="both"/>
      </w:pPr>
      <w:r>
        <w:t>учреждения)         _________________________________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органа,                                            │       │</w:t>
      </w:r>
    </w:p>
    <w:p w:rsidR="003F7516" w:rsidRDefault="003F7516" w:rsidP="003F7516">
      <w:pPr>
        <w:pStyle w:val="ConsPlusNonformat"/>
        <w:jc w:val="both"/>
      </w:pPr>
      <w:r>
        <w:t>осуществляющего функции                                         │       │</w:t>
      </w:r>
    </w:p>
    <w:p w:rsidR="003F7516" w:rsidRDefault="003F7516" w:rsidP="003F7516">
      <w:pPr>
        <w:pStyle w:val="ConsPlusNonformat"/>
        <w:jc w:val="both"/>
      </w:pPr>
      <w:r>
        <w:t>и полномочия учредителя   ___________________________   по ОКПО │       │</w:t>
      </w:r>
    </w:p>
    <w:p w:rsidR="003F7516" w:rsidRDefault="003F7516" w:rsidP="003F7516">
      <w:pPr>
        <w:pStyle w:val="ConsPlusNonformat"/>
        <w:jc w:val="both"/>
      </w:pPr>
      <w:r>
        <w:t xml:space="preserve">                                                                ├───────┤</w:t>
      </w:r>
    </w:p>
    <w:p w:rsidR="003F7516" w:rsidRDefault="003F7516" w:rsidP="003F7516">
      <w:pPr>
        <w:pStyle w:val="ConsPlusNonformat"/>
        <w:jc w:val="both"/>
      </w:pPr>
      <w:r>
        <w:t>Наименование бюджета      ___________________________           │       │</w:t>
      </w:r>
    </w:p>
    <w:p w:rsidR="003F7516" w:rsidRDefault="003F7516" w:rsidP="003F7516">
      <w:pPr>
        <w:pStyle w:val="ConsPlusNonformat"/>
        <w:jc w:val="both"/>
      </w:pPr>
      <w:r>
        <w:t xml:space="preserve">                                                                ├───────┤</w:t>
      </w:r>
    </w:p>
    <w:p w:rsidR="003F7516" w:rsidRDefault="003F7516" w:rsidP="003F7516">
      <w:pPr>
        <w:pStyle w:val="ConsPlusNonformat"/>
        <w:jc w:val="both"/>
      </w:pPr>
      <w:r>
        <w:t>Периодичность: месячная                                         │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Единица измерения: руб.                                 по ОКЕИ │  </w:t>
      </w:r>
      <w:hyperlink r:id="rId95" w:history="1">
        <w:r>
          <w:rPr>
            <w:color w:val="0000FF"/>
          </w:rPr>
          <w:t>383</w:t>
        </w:r>
      </w:hyperlink>
      <w:r>
        <w:t xml:space="preserve">  │</w:t>
      </w:r>
    </w:p>
    <w:p w:rsidR="003F7516" w:rsidRDefault="003F7516" w:rsidP="003F7516">
      <w:pPr>
        <w:pStyle w:val="ConsPlusNonformat"/>
        <w:jc w:val="both"/>
      </w:pPr>
      <w: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0"/>
        <w:gridCol w:w="4534"/>
      </w:tblGrid>
      <w:tr w:rsidR="003F7516" w:rsidTr="007B5444">
        <w:tc>
          <w:tcPr>
            <w:tcW w:w="4680" w:type="dxa"/>
          </w:tcPr>
          <w:p w:rsidR="003F7516" w:rsidRDefault="003F7516" w:rsidP="007B5444">
            <w:pPr>
              <w:pStyle w:val="ConsPlusNormal"/>
              <w:jc w:val="center"/>
            </w:pPr>
            <w:r>
              <w:t>Наименования показателя</w:t>
            </w:r>
          </w:p>
        </w:tc>
        <w:tc>
          <w:tcPr>
            <w:tcW w:w="4534" w:type="dxa"/>
          </w:tcPr>
          <w:p w:rsidR="003F7516" w:rsidRDefault="003F7516" w:rsidP="007B5444">
            <w:pPr>
              <w:pStyle w:val="ConsPlusNormal"/>
              <w:jc w:val="center"/>
            </w:pPr>
            <w:r>
              <w:t>Остаток средств на лицевом счете</w:t>
            </w:r>
          </w:p>
        </w:tc>
      </w:tr>
      <w:tr w:rsidR="003F7516" w:rsidTr="007B5444">
        <w:tc>
          <w:tcPr>
            <w:tcW w:w="4680" w:type="dxa"/>
          </w:tcPr>
          <w:p w:rsidR="003F7516" w:rsidRDefault="003F7516" w:rsidP="007B5444">
            <w:pPr>
              <w:pStyle w:val="ConsPlusNormal"/>
              <w:jc w:val="center"/>
            </w:pPr>
            <w:r>
              <w:t>1</w:t>
            </w:r>
          </w:p>
        </w:tc>
        <w:tc>
          <w:tcPr>
            <w:tcW w:w="4534" w:type="dxa"/>
          </w:tcPr>
          <w:p w:rsidR="003F7516" w:rsidRDefault="003F7516" w:rsidP="007B5444">
            <w:pPr>
              <w:pStyle w:val="ConsPlusNormal"/>
              <w:jc w:val="center"/>
            </w:pPr>
            <w:r>
              <w:t>2</w:t>
            </w:r>
          </w:p>
        </w:tc>
      </w:tr>
      <w:tr w:rsidR="003F7516" w:rsidTr="007B5444">
        <w:tc>
          <w:tcPr>
            <w:tcW w:w="4680" w:type="dxa"/>
          </w:tcPr>
          <w:p w:rsidR="003F7516" w:rsidRDefault="003F7516" w:rsidP="007B5444">
            <w:pPr>
              <w:pStyle w:val="ConsPlusNormal"/>
              <w:jc w:val="both"/>
            </w:pPr>
            <w:r>
              <w:t>На начало года</w:t>
            </w:r>
          </w:p>
        </w:tc>
        <w:tc>
          <w:tcPr>
            <w:tcW w:w="4534" w:type="dxa"/>
          </w:tcPr>
          <w:p w:rsidR="003F7516" w:rsidRDefault="003F7516" w:rsidP="007B5444">
            <w:pPr>
              <w:pStyle w:val="ConsPlusNormal"/>
            </w:pPr>
          </w:p>
        </w:tc>
      </w:tr>
      <w:tr w:rsidR="003F7516" w:rsidTr="007B5444">
        <w:tc>
          <w:tcPr>
            <w:tcW w:w="4680" w:type="dxa"/>
          </w:tcPr>
          <w:p w:rsidR="003F7516" w:rsidRDefault="003F7516" w:rsidP="007B5444">
            <w:pPr>
              <w:pStyle w:val="ConsPlusNormal"/>
              <w:jc w:val="both"/>
            </w:pPr>
            <w:r>
              <w:t>На отчетную дату</w:t>
            </w:r>
          </w:p>
        </w:tc>
        <w:tc>
          <w:tcPr>
            <w:tcW w:w="4534" w:type="dxa"/>
          </w:tcPr>
          <w:p w:rsidR="003F7516" w:rsidRDefault="003F7516" w:rsidP="007B5444">
            <w:pPr>
              <w:pStyle w:val="ConsPlusNormal"/>
            </w:pPr>
          </w:p>
        </w:tc>
      </w:tr>
    </w:tbl>
    <w:p w:rsidR="003F7516" w:rsidRDefault="003F7516" w:rsidP="003F7516">
      <w:pPr>
        <w:pStyle w:val="ConsPlusNonformat"/>
        <w:jc w:val="both"/>
      </w:pPr>
      <w:r>
        <w:t xml:space="preserve">             2. Операции со средствами бюджетного учреждения</w:t>
      </w:r>
    </w:p>
    <w:p w:rsidR="003F7516" w:rsidRDefault="003F7516" w:rsidP="003F7516">
      <w:pPr>
        <w:pStyle w:val="ConsPlusNonformat"/>
        <w:jc w:val="both"/>
      </w:pPr>
      <w:r>
        <w:t xml:space="preserve">                       (автономного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850"/>
        <w:gridCol w:w="992"/>
        <w:gridCol w:w="993"/>
        <w:gridCol w:w="992"/>
        <w:gridCol w:w="1276"/>
      </w:tblGrid>
      <w:tr w:rsidR="003F7516" w:rsidTr="007B5444">
        <w:tc>
          <w:tcPr>
            <w:tcW w:w="771" w:type="dxa"/>
            <w:vMerge w:val="restart"/>
          </w:tcPr>
          <w:p w:rsidR="003F7516" w:rsidRDefault="003F7516" w:rsidP="007B5444">
            <w:pPr>
              <w:pStyle w:val="ConsPlusNormal"/>
              <w:jc w:val="center"/>
            </w:pPr>
            <w:r>
              <w:t>Группа</w:t>
            </w:r>
          </w:p>
        </w:tc>
        <w:tc>
          <w:tcPr>
            <w:tcW w:w="1418" w:type="dxa"/>
            <w:vMerge w:val="restart"/>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1842" w:type="dxa"/>
            <w:gridSpan w:val="2"/>
          </w:tcPr>
          <w:p w:rsidR="003F7516" w:rsidRDefault="003F7516" w:rsidP="007B5444">
            <w:pPr>
              <w:pStyle w:val="ConsPlusNormal"/>
              <w:jc w:val="center"/>
            </w:pPr>
            <w:r>
              <w:t>Планируемые</w:t>
            </w:r>
          </w:p>
        </w:tc>
        <w:tc>
          <w:tcPr>
            <w:tcW w:w="993" w:type="dxa"/>
            <w:vMerge w:val="restart"/>
          </w:tcPr>
          <w:p w:rsidR="003F7516" w:rsidRDefault="003F7516" w:rsidP="007B5444">
            <w:pPr>
              <w:pStyle w:val="ConsPlusNormal"/>
              <w:jc w:val="center"/>
            </w:pPr>
            <w:r>
              <w:t>Поступления</w:t>
            </w:r>
          </w:p>
        </w:tc>
        <w:tc>
          <w:tcPr>
            <w:tcW w:w="992" w:type="dxa"/>
            <w:vMerge w:val="restart"/>
          </w:tcPr>
          <w:p w:rsidR="003F7516" w:rsidRDefault="003F7516" w:rsidP="007B5444">
            <w:pPr>
              <w:pStyle w:val="ConsPlusNormal"/>
              <w:jc w:val="center"/>
            </w:pPr>
            <w:r>
              <w:t>Выплаты</w:t>
            </w:r>
          </w:p>
        </w:tc>
        <w:tc>
          <w:tcPr>
            <w:tcW w:w="1276" w:type="dxa"/>
            <w:vMerge w:val="restart"/>
          </w:tcPr>
          <w:p w:rsidR="003F7516" w:rsidRDefault="003F7516" w:rsidP="007B5444">
            <w:pPr>
              <w:pStyle w:val="ConsPlusNormal"/>
              <w:jc w:val="center"/>
            </w:pPr>
            <w:r>
              <w:t>Примечание</w:t>
            </w:r>
          </w:p>
        </w:tc>
      </w:tr>
      <w:tr w:rsidR="003F7516" w:rsidTr="007B5444">
        <w:tc>
          <w:tcPr>
            <w:tcW w:w="771" w:type="dxa"/>
            <w:vMerge/>
          </w:tcPr>
          <w:p w:rsidR="003F7516" w:rsidRDefault="003F7516" w:rsidP="007B5444"/>
        </w:tc>
        <w:tc>
          <w:tcPr>
            <w:tcW w:w="1418" w:type="dxa"/>
            <w:vMerge/>
          </w:tcPr>
          <w:p w:rsidR="003F7516" w:rsidRDefault="003F7516" w:rsidP="007B5444"/>
        </w:tc>
        <w:tc>
          <w:tcPr>
            <w:tcW w:w="850" w:type="dxa"/>
          </w:tcPr>
          <w:p w:rsidR="003F7516" w:rsidRDefault="003F7516" w:rsidP="007B5444">
            <w:pPr>
              <w:pStyle w:val="ConsPlusNormal"/>
              <w:jc w:val="center"/>
            </w:pPr>
            <w:r>
              <w:t>поступления</w:t>
            </w:r>
          </w:p>
        </w:tc>
        <w:tc>
          <w:tcPr>
            <w:tcW w:w="992" w:type="dxa"/>
          </w:tcPr>
          <w:p w:rsidR="003F7516" w:rsidRDefault="003F7516" w:rsidP="007B5444">
            <w:pPr>
              <w:pStyle w:val="ConsPlusNormal"/>
              <w:jc w:val="center"/>
            </w:pPr>
            <w:r>
              <w:t>выплаты</w:t>
            </w:r>
          </w:p>
        </w:tc>
        <w:tc>
          <w:tcPr>
            <w:tcW w:w="993" w:type="dxa"/>
            <w:vMerge/>
          </w:tcPr>
          <w:p w:rsidR="003F7516" w:rsidRDefault="003F7516" w:rsidP="007B5444"/>
        </w:tc>
        <w:tc>
          <w:tcPr>
            <w:tcW w:w="992" w:type="dxa"/>
            <w:vMerge/>
          </w:tcPr>
          <w:p w:rsidR="003F7516" w:rsidRDefault="003F7516" w:rsidP="007B5444"/>
        </w:tc>
        <w:tc>
          <w:tcPr>
            <w:tcW w:w="1276" w:type="dxa"/>
            <w:vMerge/>
          </w:tcPr>
          <w:p w:rsidR="003F7516" w:rsidRDefault="003F7516" w:rsidP="007B5444"/>
        </w:tc>
      </w:tr>
      <w:tr w:rsidR="003F7516" w:rsidTr="007B5444">
        <w:tc>
          <w:tcPr>
            <w:tcW w:w="771" w:type="dxa"/>
          </w:tcPr>
          <w:p w:rsidR="003F7516" w:rsidRDefault="003F7516" w:rsidP="007B5444">
            <w:pPr>
              <w:pStyle w:val="ConsPlusNormal"/>
              <w:jc w:val="center"/>
            </w:pPr>
            <w:r>
              <w:t>1</w:t>
            </w:r>
          </w:p>
        </w:tc>
        <w:tc>
          <w:tcPr>
            <w:tcW w:w="1418" w:type="dxa"/>
          </w:tcPr>
          <w:p w:rsidR="003F7516" w:rsidRDefault="003F7516" w:rsidP="007B5444">
            <w:pPr>
              <w:pStyle w:val="ConsPlusNormal"/>
              <w:jc w:val="center"/>
            </w:pPr>
            <w:r>
              <w:t>2</w:t>
            </w:r>
          </w:p>
        </w:tc>
        <w:tc>
          <w:tcPr>
            <w:tcW w:w="850" w:type="dxa"/>
          </w:tcPr>
          <w:p w:rsidR="003F7516" w:rsidRDefault="003F7516" w:rsidP="007B5444">
            <w:pPr>
              <w:pStyle w:val="ConsPlusNormal"/>
              <w:jc w:val="center"/>
            </w:pPr>
            <w:r>
              <w:t>3</w:t>
            </w:r>
          </w:p>
        </w:tc>
        <w:tc>
          <w:tcPr>
            <w:tcW w:w="992" w:type="dxa"/>
          </w:tcPr>
          <w:p w:rsidR="003F7516" w:rsidRDefault="003F7516" w:rsidP="007B5444">
            <w:pPr>
              <w:pStyle w:val="ConsPlusNormal"/>
              <w:jc w:val="center"/>
            </w:pPr>
            <w:r>
              <w:t>4</w:t>
            </w:r>
          </w:p>
        </w:tc>
        <w:tc>
          <w:tcPr>
            <w:tcW w:w="993" w:type="dxa"/>
          </w:tcPr>
          <w:p w:rsidR="003F7516" w:rsidRDefault="003F7516" w:rsidP="007B5444">
            <w:pPr>
              <w:pStyle w:val="ConsPlusNormal"/>
              <w:jc w:val="center"/>
            </w:pPr>
            <w:r>
              <w:t>5</w:t>
            </w:r>
          </w:p>
        </w:tc>
        <w:tc>
          <w:tcPr>
            <w:tcW w:w="992" w:type="dxa"/>
          </w:tcPr>
          <w:p w:rsidR="003F7516" w:rsidRDefault="003F7516" w:rsidP="007B5444">
            <w:pPr>
              <w:pStyle w:val="ConsPlusNormal"/>
              <w:jc w:val="center"/>
            </w:pPr>
            <w:r>
              <w:t>6</w:t>
            </w:r>
          </w:p>
        </w:tc>
        <w:tc>
          <w:tcPr>
            <w:tcW w:w="1276" w:type="dxa"/>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val="restart"/>
            <w:tcBorders>
              <w:left w:val="nil"/>
              <w:bottom w:val="nil"/>
            </w:tcBorders>
          </w:tcPr>
          <w:p w:rsidR="003F7516" w:rsidRDefault="003F7516" w:rsidP="007B5444">
            <w:pPr>
              <w:pStyle w:val="ConsPlusNormal"/>
            </w:pPr>
          </w:p>
        </w:tc>
        <w:tc>
          <w:tcPr>
            <w:tcW w:w="1418" w:type="dxa"/>
          </w:tcPr>
          <w:p w:rsidR="003F7516" w:rsidRDefault="003F7516" w:rsidP="007B5444">
            <w:pPr>
              <w:pStyle w:val="ConsPlusNormal"/>
              <w:jc w:val="both"/>
            </w:pPr>
            <w:r>
              <w:t>Итого по группе</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r w:rsidR="003F7516" w:rsidTr="007B5444">
        <w:tblPrEx>
          <w:tblBorders>
            <w:left w:val="nil"/>
          </w:tblBorders>
        </w:tblPrEx>
        <w:tc>
          <w:tcPr>
            <w:tcW w:w="771" w:type="dxa"/>
            <w:vMerge/>
            <w:tcBorders>
              <w:left w:val="nil"/>
              <w:bottom w:val="nil"/>
            </w:tcBorders>
          </w:tcPr>
          <w:p w:rsidR="003F7516" w:rsidRDefault="003F7516" w:rsidP="007B5444"/>
        </w:tc>
        <w:tc>
          <w:tcPr>
            <w:tcW w:w="1418" w:type="dxa"/>
          </w:tcPr>
          <w:p w:rsidR="003F7516" w:rsidRDefault="003F7516" w:rsidP="007B5444">
            <w:pPr>
              <w:pStyle w:val="ConsPlusNormal"/>
              <w:jc w:val="both"/>
            </w:pPr>
            <w:r>
              <w:t>Всего</w:t>
            </w:r>
          </w:p>
        </w:tc>
        <w:tc>
          <w:tcPr>
            <w:tcW w:w="850" w:type="dxa"/>
          </w:tcPr>
          <w:p w:rsidR="003F7516" w:rsidRDefault="003F7516" w:rsidP="007B5444">
            <w:pPr>
              <w:pStyle w:val="ConsPlusNormal"/>
            </w:pPr>
          </w:p>
        </w:tc>
        <w:tc>
          <w:tcPr>
            <w:tcW w:w="992" w:type="dxa"/>
          </w:tcPr>
          <w:p w:rsidR="003F7516" w:rsidRDefault="003F7516" w:rsidP="007B5444">
            <w:pPr>
              <w:pStyle w:val="ConsPlusNormal"/>
            </w:pPr>
          </w:p>
        </w:tc>
        <w:tc>
          <w:tcPr>
            <w:tcW w:w="993" w:type="dxa"/>
          </w:tcPr>
          <w:p w:rsidR="003F7516" w:rsidRDefault="003F7516" w:rsidP="007B5444">
            <w:pPr>
              <w:pStyle w:val="ConsPlusNormal"/>
            </w:pPr>
          </w:p>
        </w:tc>
        <w:tc>
          <w:tcPr>
            <w:tcW w:w="992" w:type="dxa"/>
          </w:tcPr>
          <w:p w:rsidR="003F7516" w:rsidRDefault="003F7516" w:rsidP="007B5444">
            <w:pPr>
              <w:pStyle w:val="ConsPlusNormal"/>
            </w:pPr>
          </w:p>
        </w:tc>
        <w:tc>
          <w:tcPr>
            <w:tcW w:w="1276" w:type="dxa"/>
          </w:tcPr>
          <w:p w:rsidR="003F7516" w:rsidRDefault="003F7516" w:rsidP="007B5444">
            <w:pPr>
              <w:pStyle w:val="ConsPlusNormal"/>
            </w:pPr>
          </w:p>
        </w:tc>
      </w:tr>
    </w:tbl>
    <w:p w:rsidR="003F7516" w:rsidRDefault="003F7516" w:rsidP="003F7516">
      <w:pPr>
        <w:pStyle w:val="ConsPlusNonformat"/>
        <w:jc w:val="both"/>
      </w:pPr>
      <w:r>
        <w:lastRenderedPageBreak/>
        <w:t>Ответственный исполнитель ___________ _________ _____________ _________</w:t>
      </w:r>
    </w:p>
    <w:p w:rsidR="003F7516" w:rsidRDefault="003F7516" w:rsidP="003F7516">
      <w:pPr>
        <w:pStyle w:val="ConsPlusNonformat"/>
        <w:jc w:val="both"/>
      </w:pPr>
      <w:r>
        <w:t>(должность) (подпись) (расшифровка  (телефон)</w:t>
      </w:r>
    </w:p>
    <w:p w:rsidR="003F7516" w:rsidRDefault="003F7516" w:rsidP="003F7516">
      <w:pPr>
        <w:pStyle w:val="ConsPlusNonformat"/>
        <w:jc w:val="both"/>
      </w:pPr>
      <w:r>
        <w:t xml:space="preserve">                                                  подписи)</w:t>
      </w:r>
    </w:p>
    <w:p w:rsidR="003F7516" w:rsidRDefault="003F7516" w:rsidP="003F7516">
      <w:pPr>
        <w:pStyle w:val="ConsPlusNonformat"/>
        <w:jc w:val="both"/>
      </w:pPr>
    </w:p>
    <w:p w:rsidR="003F7516" w:rsidRDefault="003F7516" w:rsidP="003F7516">
      <w:pPr>
        <w:pStyle w:val="ConsPlusNonformat"/>
        <w:jc w:val="both"/>
      </w:pPr>
      <w:r>
        <w:t>"__" ___________ 20__ г.</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37</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муниципального района</w:t>
      </w:r>
    </w:p>
    <w:p w:rsidR="003F7516" w:rsidRDefault="00C06B7D" w:rsidP="00687C01">
      <w:pPr>
        <w:spacing w:after="1"/>
        <w:ind w:left="4248" w:firstLine="708"/>
      </w:pPr>
      <w:r>
        <w:t>Аургазинский</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4" w:name="P5670"/>
      <w:bookmarkEnd w:id="64"/>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отдельного лицевого счета бюджетного учреждения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(автономного учреждения)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по ОКПО │          │</w:t>
      </w:r>
    </w:p>
    <w:p w:rsidR="003F7516" w:rsidRDefault="003F7516" w:rsidP="003F7516">
      <w:pPr>
        <w:pStyle w:val="ConsPlusNonformat"/>
        <w:jc w:val="both"/>
      </w:pPr>
      <w:r>
        <w:rPr>
          <w:sz w:val="12"/>
        </w:rPr>
        <w:t xml:space="preserve">                Наименование финансового органа 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бюджетного учреждения                                           по ОКПО │          │</w:t>
      </w:r>
    </w:p>
    <w:p w:rsidR="003F7516" w:rsidRDefault="003F7516" w:rsidP="003F7516">
      <w:pPr>
        <w:pStyle w:val="ConsPlusNonformat"/>
        <w:jc w:val="both"/>
      </w:pPr>
      <w:r>
        <w:rPr>
          <w:sz w:val="12"/>
        </w:rPr>
        <w:t xml:space="preserve">                (автономного учреждения) 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Наименование органа,                                                                 │          │</w:t>
      </w:r>
    </w:p>
    <w:p w:rsidR="003F7516" w:rsidRDefault="003F7516" w:rsidP="003F7516">
      <w:pPr>
        <w:pStyle w:val="ConsPlusNonformat"/>
        <w:jc w:val="both"/>
      </w:pPr>
      <w:r>
        <w:rPr>
          <w:sz w:val="12"/>
        </w:rPr>
        <w:t>осуществляющего функции                                                      по ОКПО │          │</w:t>
      </w:r>
    </w:p>
    <w:p w:rsidR="003F7516" w:rsidRDefault="003F7516" w:rsidP="003F7516">
      <w:pPr>
        <w:pStyle w:val="ConsPlusNonformat"/>
        <w:jc w:val="both"/>
      </w:pPr>
      <w:r>
        <w:rPr>
          <w:sz w:val="12"/>
        </w:rPr>
        <w:t xml:space="preserve">                и полномочия учредителя  ________________________________                            ├──────────┤</w:t>
      </w:r>
    </w:p>
    <w:p w:rsidR="003F7516" w:rsidRDefault="003F7516" w:rsidP="003F7516">
      <w:pPr>
        <w:pStyle w:val="ConsPlusNonformat"/>
        <w:jc w:val="both"/>
      </w:pPr>
      <w:r>
        <w:rPr>
          <w:sz w:val="12"/>
        </w:rPr>
        <w:t xml:space="preserve">                Наименование бюджета _____________________________________                           │          │</w:t>
      </w:r>
    </w:p>
    <w:p w:rsidR="003F7516" w:rsidRDefault="003F7516" w:rsidP="003F7516">
      <w:pPr>
        <w:pStyle w:val="ConsPlusNonformat"/>
        <w:jc w:val="both"/>
      </w:pPr>
      <w:r>
        <w:rPr>
          <w:sz w:val="12"/>
        </w:rPr>
        <w:t xml:space="preserve">                Периодичность: месячная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Единица измерения: руб.                                                      По ОКЕИ │ </w:t>
      </w:r>
      <w:hyperlink r:id="rId96"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лицевом счете</w:t>
      </w:r>
    </w:p>
    <w:p w:rsidR="003F7516" w:rsidRDefault="003F7516" w:rsidP="003F75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4252"/>
      </w:tblGrid>
      <w:tr w:rsidR="003F7516" w:rsidTr="007B5444">
        <w:tc>
          <w:tcPr>
            <w:tcW w:w="3890" w:type="dxa"/>
          </w:tcPr>
          <w:p w:rsidR="003F7516" w:rsidRDefault="003F7516" w:rsidP="007B5444">
            <w:pPr>
              <w:pStyle w:val="ConsPlusNormal"/>
              <w:jc w:val="center"/>
            </w:pPr>
            <w:r>
              <w:t>Наименование показателя</w:t>
            </w:r>
          </w:p>
        </w:tc>
        <w:tc>
          <w:tcPr>
            <w:tcW w:w="4252" w:type="dxa"/>
          </w:tcPr>
          <w:p w:rsidR="003F7516" w:rsidRDefault="003F7516" w:rsidP="007B5444">
            <w:pPr>
              <w:pStyle w:val="ConsPlusNormal"/>
              <w:jc w:val="center"/>
            </w:pPr>
            <w:r>
              <w:t>Остаток средств на лицевом счете</w:t>
            </w:r>
          </w:p>
        </w:tc>
      </w:tr>
      <w:tr w:rsidR="003F7516" w:rsidTr="007B5444">
        <w:tc>
          <w:tcPr>
            <w:tcW w:w="3890" w:type="dxa"/>
          </w:tcPr>
          <w:p w:rsidR="003F7516" w:rsidRDefault="003F7516" w:rsidP="007B5444">
            <w:pPr>
              <w:pStyle w:val="ConsPlusNormal"/>
              <w:jc w:val="center"/>
            </w:pPr>
            <w:r>
              <w:t>1</w:t>
            </w:r>
          </w:p>
        </w:tc>
        <w:tc>
          <w:tcPr>
            <w:tcW w:w="4252" w:type="dxa"/>
          </w:tcPr>
          <w:p w:rsidR="003F7516" w:rsidRDefault="003F7516" w:rsidP="007B5444">
            <w:pPr>
              <w:pStyle w:val="ConsPlusNormal"/>
              <w:jc w:val="center"/>
            </w:pPr>
            <w:r>
              <w:t>2</w:t>
            </w:r>
          </w:p>
        </w:tc>
      </w:tr>
      <w:tr w:rsidR="003F7516" w:rsidTr="007B5444">
        <w:tc>
          <w:tcPr>
            <w:tcW w:w="3890" w:type="dxa"/>
          </w:tcPr>
          <w:p w:rsidR="003F7516" w:rsidRDefault="003F7516" w:rsidP="007B5444">
            <w:pPr>
              <w:pStyle w:val="ConsPlusNormal"/>
              <w:jc w:val="center"/>
            </w:pPr>
            <w:r>
              <w:t>На начало года</w:t>
            </w:r>
          </w:p>
        </w:tc>
        <w:tc>
          <w:tcPr>
            <w:tcW w:w="4252" w:type="dxa"/>
          </w:tcPr>
          <w:p w:rsidR="003F7516" w:rsidRDefault="003F7516" w:rsidP="007B5444">
            <w:pPr>
              <w:pStyle w:val="ConsPlusNormal"/>
              <w:jc w:val="center"/>
            </w:pPr>
          </w:p>
        </w:tc>
      </w:tr>
      <w:tr w:rsidR="003F7516" w:rsidTr="007B5444">
        <w:tc>
          <w:tcPr>
            <w:tcW w:w="3890" w:type="dxa"/>
          </w:tcPr>
          <w:p w:rsidR="003F7516" w:rsidRDefault="003F7516" w:rsidP="007B5444">
            <w:pPr>
              <w:pStyle w:val="ConsPlusNormal"/>
              <w:jc w:val="center"/>
            </w:pPr>
            <w:r>
              <w:t>На отчетную дату</w:t>
            </w:r>
          </w:p>
        </w:tc>
        <w:tc>
          <w:tcPr>
            <w:tcW w:w="4252" w:type="dxa"/>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p>
    <w:p w:rsidR="003F7516" w:rsidRDefault="003F7516" w:rsidP="003F7516">
      <w:pPr>
        <w:pStyle w:val="ConsPlusNonformat"/>
        <w:jc w:val="both"/>
      </w:pPr>
      <w:r>
        <w:rPr>
          <w:sz w:val="18"/>
        </w:rPr>
        <w:t xml:space="preserve">                          2. Операции со средствами и целевыми субсидиями бюджетного</w:t>
      </w:r>
    </w:p>
    <w:p w:rsidR="003F7516" w:rsidRDefault="003F7516" w:rsidP="003F7516">
      <w:pPr>
        <w:pStyle w:val="ConsPlusNonformat"/>
        <w:jc w:val="both"/>
      </w:pPr>
      <w:r>
        <w:rPr>
          <w:sz w:val="18"/>
        </w:rPr>
        <w:t xml:space="preserve">                                      учреждения (автономного учреждения)</w:t>
      </w:r>
    </w:p>
    <w:p w:rsidR="003F7516" w:rsidRDefault="003F7516" w:rsidP="003F7516">
      <w:pPr>
        <w:pStyle w:val="ConsPlusNormal"/>
        <w:jc w:val="both"/>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134"/>
        <w:gridCol w:w="992"/>
        <w:gridCol w:w="709"/>
        <w:gridCol w:w="708"/>
        <w:gridCol w:w="708"/>
        <w:gridCol w:w="568"/>
        <w:gridCol w:w="709"/>
        <w:gridCol w:w="850"/>
        <w:gridCol w:w="851"/>
        <w:gridCol w:w="992"/>
      </w:tblGrid>
      <w:tr w:rsidR="003F7516" w:rsidTr="007B5444">
        <w:tc>
          <w:tcPr>
            <w:tcW w:w="488" w:type="dxa"/>
            <w:vMerge w:val="restart"/>
            <w:vAlign w:val="center"/>
          </w:tcPr>
          <w:p w:rsidR="003F7516" w:rsidRDefault="003F7516" w:rsidP="007B5444">
            <w:pPr>
              <w:pStyle w:val="ConsPlusNormal"/>
              <w:jc w:val="center"/>
            </w:pPr>
            <w:r>
              <w:t>Группа</w:t>
            </w:r>
          </w:p>
        </w:tc>
        <w:tc>
          <w:tcPr>
            <w:tcW w:w="1134"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(аналитические коды)</w:t>
            </w:r>
          </w:p>
        </w:tc>
        <w:tc>
          <w:tcPr>
            <w:tcW w:w="2409" w:type="dxa"/>
            <w:gridSpan w:val="3"/>
            <w:vAlign w:val="center"/>
          </w:tcPr>
          <w:p w:rsidR="003F7516" w:rsidRDefault="003F7516" w:rsidP="007B5444">
            <w:pPr>
              <w:pStyle w:val="ConsPlusNormal"/>
              <w:jc w:val="center"/>
            </w:pPr>
            <w:r>
              <w:t>Планируемые выплаты</w:t>
            </w:r>
          </w:p>
        </w:tc>
        <w:tc>
          <w:tcPr>
            <w:tcW w:w="708" w:type="dxa"/>
            <w:vMerge w:val="restart"/>
            <w:vAlign w:val="center"/>
          </w:tcPr>
          <w:p w:rsidR="003F7516" w:rsidRDefault="003F7516" w:rsidP="007B5444">
            <w:pPr>
              <w:pStyle w:val="ConsPlusNormal"/>
              <w:jc w:val="center"/>
            </w:pPr>
            <w:r>
              <w:t>Код субсидии</w:t>
            </w:r>
          </w:p>
        </w:tc>
        <w:tc>
          <w:tcPr>
            <w:tcW w:w="1277" w:type="dxa"/>
            <w:gridSpan w:val="2"/>
            <w:vAlign w:val="center"/>
          </w:tcPr>
          <w:p w:rsidR="003F7516" w:rsidRDefault="003F7516" w:rsidP="007B5444">
            <w:pPr>
              <w:pStyle w:val="ConsPlusNormal"/>
              <w:jc w:val="center"/>
            </w:pPr>
            <w:r>
              <w:t>Сведения об операциях с целевыми субсидиями на текущий финансовый год</w:t>
            </w:r>
          </w:p>
        </w:tc>
        <w:tc>
          <w:tcPr>
            <w:tcW w:w="850" w:type="dxa"/>
            <w:vMerge w:val="restart"/>
            <w:vAlign w:val="center"/>
          </w:tcPr>
          <w:p w:rsidR="003F7516" w:rsidRDefault="003F7516" w:rsidP="007B5444">
            <w:pPr>
              <w:pStyle w:val="ConsPlusNormal"/>
              <w:jc w:val="center"/>
            </w:pPr>
            <w:r>
              <w:t>Поступления</w:t>
            </w:r>
          </w:p>
        </w:tc>
        <w:tc>
          <w:tcPr>
            <w:tcW w:w="851" w:type="dxa"/>
            <w:vMerge w:val="restart"/>
            <w:vAlign w:val="center"/>
          </w:tcPr>
          <w:p w:rsidR="003F7516" w:rsidRDefault="003F7516" w:rsidP="007B5444">
            <w:pPr>
              <w:pStyle w:val="ConsPlusNormal"/>
              <w:jc w:val="center"/>
            </w:pPr>
            <w:r>
              <w:t>Выплаты</w:t>
            </w:r>
          </w:p>
        </w:tc>
        <w:tc>
          <w:tcPr>
            <w:tcW w:w="992" w:type="dxa"/>
            <w:vMerge w:val="restart"/>
            <w:vAlign w:val="center"/>
          </w:tcPr>
          <w:p w:rsidR="003F7516" w:rsidRDefault="003F7516" w:rsidP="007B5444">
            <w:pPr>
              <w:pStyle w:val="ConsPlusNormal"/>
              <w:jc w:val="center"/>
            </w:pPr>
            <w:r>
              <w:t>Примечание</w:t>
            </w:r>
          </w:p>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val="restart"/>
            <w:vAlign w:val="center"/>
          </w:tcPr>
          <w:p w:rsidR="003F7516" w:rsidRDefault="003F7516" w:rsidP="007B5444">
            <w:pPr>
              <w:pStyle w:val="ConsPlusNormal"/>
              <w:jc w:val="center"/>
            </w:pPr>
            <w:r>
              <w:t>На текущий финансовый год</w:t>
            </w:r>
          </w:p>
        </w:tc>
        <w:tc>
          <w:tcPr>
            <w:tcW w:w="1417" w:type="dxa"/>
            <w:gridSpan w:val="2"/>
            <w:vAlign w:val="center"/>
          </w:tcPr>
          <w:p w:rsidR="003F7516" w:rsidRDefault="003F7516" w:rsidP="007B5444">
            <w:pPr>
              <w:pStyle w:val="ConsPlusNormal"/>
              <w:jc w:val="center"/>
            </w:pPr>
            <w:r>
              <w:t>На плановый период</w:t>
            </w:r>
          </w:p>
        </w:tc>
        <w:tc>
          <w:tcPr>
            <w:tcW w:w="708" w:type="dxa"/>
            <w:vMerge/>
          </w:tcPr>
          <w:p w:rsidR="003F7516" w:rsidRDefault="003F7516" w:rsidP="007B5444"/>
        </w:tc>
        <w:tc>
          <w:tcPr>
            <w:tcW w:w="1277" w:type="dxa"/>
            <w:gridSpan w:val="2"/>
            <w:vAlign w:val="center"/>
          </w:tcPr>
          <w:p w:rsidR="003F7516" w:rsidRDefault="003F7516" w:rsidP="007B5444">
            <w:pPr>
              <w:pStyle w:val="ConsPlusNormal"/>
              <w:jc w:val="center"/>
            </w:pPr>
            <w:r>
              <w:t>Планируемые</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Merge/>
          </w:tcPr>
          <w:p w:rsidR="003F7516" w:rsidRDefault="003F7516" w:rsidP="007B5444"/>
        </w:tc>
        <w:tc>
          <w:tcPr>
            <w:tcW w:w="1134" w:type="dxa"/>
            <w:vMerge/>
          </w:tcPr>
          <w:p w:rsidR="003F7516" w:rsidRDefault="003F7516" w:rsidP="007B5444"/>
        </w:tc>
        <w:tc>
          <w:tcPr>
            <w:tcW w:w="992" w:type="dxa"/>
            <w:vMerge/>
          </w:tcPr>
          <w:p w:rsidR="003F7516" w:rsidRDefault="003F7516" w:rsidP="007B5444"/>
        </w:tc>
        <w:tc>
          <w:tcPr>
            <w:tcW w:w="709" w:type="dxa"/>
            <w:vAlign w:val="center"/>
          </w:tcPr>
          <w:p w:rsidR="003F7516" w:rsidRDefault="003F7516" w:rsidP="007B5444">
            <w:pPr>
              <w:pStyle w:val="ConsPlusNormal"/>
              <w:jc w:val="center"/>
            </w:pPr>
            <w:r>
              <w:t>Первый год</w:t>
            </w:r>
          </w:p>
        </w:tc>
        <w:tc>
          <w:tcPr>
            <w:tcW w:w="708" w:type="dxa"/>
            <w:vAlign w:val="center"/>
          </w:tcPr>
          <w:p w:rsidR="003F7516" w:rsidRDefault="003F7516" w:rsidP="007B5444">
            <w:pPr>
              <w:pStyle w:val="ConsPlusNormal"/>
              <w:jc w:val="center"/>
            </w:pPr>
            <w:r>
              <w:t>Второй год</w:t>
            </w:r>
          </w:p>
        </w:tc>
        <w:tc>
          <w:tcPr>
            <w:tcW w:w="708" w:type="dxa"/>
            <w:vMerge/>
          </w:tcPr>
          <w:p w:rsidR="003F7516" w:rsidRDefault="003F7516" w:rsidP="007B5444"/>
        </w:tc>
        <w:tc>
          <w:tcPr>
            <w:tcW w:w="568"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850" w:type="dxa"/>
            <w:vMerge/>
          </w:tcPr>
          <w:p w:rsidR="003F7516" w:rsidRDefault="003F7516" w:rsidP="007B5444"/>
        </w:tc>
        <w:tc>
          <w:tcPr>
            <w:tcW w:w="851" w:type="dxa"/>
            <w:vMerge/>
          </w:tcPr>
          <w:p w:rsidR="003F7516" w:rsidRDefault="003F7516" w:rsidP="007B5444"/>
        </w:tc>
        <w:tc>
          <w:tcPr>
            <w:tcW w:w="992" w:type="dxa"/>
            <w:vMerge/>
          </w:tcPr>
          <w:p w:rsidR="003F7516" w:rsidRDefault="003F7516" w:rsidP="007B5444"/>
        </w:tc>
      </w:tr>
      <w:tr w:rsidR="003F7516" w:rsidTr="007B5444">
        <w:tc>
          <w:tcPr>
            <w:tcW w:w="488"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8" w:type="dxa"/>
            <w:vAlign w:val="center"/>
          </w:tcPr>
          <w:p w:rsidR="003F7516" w:rsidRDefault="003F7516" w:rsidP="007B5444">
            <w:pPr>
              <w:pStyle w:val="ConsPlusNormal"/>
              <w:jc w:val="center"/>
            </w:pPr>
            <w:r>
              <w:t>5</w:t>
            </w:r>
          </w:p>
        </w:tc>
        <w:tc>
          <w:tcPr>
            <w:tcW w:w="708" w:type="dxa"/>
            <w:vAlign w:val="center"/>
          </w:tcPr>
          <w:p w:rsidR="003F7516" w:rsidRDefault="003F7516" w:rsidP="007B5444">
            <w:pPr>
              <w:pStyle w:val="ConsPlusNormal"/>
              <w:jc w:val="center"/>
            </w:pPr>
            <w:r>
              <w:t>6</w:t>
            </w:r>
          </w:p>
        </w:tc>
        <w:tc>
          <w:tcPr>
            <w:tcW w:w="568"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2" w:type="dxa"/>
            <w:vAlign w:val="center"/>
          </w:tcPr>
          <w:p w:rsidR="003F7516" w:rsidRDefault="003F7516" w:rsidP="007B5444">
            <w:pPr>
              <w:pStyle w:val="ConsPlusNormal"/>
              <w:jc w:val="center"/>
            </w:pPr>
            <w:r>
              <w:t>11</w:t>
            </w:r>
          </w:p>
        </w:tc>
      </w:tr>
      <w:tr w:rsidR="003F7516" w:rsidTr="007B5444">
        <w:tc>
          <w:tcPr>
            <w:tcW w:w="488"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r w:rsidR="003F7516" w:rsidTr="007B5444">
        <w:tblPrEx>
          <w:tblBorders>
            <w:left w:val="nil"/>
          </w:tblBorders>
        </w:tblPrEx>
        <w:tc>
          <w:tcPr>
            <w:tcW w:w="1622" w:type="dxa"/>
            <w:gridSpan w:val="2"/>
            <w:tcBorders>
              <w:left w:val="nil"/>
              <w:bottom w:val="nil"/>
            </w:tcBorders>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pPr>
            <w:r>
              <w:t>Всего</w:t>
            </w:r>
          </w:p>
        </w:tc>
        <w:tc>
          <w:tcPr>
            <w:tcW w:w="709"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708" w:type="dxa"/>
            <w:vAlign w:val="center"/>
          </w:tcPr>
          <w:p w:rsidR="003F7516" w:rsidRDefault="003F7516" w:rsidP="007B5444">
            <w:pPr>
              <w:pStyle w:val="ConsPlusNormal"/>
              <w:jc w:val="center"/>
            </w:pPr>
          </w:p>
        </w:tc>
        <w:tc>
          <w:tcPr>
            <w:tcW w:w="568"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r>
    </w:tbl>
    <w:p w:rsidR="003F7516" w:rsidRDefault="003F7516" w:rsidP="003F7516">
      <w:pPr>
        <w:pStyle w:val="ConsPlusNormal"/>
        <w:ind w:firstLine="540"/>
        <w:jc w:val="both"/>
      </w:pPr>
    </w:p>
    <w:p w:rsidR="003F7516" w:rsidRDefault="003F7516" w:rsidP="003F7516">
      <w:pPr>
        <w:pStyle w:val="ConsPlusNonformat"/>
        <w:jc w:val="both"/>
      </w:pPr>
      <w:r>
        <w:rPr>
          <w:sz w:val="14"/>
        </w:rPr>
        <w:t>Ответственный исполнитель ___________ _________ _____________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38</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 xml:space="preserve"> муниципального района</w:t>
      </w:r>
    </w:p>
    <w:p w:rsidR="003F7516" w:rsidRDefault="00C06B7D" w:rsidP="00687C01">
      <w:pPr>
        <w:spacing w:after="1"/>
        <w:ind w:left="4248" w:firstLine="708"/>
      </w:pPr>
      <w:r>
        <w:t>Аургазинский</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rmal"/>
        <w:jc w:val="center"/>
      </w:pPr>
      <w:bookmarkStart w:id="65" w:name="P5782"/>
      <w:bookmarkEnd w:id="65"/>
      <w:r>
        <w:t>Заявление</w:t>
      </w:r>
    </w:p>
    <w:p w:rsidR="003F7516" w:rsidRDefault="003F7516" w:rsidP="003F7516">
      <w:pPr>
        <w:pStyle w:val="ConsPlusNormal"/>
        <w:jc w:val="center"/>
      </w:pPr>
      <w:r>
        <w:t>на открытие лицевого счета для учета операций</w:t>
      </w:r>
    </w:p>
    <w:p w:rsidR="003F7516" w:rsidRDefault="003F7516" w:rsidP="003F7516">
      <w:pPr>
        <w:pStyle w:val="ConsPlusNormal"/>
        <w:jc w:val="center"/>
      </w:pPr>
      <w:r>
        <w:t>неучастника бюджетного процесса</w:t>
      </w:r>
    </w:p>
    <w:p w:rsidR="003F7516" w:rsidRDefault="003F7516" w:rsidP="003F7516">
      <w:pPr>
        <w:pStyle w:val="ConsPlusNormal"/>
        <w:jc w:val="center"/>
      </w:pPr>
      <w:r>
        <w:t>от"____" ____________ 20_____ г.</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__________________________________      по ОКПО │        │</w:t>
      </w:r>
    </w:p>
    <w:p w:rsidR="003F7516" w:rsidRDefault="003F7516" w:rsidP="003F7516">
      <w:pPr>
        <w:pStyle w:val="ConsPlusNonformat"/>
        <w:jc w:val="both"/>
      </w:pPr>
      <w:r>
        <w:rPr>
          <w:sz w:val="18"/>
        </w:rPr>
        <w:t xml:space="preserve">                           __________________________________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__________________________________      по ОКПО │        │</w:t>
      </w:r>
    </w:p>
    <w:p w:rsidR="003F7516" w:rsidRDefault="003F7516" w:rsidP="003F7516">
      <w:pPr>
        <w:pStyle w:val="ConsPlusNonformat"/>
        <w:jc w:val="both"/>
      </w:pPr>
      <w:r>
        <w:rPr>
          <w:sz w:val="18"/>
        </w:rPr>
        <w:t>организации                      (полное наименование)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код лицевого │        │</w:t>
      </w:r>
    </w:p>
    <w:p w:rsidR="003F7516" w:rsidRDefault="003F7516" w:rsidP="003F7516">
      <w:pPr>
        <w:pStyle w:val="ConsPlusNonformat"/>
        <w:jc w:val="both"/>
      </w:pPr>
      <w:r>
        <w:rPr>
          <w:sz w:val="18"/>
        </w:rPr>
        <w:t>Прошу открыть лицевой счет __________________________________        счета │        │</w:t>
      </w:r>
    </w:p>
    <w:p w:rsidR="003F7516" w:rsidRDefault="003F7516" w:rsidP="003F7516">
      <w:pPr>
        <w:pStyle w:val="ConsPlusNonformat"/>
        <w:jc w:val="both"/>
      </w:pPr>
      <w:r>
        <w:rPr>
          <w:sz w:val="18"/>
        </w:rPr>
        <w:t xml:space="preserve">                                 (вид 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Основание для открытия                                               номер │        │</w:t>
      </w:r>
    </w:p>
    <w:p w:rsidR="003F7516" w:rsidRDefault="003F7516" w:rsidP="003F7516">
      <w:pPr>
        <w:pStyle w:val="ConsPlusNonformat"/>
        <w:jc w:val="both"/>
      </w:pPr>
      <w:r>
        <w:rPr>
          <w:sz w:val="18"/>
        </w:rPr>
        <w:t>лицевого счета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         дата │        │</w:t>
      </w:r>
    </w:p>
    <w:p w:rsidR="003F7516" w:rsidRDefault="003F7516" w:rsidP="003F7516">
      <w:pPr>
        <w:pStyle w:val="ConsPlusNonformat"/>
        <w:jc w:val="both"/>
      </w:pPr>
      <w:r>
        <w:rPr>
          <w:sz w:val="18"/>
        </w:rPr>
        <w:t xml:space="preserve">                           (наименование документа-основания)              └────────┘</w:t>
      </w:r>
    </w:p>
    <w:p w:rsidR="003F7516" w:rsidRDefault="003F7516" w:rsidP="003F7516">
      <w:pPr>
        <w:pStyle w:val="ConsPlusNonformat"/>
        <w:jc w:val="both"/>
      </w:pP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_____________________________________________________________________________________</w:t>
      </w:r>
    </w:p>
    <w:p w:rsidR="003F7516" w:rsidRDefault="003F7516" w:rsidP="003F7516">
      <w:pPr>
        <w:pStyle w:val="ConsPlusNonformat"/>
        <w:jc w:val="both"/>
      </w:pPr>
      <w:r>
        <w:rPr>
          <w:sz w:val="18"/>
        </w:rPr>
        <w:t xml:space="preserve">                      Отметка вышестоящей организации о подтверждении</w:t>
      </w:r>
    </w:p>
    <w:p w:rsidR="003F7516" w:rsidRDefault="003F7516" w:rsidP="003F7516">
      <w:pPr>
        <w:pStyle w:val="ConsPlusNonformat"/>
        <w:jc w:val="both"/>
      </w:pPr>
      <w:r>
        <w:rPr>
          <w:sz w:val="18"/>
        </w:rPr>
        <w:t xml:space="preserve">                           необходимости открытия лицевого счета</w:t>
      </w:r>
    </w:p>
    <w:p w:rsidR="003F7516" w:rsidRDefault="003F7516" w:rsidP="003F7516">
      <w:pPr>
        <w:pStyle w:val="ConsPlusNonformat"/>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Главный бухгалтер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rPr>
          <w:sz w:val="18"/>
        </w:rPr>
      </w:pPr>
      <w:r>
        <w:rPr>
          <w:sz w:val="18"/>
        </w:rPr>
        <w:t>"___" _________________ 20___ г.</w:t>
      </w: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rPr>
          <w:sz w:val="18"/>
        </w:rPr>
      </w:pPr>
    </w:p>
    <w:p w:rsidR="00F8701B" w:rsidRDefault="00F8701B" w:rsidP="003F7516">
      <w:pPr>
        <w:pStyle w:val="ConsPlusNonformat"/>
        <w:jc w:val="both"/>
      </w:pPr>
    </w:p>
    <w:p w:rsidR="003F7516" w:rsidRDefault="003F7516" w:rsidP="003F7516">
      <w:pPr>
        <w:pStyle w:val="ConsPlusNonformat"/>
        <w:jc w:val="both"/>
      </w:pPr>
      <w:r>
        <w:rPr>
          <w:sz w:val="18"/>
        </w:rPr>
        <w:t>_____________________________________________________________________________________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об открытии лицевого счета N ______________</w:t>
      </w:r>
    </w:p>
    <w:p w:rsidR="003F7516" w:rsidRDefault="003F7516" w:rsidP="003F7516">
      <w:pPr>
        <w:pStyle w:val="ConsPlusNonformat"/>
        <w:jc w:val="both"/>
      </w:pP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jc w:val="right"/>
        <w:outlineLvl w:val="1"/>
      </w:pPr>
      <w:r>
        <w:t>Приложение N 39</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муниципального района</w:t>
      </w:r>
    </w:p>
    <w:p w:rsidR="00F8701B" w:rsidRDefault="00C06B7D" w:rsidP="00F8701B">
      <w:pPr>
        <w:pStyle w:val="ConsPlusNormal"/>
        <w:jc w:val="right"/>
        <w:outlineLvl w:val="1"/>
      </w:pPr>
      <w:r>
        <w:t>Аургазинский</w:t>
      </w:r>
      <w:r w:rsidR="00F8701B">
        <w:t xml:space="preserve"> район Республики Башкортостан</w:t>
      </w:r>
    </w:p>
    <w:p w:rsidR="003F7516" w:rsidRDefault="003F7516" w:rsidP="003F7516">
      <w:pPr>
        <w:pStyle w:val="ConsPlusNonformat"/>
        <w:jc w:val="both"/>
      </w:pPr>
      <w:r>
        <w:rPr>
          <w:sz w:val="18"/>
        </w:rPr>
        <w:t xml:space="preserve">                                               ┌──────────┐</w:t>
      </w:r>
    </w:p>
    <w:p w:rsidR="003F7516" w:rsidRDefault="003F7516" w:rsidP="003F7516">
      <w:pPr>
        <w:pStyle w:val="ConsPlusNonformat"/>
        <w:jc w:val="both"/>
      </w:pPr>
      <w:bookmarkStart w:id="66" w:name="P5861"/>
      <w:bookmarkEnd w:id="66"/>
      <w:r>
        <w:rPr>
          <w:sz w:val="18"/>
        </w:rPr>
        <w:t xml:space="preserve">                  Карточка образцов подписей N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 лицевому счету для учета операций неучастника</w:t>
      </w:r>
    </w:p>
    <w:p w:rsidR="003F7516" w:rsidRDefault="003F7516" w:rsidP="003F7516">
      <w:pPr>
        <w:pStyle w:val="ConsPlusNonformat"/>
        <w:jc w:val="both"/>
      </w:pPr>
      <w:r>
        <w:rPr>
          <w:sz w:val="18"/>
        </w:rPr>
        <w:t xml:space="preserve">           бюджетного процесса N ______ от "___" __________20__ г.</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Наименование организации ____________________________________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ИНН │          │</w:t>
      </w:r>
    </w:p>
    <w:p w:rsidR="003F7516" w:rsidRDefault="003F7516" w:rsidP="003F7516">
      <w:pPr>
        <w:pStyle w:val="ConsPlusNonformat"/>
        <w:jc w:val="both"/>
      </w:pPr>
      <w:r>
        <w:rPr>
          <w:sz w:val="18"/>
        </w:rPr>
        <w:t xml:space="preserve">                               (полное наименование)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          │</w:t>
      </w:r>
    </w:p>
    <w:p w:rsidR="003F7516" w:rsidRDefault="003F7516" w:rsidP="003F7516">
      <w:pPr>
        <w:pStyle w:val="ConsPlusNonformat"/>
        <w:jc w:val="both"/>
      </w:pPr>
      <w:r>
        <w:rPr>
          <w:sz w:val="18"/>
        </w:rPr>
        <w:t>организации              ____________________________________ по ОКПО │          │</w:t>
      </w:r>
    </w:p>
    <w:p w:rsidR="003F7516" w:rsidRDefault="003F7516" w:rsidP="003F7516">
      <w:pPr>
        <w:pStyle w:val="ConsPlusNonformat"/>
        <w:jc w:val="both"/>
      </w:pPr>
      <w:r>
        <w:rPr>
          <w:sz w:val="18"/>
        </w:rPr>
        <w:t xml:space="preserve">                             (полное наименование </w:t>
      </w:r>
      <w:hyperlink w:anchor="P5929" w:history="1">
        <w:r>
          <w:rPr>
            <w:color w:val="0000FF"/>
            <w:sz w:val="18"/>
          </w:rPr>
          <w:t>&lt;*&gt;</w:t>
        </w:r>
      </w:hyperlink>
      <w:r>
        <w:rPr>
          <w:sz w:val="18"/>
        </w:rPr>
        <w:t>)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Телефон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Юридический адрес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Финансовый орган                                                      │          │</w:t>
      </w:r>
    </w:p>
    <w:p w:rsidR="003F7516" w:rsidRDefault="003F7516" w:rsidP="003F7516">
      <w:pPr>
        <w:pStyle w:val="ConsPlusNonformat"/>
        <w:jc w:val="both"/>
      </w:pPr>
      <w:r>
        <w:rPr>
          <w:sz w:val="18"/>
        </w:rPr>
        <w:t xml:space="preserve">                         ____________________________________         └──────────┘</w:t>
      </w:r>
    </w:p>
    <w:p w:rsidR="003F7516" w:rsidRDefault="003F7516" w:rsidP="003F7516">
      <w:pPr>
        <w:pStyle w:val="ConsPlusNormal"/>
        <w:jc w:val="center"/>
      </w:pPr>
      <w:r>
        <w:t>Образцы подписей лиц организации, имеющих право подписи</w:t>
      </w:r>
    </w:p>
    <w:p w:rsidR="003F7516" w:rsidRDefault="003F7516" w:rsidP="003F7516">
      <w:pPr>
        <w:pStyle w:val="ConsPlusNormal"/>
        <w:jc w:val="center"/>
      </w:pPr>
      <w:r>
        <w:t>платежных и иных документов при совершении операции</w:t>
      </w:r>
    </w:p>
    <w:p w:rsidR="003F7516" w:rsidRDefault="003F7516" w:rsidP="003F7516">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645"/>
        <w:gridCol w:w="1276"/>
        <w:gridCol w:w="1417"/>
        <w:gridCol w:w="1985"/>
      </w:tblGrid>
      <w:tr w:rsidR="003F7516" w:rsidTr="007B5444">
        <w:tc>
          <w:tcPr>
            <w:tcW w:w="1536" w:type="dxa"/>
            <w:vAlign w:val="center"/>
          </w:tcPr>
          <w:p w:rsidR="003F7516" w:rsidRDefault="003F7516" w:rsidP="007B5444">
            <w:pPr>
              <w:pStyle w:val="ConsPlusNormal"/>
              <w:jc w:val="center"/>
            </w:pPr>
            <w:r>
              <w:t>Право подписи</w:t>
            </w:r>
          </w:p>
        </w:tc>
        <w:tc>
          <w:tcPr>
            <w:tcW w:w="1645" w:type="dxa"/>
            <w:vAlign w:val="center"/>
          </w:tcPr>
          <w:p w:rsidR="003F7516" w:rsidRDefault="003F7516" w:rsidP="007B5444">
            <w:pPr>
              <w:pStyle w:val="ConsPlusNormal"/>
              <w:jc w:val="center"/>
            </w:pPr>
            <w:r>
              <w:t>Должность</w:t>
            </w:r>
          </w:p>
        </w:tc>
        <w:tc>
          <w:tcPr>
            <w:tcW w:w="1276" w:type="dxa"/>
            <w:vAlign w:val="center"/>
          </w:tcPr>
          <w:p w:rsidR="003F7516" w:rsidRDefault="003F7516" w:rsidP="007B5444">
            <w:pPr>
              <w:pStyle w:val="ConsPlusNormal"/>
              <w:jc w:val="center"/>
            </w:pPr>
            <w:r>
              <w:t>Фамилия, имя, отчество</w:t>
            </w:r>
          </w:p>
        </w:tc>
        <w:tc>
          <w:tcPr>
            <w:tcW w:w="1417" w:type="dxa"/>
            <w:vAlign w:val="center"/>
          </w:tcPr>
          <w:p w:rsidR="003F7516" w:rsidRDefault="003F7516" w:rsidP="007B5444">
            <w:pPr>
              <w:pStyle w:val="ConsPlusNormal"/>
              <w:jc w:val="center"/>
            </w:pPr>
            <w:r>
              <w:t>Образец подписи</w:t>
            </w:r>
          </w:p>
        </w:tc>
        <w:tc>
          <w:tcPr>
            <w:tcW w:w="1985" w:type="dxa"/>
            <w:vAlign w:val="center"/>
          </w:tcPr>
          <w:p w:rsidR="003F7516" w:rsidRDefault="003F7516" w:rsidP="007B5444">
            <w:pPr>
              <w:pStyle w:val="ConsPlusNormal"/>
              <w:jc w:val="center"/>
            </w:pPr>
            <w:r>
              <w:t>Срок полномочий лиц, временно пользующихся правом подписи</w:t>
            </w:r>
          </w:p>
        </w:tc>
      </w:tr>
      <w:tr w:rsidR="003F7516" w:rsidTr="007B5444">
        <w:tc>
          <w:tcPr>
            <w:tcW w:w="1536" w:type="dxa"/>
          </w:tcPr>
          <w:p w:rsidR="003F7516" w:rsidRDefault="003F7516" w:rsidP="007B5444">
            <w:pPr>
              <w:pStyle w:val="ConsPlusNormal"/>
              <w:jc w:val="center"/>
            </w:pPr>
            <w:r>
              <w:t>1</w:t>
            </w:r>
          </w:p>
        </w:tc>
        <w:tc>
          <w:tcPr>
            <w:tcW w:w="1645" w:type="dxa"/>
          </w:tcPr>
          <w:p w:rsidR="003F7516" w:rsidRDefault="003F7516" w:rsidP="007B5444">
            <w:pPr>
              <w:pStyle w:val="ConsPlusNormal"/>
              <w:jc w:val="center"/>
            </w:pPr>
            <w:r>
              <w:t>2</w:t>
            </w:r>
          </w:p>
        </w:tc>
        <w:tc>
          <w:tcPr>
            <w:tcW w:w="1276" w:type="dxa"/>
          </w:tcPr>
          <w:p w:rsidR="003F7516" w:rsidRDefault="003F7516" w:rsidP="007B5444">
            <w:pPr>
              <w:pStyle w:val="ConsPlusNormal"/>
              <w:jc w:val="center"/>
            </w:pPr>
            <w:r>
              <w:t>3</w:t>
            </w:r>
          </w:p>
        </w:tc>
        <w:tc>
          <w:tcPr>
            <w:tcW w:w="1417" w:type="dxa"/>
          </w:tcPr>
          <w:p w:rsidR="003F7516" w:rsidRDefault="003F7516" w:rsidP="007B5444">
            <w:pPr>
              <w:pStyle w:val="ConsPlusNormal"/>
              <w:jc w:val="center"/>
            </w:pPr>
            <w:r>
              <w:t>4</w:t>
            </w:r>
          </w:p>
        </w:tc>
        <w:tc>
          <w:tcPr>
            <w:tcW w:w="1985" w:type="dxa"/>
          </w:tcPr>
          <w:p w:rsidR="003F7516" w:rsidRDefault="003F7516" w:rsidP="007B5444">
            <w:pPr>
              <w:pStyle w:val="ConsPlusNormal"/>
              <w:jc w:val="center"/>
            </w:pPr>
            <w:r>
              <w:t>5</w:t>
            </w:r>
          </w:p>
        </w:tc>
      </w:tr>
      <w:tr w:rsidR="003F7516" w:rsidTr="007B5444">
        <w:tc>
          <w:tcPr>
            <w:tcW w:w="1536" w:type="dxa"/>
            <w:vAlign w:val="center"/>
          </w:tcPr>
          <w:p w:rsidR="003F7516" w:rsidRDefault="003F7516" w:rsidP="007B5444">
            <w:pPr>
              <w:pStyle w:val="ConsPlusNormal"/>
              <w:jc w:val="center"/>
            </w:pPr>
            <w:r>
              <w:t>первой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r w:rsidR="003F7516" w:rsidTr="007B5444">
        <w:tc>
          <w:tcPr>
            <w:tcW w:w="1536" w:type="dxa"/>
            <w:vAlign w:val="center"/>
          </w:tcPr>
          <w:p w:rsidR="003F7516" w:rsidRDefault="003F7516" w:rsidP="007B5444">
            <w:pPr>
              <w:pStyle w:val="ConsPlusNormal"/>
              <w:jc w:val="center"/>
            </w:pPr>
            <w:r>
              <w:t>второй</w:t>
            </w:r>
          </w:p>
        </w:tc>
        <w:tc>
          <w:tcPr>
            <w:tcW w:w="1645" w:type="dxa"/>
          </w:tcPr>
          <w:p w:rsidR="003F7516" w:rsidRDefault="003F7516" w:rsidP="007B5444">
            <w:pPr>
              <w:pStyle w:val="ConsPlusNormal"/>
            </w:pPr>
          </w:p>
        </w:tc>
        <w:tc>
          <w:tcPr>
            <w:tcW w:w="1276" w:type="dxa"/>
          </w:tcPr>
          <w:p w:rsidR="003F7516" w:rsidRDefault="003F7516" w:rsidP="007B5444">
            <w:pPr>
              <w:pStyle w:val="ConsPlusNormal"/>
            </w:pPr>
          </w:p>
        </w:tc>
        <w:tc>
          <w:tcPr>
            <w:tcW w:w="1417" w:type="dxa"/>
          </w:tcPr>
          <w:p w:rsidR="003F7516" w:rsidRDefault="003F7516" w:rsidP="007B5444">
            <w:pPr>
              <w:pStyle w:val="ConsPlusNormal"/>
            </w:pPr>
          </w:p>
        </w:tc>
        <w:tc>
          <w:tcPr>
            <w:tcW w:w="1985" w:type="dxa"/>
          </w:tcPr>
          <w:p w:rsidR="003F7516" w:rsidRDefault="003F7516" w:rsidP="007B5444">
            <w:pPr>
              <w:pStyle w:val="ConsPlusNormal"/>
            </w:pPr>
          </w:p>
        </w:tc>
      </w:tr>
    </w:tbl>
    <w:p w:rsidR="003F7516" w:rsidRDefault="003F7516" w:rsidP="003F7516">
      <w:pPr>
        <w:pStyle w:val="ConsPlusNonformat"/>
        <w:jc w:val="both"/>
      </w:pPr>
      <w:r>
        <w:t>Руководитель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Главный бухгалтер организации ___________ _________ _____________________</w:t>
      </w:r>
    </w:p>
    <w:p w:rsidR="003F7516" w:rsidRDefault="003F7516" w:rsidP="003F7516">
      <w:pPr>
        <w:pStyle w:val="ConsPlusNonformat"/>
        <w:jc w:val="both"/>
      </w:pPr>
      <w:r>
        <w:t>(уполномоченное лицо)         (должность) (подпись) (расшифровка подписи)</w:t>
      </w:r>
    </w:p>
    <w:p w:rsidR="003F7516" w:rsidRDefault="003F7516" w:rsidP="003F7516">
      <w:pPr>
        <w:pStyle w:val="ConsPlusNonformat"/>
        <w:jc w:val="both"/>
      </w:pPr>
      <w:r>
        <w:t>"____" __________________ 20___ г.</w:t>
      </w:r>
    </w:p>
    <w:p w:rsidR="003F7516" w:rsidRDefault="003F7516" w:rsidP="003F7516">
      <w:pPr>
        <w:pStyle w:val="ConsPlusNonformat"/>
        <w:jc w:val="both"/>
      </w:pPr>
      <w:r>
        <w:t>___________________________________________________________________________</w:t>
      </w:r>
    </w:p>
    <w:p w:rsidR="003F7516" w:rsidRDefault="003F7516" w:rsidP="003F7516">
      <w:pPr>
        <w:pStyle w:val="ConsPlusNonformat"/>
        <w:jc w:val="both"/>
      </w:pPr>
      <w:bookmarkStart w:id="67" w:name="P5929"/>
      <w:bookmarkEnd w:id="67"/>
      <w:r>
        <w:t>&lt;*&gt; Организация наряду с полным наименованием вправе дополнительно  указать</w:t>
      </w:r>
    </w:p>
    <w:p w:rsidR="003F7516" w:rsidRDefault="003F7516" w:rsidP="003F7516">
      <w:pPr>
        <w:pStyle w:val="ConsPlusNonformat"/>
        <w:jc w:val="both"/>
      </w:pPr>
      <w:r>
        <w:t>сокращенное  наименование,  которое  будет использоваться им при оформлении</w:t>
      </w:r>
    </w:p>
    <w:p w:rsidR="003F7516" w:rsidRDefault="003F7516" w:rsidP="003F7516">
      <w:pPr>
        <w:pStyle w:val="ConsPlusNonformat"/>
        <w:jc w:val="both"/>
      </w:pPr>
      <w:r>
        <w:t>платежных  документов, в случаях, когда информация, подлежащая заполнению в</w:t>
      </w:r>
    </w:p>
    <w:p w:rsidR="003F7516" w:rsidRDefault="003F7516" w:rsidP="003F7516">
      <w:pPr>
        <w:pStyle w:val="ConsPlusNonformat"/>
        <w:jc w:val="both"/>
      </w:pPr>
      <w:r>
        <w:t>обязательном порядке в поле "Плательщик", превышает 160 символов.</w:t>
      </w:r>
    </w:p>
    <w:p w:rsidR="00F8701B" w:rsidRDefault="00F8701B" w:rsidP="003F7516">
      <w:pPr>
        <w:pStyle w:val="ConsPlusNonformat"/>
        <w:jc w:val="both"/>
      </w:pPr>
    </w:p>
    <w:p w:rsidR="00F8701B" w:rsidRDefault="00F8701B" w:rsidP="003F7516">
      <w:pPr>
        <w:pStyle w:val="ConsPlusNonformat"/>
        <w:jc w:val="both"/>
      </w:pPr>
    </w:p>
    <w:p w:rsidR="003F7516" w:rsidRDefault="003F7516" w:rsidP="003F7516">
      <w:pPr>
        <w:pStyle w:val="ConsPlusNormal"/>
        <w:jc w:val="right"/>
      </w:pPr>
      <w:r>
        <w:t>Оборотная сторона формы</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Отметка вышестоящей организации</w:t>
      </w:r>
    </w:p>
    <w:p w:rsidR="003F7516" w:rsidRDefault="003F7516" w:rsidP="003F7516">
      <w:pPr>
        <w:pStyle w:val="ConsPlusNormal"/>
        <w:jc w:val="center"/>
      </w:pPr>
      <w:r>
        <w:t>об удостоверении полномочий и подписей</w:t>
      </w:r>
    </w:p>
    <w:p w:rsidR="003F7516" w:rsidRDefault="003F7516" w:rsidP="003F7516">
      <w:pPr>
        <w:pStyle w:val="ConsPlusNormal"/>
        <w:jc w:val="both"/>
      </w:pPr>
    </w:p>
    <w:p w:rsidR="003F7516" w:rsidRDefault="003F7516" w:rsidP="003F7516">
      <w:pPr>
        <w:pStyle w:val="ConsPlusNonformat"/>
        <w:jc w:val="both"/>
      </w:pPr>
      <w:r>
        <w:rPr>
          <w:sz w:val="18"/>
        </w:rPr>
        <w:t>Руководитель (уполномоченное 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Удостоверительная надпись о засвидетельствовании</w:t>
      </w:r>
    </w:p>
    <w:p w:rsidR="003F7516" w:rsidRDefault="003F7516" w:rsidP="003F7516">
      <w:pPr>
        <w:pStyle w:val="ConsPlusNormal"/>
        <w:jc w:val="center"/>
      </w:pPr>
      <w:r>
        <w:t>подлинности подписей</w:t>
      </w:r>
    </w:p>
    <w:p w:rsidR="003F7516" w:rsidRDefault="003F7516" w:rsidP="003F7516">
      <w:pPr>
        <w:pStyle w:val="ConsPlusNormal"/>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(город (село, поселок, район, край, область, республика)</w:t>
      </w:r>
    </w:p>
    <w:p w:rsidR="003F7516" w:rsidRDefault="003F7516" w:rsidP="003F7516">
      <w:pPr>
        <w:pStyle w:val="ConsPlusNonformat"/>
        <w:jc w:val="both"/>
      </w:pP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(дата (число, месяц, год) прописью)</w:t>
      </w:r>
    </w:p>
    <w:p w:rsidR="003F7516" w:rsidRDefault="003F7516" w:rsidP="003F7516">
      <w:pPr>
        <w:pStyle w:val="ConsPlusNonformat"/>
        <w:jc w:val="both"/>
      </w:pPr>
    </w:p>
    <w:p w:rsidR="003F7516" w:rsidRDefault="003F7516" w:rsidP="003F7516">
      <w:pPr>
        <w:pStyle w:val="ConsPlusNonformat"/>
        <w:jc w:val="both"/>
      </w:pPr>
      <w:r>
        <w:rPr>
          <w:sz w:val="18"/>
        </w:rPr>
        <w:t>Я, ________________________, нотариус _____________________________________</w:t>
      </w:r>
    </w:p>
    <w:p w:rsidR="003F7516" w:rsidRDefault="003F7516" w:rsidP="003F7516">
      <w:pPr>
        <w:pStyle w:val="ConsPlusNonformat"/>
        <w:jc w:val="both"/>
      </w:pPr>
      <w:r>
        <w:rPr>
          <w:sz w:val="18"/>
        </w:rPr>
        <w:t>(фамилия, имя, отчество)              (наименование государственной</w:t>
      </w:r>
    </w:p>
    <w:p w:rsidR="003F7516" w:rsidRDefault="003F7516" w:rsidP="003F7516">
      <w:pPr>
        <w:pStyle w:val="ConsPlusNonformat"/>
        <w:jc w:val="both"/>
      </w:pPr>
      <w:r>
        <w:rPr>
          <w:sz w:val="18"/>
        </w:rPr>
        <w:t xml:space="preserve">                                          территориальной конторы или</w:t>
      </w:r>
    </w:p>
    <w:p w:rsidR="003F7516" w:rsidRDefault="003F7516" w:rsidP="003F7516">
      <w:pPr>
        <w:pStyle w:val="ConsPlusNonformat"/>
        <w:jc w:val="both"/>
      </w:pPr>
      <w:r>
        <w:rPr>
          <w:sz w:val="18"/>
        </w:rPr>
        <w:t xml:space="preserve">                                             нотариального округа)</w:t>
      </w:r>
    </w:p>
    <w:p w:rsidR="003F7516" w:rsidRDefault="003F7516" w:rsidP="003F7516">
      <w:pPr>
        <w:pStyle w:val="ConsPlusNonformat"/>
        <w:jc w:val="both"/>
      </w:pPr>
    </w:p>
    <w:p w:rsidR="003F7516" w:rsidRDefault="003F7516" w:rsidP="003F7516">
      <w:pPr>
        <w:pStyle w:val="ConsPlusNonformat"/>
        <w:jc w:val="both"/>
      </w:pPr>
      <w:r>
        <w:rPr>
          <w:sz w:val="18"/>
        </w:rPr>
        <w:t>свидетельствую подлинность подписи граждан: _______________________________</w:t>
      </w:r>
    </w:p>
    <w:p w:rsidR="003F7516" w:rsidRDefault="003F7516" w:rsidP="003F7516">
      <w:pPr>
        <w:pStyle w:val="ConsPlusNonformat"/>
        <w:jc w:val="both"/>
      </w:pPr>
      <w:r>
        <w:rPr>
          <w:sz w:val="18"/>
        </w:rPr>
        <w:t>(фамилия, имя, отчество граждан,</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nformat"/>
        <w:jc w:val="both"/>
      </w:pPr>
      <w:r>
        <w:rPr>
          <w:sz w:val="18"/>
        </w:rPr>
        <w:t xml:space="preserve">                 включенных в карточку образцов подписей)</w:t>
      </w:r>
    </w:p>
    <w:p w:rsidR="003F7516" w:rsidRDefault="003F7516" w:rsidP="003F7516">
      <w:pPr>
        <w:pStyle w:val="ConsPlusNonformat"/>
        <w:jc w:val="both"/>
      </w:pPr>
    </w:p>
    <w:p w:rsidR="003F7516" w:rsidRDefault="003F7516" w:rsidP="003F7516">
      <w:pPr>
        <w:pStyle w:val="ConsPlusNonformat"/>
        <w:jc w:val="both"/>
      </w:pPr>
      <w:r>
        <w:rPr>
          <w:sz w:val="18"/>
        </w:rPr>
        <w:t>которые  сделаны  в  моем  присутствии.   Личность   подписавших   документ</w:t>
      </w:r>
    </w:p>
    <w:p w:rsidR="003F7516" w:rsidRDefault="003F7516" w:rsidP="003F7516">
      <w:pPr>
        <w:pStyle w:val="ConsPlusNonformat"/>
        <w:jc w:val="both"/>
      </w:pPr>
      <w:r>
        <w:rPr>
          <w:sz w:val="18"/>
        </w:rPr>
        <w:t>установлена.</w:t>
      </w:r>
    </w:p>
    <w:p w:rsidR="003F7516" w:rsidRDefault="003F7516" w:rsidP="003F7516">
      <w:pPr>
        <w:pStyle w:val="ConsPlusNonformat"/>
        <w:jc w:val="both"/>
      </w:pPr>
    </w:p>
    <w:p w:rsidR="003F7516" w:rsidRDefault="003F7516" w:rsidP="003F7516">
      <w:pPr>
        <w:pStyle w:val="ConsPlusNonformat"/>
        <w:jc w:val="both"/>
      </w:pPr>
      <w:r>
        <w:rPr>
          <w:sz w:val="18"/>
        </w:rPr>
        <w:t>Зарегистрировано в реестре за N ____  Взыскано госпошлины (по тарифу) _____</w:t>
      </w:r>
    </w:p>
    <w:p w:rsidR="003F7516" w:rsidRDefault="003F7516" w:rsidP="003F7516">
      <w:pPr>
        <w:pStyle w:val="ConsPlusNonformat"/>
        <w:jc w:val="both"/>
      </w:pPr>
    </w:p>
    <w:p w:rsidR="003F7516" w:rsidRDefault="003F7516" w:rsidP="003F7516">
      <w:pPr>
        <w:pStyle w:val="ConsPlusNonformat"/>
        <w:jc w:val="both"/>
      </w:pPr>
      <w:r>
        <w:rPr>
          <w:sz w:val="18"/>
        </w:rPr>
        <w:t>Нотариус _________________________</w:t>
      </w:r>
    </w:p>
    <w:p w:rsidR="003F7516" w:rsidRDefault="003F7516" w:rsidP="003F7516">
      <w:pPr>
        <w:pStyle w:val="ConsPlusNonformat"/>
        <w:jc w:val="both"/>
      </w:pPr>
      <w:r>
        <w:rPr>
          <w:sz w:val="18"/>
        </w:rPr>
        <w:t xml:space="preserve">                (подпись)</w:t>
      </w:r>
    </w:p>
    <w:p w:rsidR="003F7516" w:rsidRDefault="003F7516" w:rsidP="003F7516">
      <w:pPr>
        <w:pStyle w:val="ConsPlusNonformat"/>
        <w:jc w:val="both"/>
      </w:pPr>
    </w:p>
    <w:p w:rsidR="003F7516" w:rsidRDefault="003F7516" w:rsidP="003F7516">
      <w:pPr>
        <w:pStyle w:val="ConsPlusNonformat"/>
        <w:jc w:val="both"/>
      </w:pPr>
      <w:r>
        <w:rPr>
          <w:sz w:val="18"/>
        </w:rPr>
        <w:t xml:space="preserve">    М.П.</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w:t>
      </w:r>
    </w:p>
    <w:p w:rsidR="003F7516" w:rsidRDefault="003F7516" w:rsidP="003F7516">
      <w:pPr>
        <w:pStyle w:val="ConsPlusNormal"/>
        <w:jc w:val="both"/>
      </w:pP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приеме образцов подписей</w:t>
      </w:r>
    </w:p>
    <w:p w:rsidR="003F7516" w:rsidRDefault="003F7516" w:rsidP="003F7516">
      <w:pPr>
        <w:pStyle w:val="ConsPlusNormal"/>
        <w:jc w:val="both"/>
      </w:pPr>
    </w:p>
    <w:p w:rsidR="003F7516" w:rsidRDefault="00F8701B" w:rsidP="003F7516">
      <w:pPr>
        <w:pStyle w:val="ConsPlusNonformat"/>
        <w:jc w:val="both"/>
      </w:pPr>
      <w:r>
        <w:rPr>
          <w:sz w:val="18"/>
        </w:rPr>
        <w:t xml:space="preserve"> Начальник</w:t>
      </w:r>
    </w:p>
    <w:p w:rsidR="003F7516" w:rsidRDefault="003F7516" w:rsidP="003F7516">
      <w:pPr>
        <w:pStyle w:val="ConsPlusNonformat"/>
        <w:jc w:val="both"/>
      </w:pPr>
      <w:r>
        <w:rPr>
          <w:sz w:val="18"/>
        </w:rPr>
        <w:t>(или иное уполномоченное</w:t>
      </w:r>
    </w:p>
    <w:p w:rsidR="003F7516" w:rsidRDefault="003F7516" w:rsidP="003F7516">
      <w:pPr>
        <w:pStyle w:val="ConsPlusNonformat"/>
        <w:jc w:val="both"/>
      </w:pPr>
      <w:r>
        <w:rPr>
          <w:sz w:val="18"/>
        </w:rPr>
        <w:t>лицо)                     ___________ _________ 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8"/>
        </w:rPr>
        <w:t>Особые отметки ________________________________________________________________</w:t>
      </w: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F8701B" w:rsidRDefault="00F8701B" w:rsidP="003F7516">
      <w:pPr>
        <w:pStyle w:val="ConsPlusNormal"/>
        <w:ind w:firstLine="540"/>
        <w:jc w:val="both"/>
      </w:pPr>
    </w:p>
    <w:p w:rsidR="003F7516" w:rsidRDefault="003F7516" w:rsidP="003F7516">
      <w:pPr>
        <w:pStyle w:val="ConsPlusNormal"/>
        <w:jc w:val="right"/>
        <w:outlineLvl w:val="1"/>
      </w:pPr>
      <w:r>
        <w:t>Приложение N 40</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муниципального района</w:t>
      </w:r>
    </w:p>
    <w:p w:rsidR="003F7516" w:rsidRDefault="00C06B7D" w:rsidP="00687C01">
      <w:pPr>
        <w:spacing w:after="1"/>
        <w:ind w:left="4248" w:firstLine="708"/>
      </w:pPr>
      <w:r>
        <w:t>Аургазинский</w:t>
      </w:r>
      <w:r w:rsidR="00F8701B">
        <w:t xml:space="preserve"> район Республики Башкортостан</w:t>
      </w:r>
    </w:p>
    <w:p w:rsidR="003F7516" w:rsidRDefault="003F7516" w:rsidP="003F7516">
      <w:pPr>
        <w:pStyle w:val="ConsPlusNormal"/>
        <w:jc w:val="center"/>
      </w:pPr>
    </w:p>
    <w:p w:rsidR="003F7516" w:rsidRDefault="003F7516" w:rsidP="003F7516">
      <w:pPr>
        <w:pStyle w:val="ConsPlusNonformat"/>
        <w:jc w:val="both"/>
      </w:pPr>
      <w:bookmarkStart w:id="68" w:name="P6006"/>
      <w:bookmarkEnd w:id="68"/>
      <w:r>
        <w:rPr>
          <w:sz w:val="12"/>
        </w:rPr>
        <w:t xml:space="preserve">                                                 ВЫПИСКА</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из лицевого счета для учета операций неучастника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Дата│          │</w:t>
      </w:r>
    </w:p>
    <w:p w:rsidR="003F7516" w:rsidRDefault="003F7516" w:rsidP="003F7516">
      <w:pPr>
        <w:pStyle w:val="ConsPlusNonformat"/>
        <w:jc w:val="both"/>
      </w:pPr>
      <w:r>
        <w:rPr>
          <w:sz w:val="12"/>
        </w:rPr>
        <w:t xml:space="preserve">                                                                                           предыдущей│          │</w:t>
      </w:r>
    </w:p>
    <w:p w:rsidR="003F7516" w:rsidRDefault="003F7516" w:rsidP="003F7516">
      <w:pPr>
        <w:pStyle w:val="ConsPlusNonformat"/>
        <w:jc w:val="both"/>
      </w:pPr>
      <w:r>
        <w:rPr>
          <w:sz w:val="12"/>
        </w:rPr>
        <w:t xml:space="preserve">                                                                                              выписки│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          │</w:t>
      </w:r>
    </w:p>
    <w:p w:rsidR="003F7516" w:rsidRDefault="003F7516" w:rsidP="003F7516">
      <w:pPr>
        <w:pStyle w:val="ConsPlusNonformat"/>
        <w:jc w:val="both"/>
      </w:pPr>
      <w:r>
        <w:rPr>
          <w:sz w:val="12"/>
        </w:rPr>
        <w:t>органа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_______________________________________________________________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ежедневная _______________________________________________________________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Единица измерения: руб.                                                                       по ОКЕИ│   </w:t>
      </w:r>
      <w:hyperlink r:id="rId97" w:history="1">
        <w:r>
          <w:rPr>
            <w:color w:val="0000FF"/>
            <w:sz w:val="12"/>
          </w:rPr>
          <w:t>383</w:t>
        </w:r>
      </w:hyperlink>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p>
    <w:p w:rsidR="003F7516" w:rsidRDefault="003F7516" w:rsidP="003F7516">
      <w:pPr>
        <w:pStyle w:val="ConsPlusNonformat"/>
        <w:jc w:val="both"/>
      </w:pPr>
      <w:r>
        <w:rPr>
          <w:sz w:val="12"/>
        </w:rPr>
        <w:t xml:space="preserve">                                                                      Номер страницы _______</w:t>
      </w:r>
    </w:p>
    <w:p w:rsidR="003F7516" w:rsidRDefault="003F7516" w:rsidP="003F7516">
      <w:pPr>
        <w:pStyle w:val="ConsPlusNonformat"/>
        <w:jc w:val="both"/>
      </w:pPr>
      <w:r>
        <w:rPr>
          <w:sz w:val="12"/>
        </w:rPr>
        <w:t xml:space="preserve">                                                                      Всего страниц _______</w:t>
      </w:r>
    </w:p>
    <w:p w:rsidR="003F7516" w:rsidRDefault="003F7516" w:rsidP="003F7516">
      <w:pPr>
        <w:pStyle w:val="ConsPlusNonformat"/>
        <w:jc w:val="both"/>
      </w:pPr>
      <w:r>
        <w:rPr>
          <w:sz w:val="12"/>
        </w:rPr>
        <w:t xml:space="preserve">                                                                      Номер лицевого счета _______</w:t>
      </w:r>
    </w:p>
    <w:p w:rsidR="003F7516" w:rsidRDefault="003F7516" w:rsidP="003F7516">
      <w:pPr>
        <w:pStyle w:val="ConsPlusNonformat"/>
        <w:jc w:val="both"/>
      </w:pPr>
      <w:r>
        <w:rPr>
          <w:sz w:val="12"/>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r>
        <w:t xml:space="preserve">                                       1. Остаток средств на начало дня</w:t>
      </w:r>
    </w:p>
    <w:p w:rsidR="003F7516" w:rsidRDefault="003F7516" w:rsidP="003F7516">
      <w:pPr>
        <w:pStyle w:val="ConsPlusNormal"/>
        <w:jc w:val="both"/>
      </w:pPr>
    </w:p>
    <w:tbl>
      <w:tblPr>
        <w:tblW w:w="10694"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993"/>
        <w:gridCol w:w="1275"/>
        <w:gridCol w:w="1134"/>
        <w:gridCol w:w="1134"/>
        <w:gridCol w:w="1276"/>
        <w:gridCol w:w="1276"/>
        <w:gridCol w:w="1559"/>
        <w:gridCol w:w="1418"/>
      </w:tblGrid>
      <w:tr w:rsidR="003F7516" w:rsidTr="007B5444">
        <w:tc>
          <w:tcPr>
            <w:tcW w:w="629" w:type="dxa"/>
            <w:vMerge w:val="restart"/>
            <w:vAlign w:val="center"/>
          </w:tcPr>
          <w:p w:rsidR="003F7516" w:rsidRDefault="003F7516" w:rsidP="007B5444">
            <w:pPr>
              <w:pStyle w:val="ConsPlusNormal"/>
              <w:jc w:val="center"/>
            </w:pPr>
            <w:r>
              <w:t>Группа</w:t>
            </w:r>
          </w:p>
        </w:tc>
        <w:tc>
          <w:tcPr>
            <w:tcW w:w="993"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268" w:type="dxa"/>
            <w:gridSpan w:val="2"/>
            <w:vAlign w:val="center"/>
          </w:tcPr>
          <w:p w:rsidR="003F7516" w:rsidRDefault="003F7516" w:rsidP="007B5444">
            <w:pPr>
              <w:pStyle w:val="ConsPlusNormal"/>
              <w:jc w:val="center"/>
            </w:pPr>
            <w:r>
              <w:t>Плановые на текущий финансовый год</w:t>
            </w:r>
          </w:p>
        </w:tc>
        <w:tc>
          <w:tcPr>
            <w:tcW w:w="1276" w:type="dxa"/>
            <w:vMerge w:val="restart"/>
            <w:vAlign w:val="center"/>
          </w:tcPr>
          <w:p w:rsidR="003F7516" w:rsidRDefault="003F7516" w:rsidP="007B5444">
            <w:pPr>
              <w:pStyle w:val="ConsPlusNormal"/>
              <w:jc w:val="center"/>
            </w:pPr>
            <w:r>
              <w:t>Фактические поступления</w:t>
            </w:r>
          </w:p>
        </w:tc>
        <w:tc>
          <w:tcPr>
            <w:tcW w:w="1276" w:type="dxa"/>
            <w:vMerge w:val="restart"/>
            <w:vAlign w:val="center"/>
          </w:tcPr>
          <w:p w:rsidR="003F7516" w:rsidRDefault="003F7516" w:rsidP="007B5444">
            <w:pPr>
              <w:pStyle w:val="ConsPlusNormal"/>
              <w:jc w:val="center"/>
            </w:pPr>
            <w:r>
              <w:t>Фактические выплаты</w:t>
            </w:r>
          </w:p>
        </w:tc>
        <w:tc>
          <w:tcPr>
            <w:tcW w:w="1559" w:type="dxa"/>
            <w:vMerge w:val="restart"/>
            <w:vAlign w:val="center"/>
          </w:tcPr>
          <w:p w:rsidR="003F7516" w:rsidRDefault="003F7516" w:rsidP="007B5444">
            <w:pPr>
              <w:pStyle w:val="ConsPlusNormal"/>
              <w:jc w:val="center"/>
            </w:pPr>
            <w:r>
              <w:t>Остаток плановых выплат</w:t>
            </w:r>
          </w:p>
        </w:tc>
        <w:tc>
          <w:tcPr>
            <w:tcW w:w="1418"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993" w:type="dxa"/>
            <w:vMerge/>
          </w:tcPr>
          <w:p w:rsidR="003F7516" w:rsidRDefault="003F7516" w:rsidP="007B5444"/>
        </w:tc>
        <w:tc>
          <w:tcPr>
            <w:tcW w:w="1275" w:type="dxa"/>
            <w:vMerge/>
          </w:tcPr>
          <w:p w:rsidR="003F7516" w:rsidRDefault="003F7516" w:rsidP="007B5444"/>
        </w:tc>
        <w:tc>
          <w:tcPr>
            <w:tcW w:w="1134" w:type="dxa"/>
            <w:vAlign w:val="center"/>
          </w:tcPr>
          <w:p w:rsidR="003F7516" w:rsidRDefault="003F7516" w:rsidP="007B5444">
            <w:pPr>
              <w:pStyle w:val="ConsPlusNormal"/>
              <w:jc w:val="center"/>
            </w:pPr>
            <w:r>
              <w:t>поступления</w:t>
            </w:r>
          </w:p>
        </w:tc>
        <w:tc>
          <w:tcPr>
            <w:tcW w:w="1134" w:type="dxa"/>
            <w:vAlign w:val="center"/>
          </w:tcPr>
          <w:p w:rsidR="003F7516" w:rsidRDefault="003F7516" w:rsidP="007B5444">
            <w:pPr>
              <w:pStyle w:val="ConsPlusNormal"/>
              <w:jc w:val="center"/>
            </w:pPr>
            <w:r>
              <w:t>выплаты</w:t>
            </w:r>
          </w:p>
        </w:tc>
        <w:tc>
          <w:tcPr>
            <w:tcW w:w="1276" w:type="dxa"/>
            <w:vMerge/>
          </w:tcPr>
          <w:p w:rsidR="003F7516" w:rsidRDefault="003F7516" w:rsidP="007B5444"/>
        </w:tc>
        <w:tc>
          <w:tcPr>
            <w:tcW w:w="1276" w:type="dxa"/>
            <w:vMerge/>
          </w:tcPr>
          <w:p w:rsidR="003F7516" w:rsidRDefault="003F7516" w:rsidP="007B5444"/>
        </w:tc>
        <w:tc>
          <w:tcPr>
            <w:tcW w:w="1559" w:type="dxa"/>
            <w:vMerge/>
          </w:tcPr>
          <w:p w:rsidR="003F7516" w:rsidRDefault="003F7516" w:rsidP="007B5444"/>
        </w:tc>
        <w:tc>
          <w:tcPr>
            <w:tcW w:w="1418"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993"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1276" w:type="dxa"/>
            <w:vAlign w:val="center"/>
          </w:tcPr>
          <w:p w:rsidR="003F7516" w:rsidRDefault="003F7516" w:rsidP="007B5444">
            <w:pPr>
              <w:pStyle w:val="ConsPlusNormal"/>
              <w:jc w:val="center"/>
            </w:pPr>
            <w:r>
              <w:t>7</w:t>
            </w:r>
          </w:p>
        </w:tc>
        <w:tc>
          <w:tcPr>
            <w:tcW w:w="1559" w:type="dxa"/>
            <w:vAlign w:val="center"/>
          </w:tcPr>
          <w:p w:rsidR="003F7516" w:rsidRDefault="003F7516" w:rsidP="007B5444">
            <w:pPr>
              <w:pStyle w:val="ConsPlusNormal"/>
              <w:jc w:val="center"/>
            </w:pPr>
            <w:r>
              <w:t>8</w:t>
            </w:r>
          </w:p>
        </w:tc>
        <w:tc>
          <w:tcPr>
            <w:tcW w:w="1418" w:type="dxa"/>
            <w:vAlign w:val="center"/>
          </w:tcPr>
          <w:p w:rsidR="003F7516" w:rsidRDefault="003F7516" w:rsidP="007B5444">
            <w:pPr>
              <w:pStyle w:val="ConsPlusNormal"/>
              <w:jc w:val="center"/>
            </w:pPr>
            <w:r>
              <w:t>9</w:t>
            </w: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c>
          <w:tcPr>
            <w:tcW w:w="629" w:type="dxa"/>
          </w:tcPr>
          <w:p w:rsidR="003F7516" w:rsidRDefault="003F7516" w:rsidP="007B5444">
            <w:pPr>
              <w:pStyle w:val="ConsPlusNormal"/>
            </w:pPr>
          </w:p>
        </w:tc>
        <w:tc>
          <w:tcPr>
            <w:tcW w:w="993" w:type="dxa"/>
          </w:tcPr>
          <w:p w:rsidR="003F7516" w:rsidRDefault="003F7516" w:rsidP="007B5444">
            <w:pPr>
              <w:pStyle w:val="ConsPlusNormal"/>
            </w:pPr>
          </w:p>
        </w:tc>
        <w:tc>
          <w:tcPr>
            <w:tcW w:w="1275" w:type="dxa"/>
          </w:tcPr>
          <w:p w:rsidR="003F7516" w:rsidRDefault="003F7516" w:rsidP="007B5444">
            <w:pPr>
              <w:pStyle w:val="ConsPlusNormal"/>
            </w:pP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1622" w:type="dxa"/>
            <w:gridSpan w:val="2"/>
            <w:tcBorders>
              <w:left w:val="nil"/>
              <w:bottom w:val="nil"/>
            </w:tcBorders>
          </w:tcPr>
          <w:p w:rsidR="003F7516" w:rsidRDefault="003F7516" w:rsidP="007B5444">
            <w:pPr>
              <w:pStyle w:val="ConsPlusNormal"/>
            </w:pPr>
          </w:p>
        </w:tc>
        <w:tc>
          <w:tcPr>
            <w:tcW w:w="1275" w:type="dxa"/>
            <w:vAlign w:val="center"/>
          </w:tcPr>
          <w:p w:rsidR="003F7516" w:rsidRDefault="003F7516" w:rsidP="007B5444">
            <w:pPr>
              <w:pStyle w:val="ConsPlusNormal"/>
              <w:jc w:val="center"/>
            </w:pPr>
            <w:r>
              <w:t>Всего</w:t>
            </w:r>
          </w:p>
        </w:tc>
        <w:tc>
          <w:tcPr>
            <w:tcW w:w="1134" w:type="dxa"/>
          </w:tcPr>
          <w:p w:rsidR="003F7516" w:rsidRDefault="003F7516" w:rsidP="007B5444">
            <w:pPr>
              <w:pStyle w:val="ConsPlusNormal"/>
            </w:pPr>
          </w:p>
        </w:tc>
        <w:tc>
          <w:tcPr>
            <w:tcW w:w="1134" w:type="dxa"/>
          </w:tcPr>
          <w:p w:rsidR="003F7516" w:rsidRDefault="003F7516" w:rsidP="007B5444">
            <w:pPr>
              <w:pStyle w:val="ConsPlusNormal"/>
            </w:pPr>
          </w:p>
        </w:tc>
        <w:tc>
          <w:tcPr>
            <w:tcW w:w="1276" w:type="dxa"/>
          </w:tcPr>
          <w:p w:rsidR="003F7516" w:rsidRDefault="003F7516" w:rsidP="007B5444">
            <w:pPr>
              <w:pStyle w:val="ConsPlusNormal"/>
            </w:pPr>
          </w:p>
        </w:tc>
        <w:tc>
          <w:tcPr>
            <w:tcW w:w="1276" w:type="dxa"/>
          </w:tcPr>
          <w:p w:rsidR="003F7516" w:rsidRDefault="003F7516" w:rsidP="007B5444">
            <w:pPr>
              <w:pStyle w:val="ConsPlusNormal"/>
            </w:pPr>
          </w:p>
        </w:tc>
        <w:tc>
          <w:tcPr>
            <w:tcW w:w="1559"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2. Операции с субсидиями неучастника бюджетного процесса</w:t>
      </w:r>
    </w:p>
    <w:tbl>
      <w:tblPr>
        <w:tblW w:w="10694" w:type="dxa"/>
        <w:tblInd w:w="-109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850"/>
        <w:gridCol w:w="851"/>
        <w:gridCol w:w="709"/>
        <w:gridCol w:w="1275"/>
        <w:gridCol w:w="851"/>
        <w:gridCol w:w="993"/>
        <w:gridCol w:w="850"/>
        <w:gridCol w:w="851"/>
        <w:gridCol w:w="991"/>
        <w:gridCol w:w="993"/>
      </w:tblGrid>
      <w:tr w:rsidR="003F7516" w:rsidTr="007B5444">
        <w:tc>
          <w:tcPr>
            <w:tcW w:w="1480" w:type="dxa"/>
            <w:gridSpan w:val="2"/>
            <w:vMerge w:val="restart"/>
            <w:vAlign w:val="center"/>
          </w:tcPr>
          <w:p w:rsidR="003F7516" w:rsidRDefault="003F7516" w:rsidP="007B5444">
            <w:pPr>
              <w:pStyle w:val="ConsPlusNormal"/>
              <w:jc w:val="center"/>
            </w:pPr>
            <w:r>
              <w:lastRenderedPageBreak/>
              <w:t>Документ, подтверждающий проведение операции</w:t>
            </w:r>
          </w:p>
        </w:tc>
        <w:tc>
          <w:tcPr>
            <w:tcW w:w="1701" w:type="dxa"/>
            <w:gridSpan w:val="2"/>
            <w:vMerge w:val="restart"/>
            <w:vAlign w:val="center"/>
          </w:tcPr>
          <w:p w:rsidR="003F7516" w:rsidRDefault="003F7516" w:rsidP="007B5444">
            <w:pPr>
              <w:pStyle w:val="ConsPlusNormal"/>
              <w:jc w:val="center"/>
            </w:pPr>
            <w:r>
              <w:t>Документ неучастникабюджетного процесса</w:t>
            </w:r>
          </w:p>
        </w:tc>
        <w:tc>
          <w:tcPr>
            <w:tcW w:w="709" w:type="dxa"/>
            <w:vMerge w:val="restart"/>
            <w:vAlign w:val="center"/>
          </w:tcPr>
          <w:p w:rsidR="003F7516" w:rsidRDefault="003F7516" w:rsidP="007B5444">
            <w:pPr>
              <w:pStyle w:val="ConsPlusNormal"/>
              <w:jc w:val="center"/>
            </w:pPr>
            <w:r>
              <w:t>Группа</w:t>
            </w:r>
          </w:p>
        </w:tc>
        <w:tc>
          <w:tcPr>
            <w:tcW w:w="1275"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851" w:type="dxa"/>
            <w:vMerge w:val="restart"/>
            <w:vAlign w:val="center"/>
          </w:tcPr>
          <w:p w:rsidR="003F7516" w:rsidRDefault="003F7516" w:rsidP="007B5444">
            <w:pPr>
              <w:pStyle w:val="ConsPlusNormal"/>
              <w:jc w:val="center"/>
            </w:pPr>
            <w:r>
              <w:t>Код цели (целевых средств)</w:t>
            </w:r>
          </w:p>
        </w:tc>
        <w:tc>
          <w:tcPr>
            <w:tcW w:w="1843" w:type="dxa"/>
            <w:gridSpan w:val="2"/>
            <w:vAlign w:val="center"/>
          </w:tcPr>
          <w:p w:rsidR="003F7516" w:rsidRDefault="003F7516" w:rsidP="007B5444">
            <w:pPr>
              <w:pStyle w:val="ConsPlusNormal"/>
              <w:jc w:val="center"/>
            </w:pPr>
            <w:r>
              <w:t>Плановые на текущий финансовый год</w:t>
            </w:r>
          </w:p>
        </w:tc>
        <w:tc>
          <w:tcPr>
            <w:tcW w:w="851" w:type="dxa"/>
            <w:vMerge w:val="restart"/>
            <w:vAlign w:val="center"/>
          </w:tcPr>
          <w:p w:rsidR="003F7516" w:rsidRDefault="003F7516" w:rsidP="007B5444">
            <w:pPr>
              <w:pStyle w:val="ConsPlusNormal"/>
              <w:jc w:val="center"/>
            </w:pPr>
            <w:r>
              <w:t>Фактические поступления</w:t>
            </w:r>
          </w:p>
        </w:tc>
        <w:tc>
          <w:tcPr>
            <w:tcW w:w="991" w:type="dxa"/>
            <w:vMerge w:val="restart"/>
            <w:vAlign w:val="center"/>
          </w:tcPr>
          <w:p w:rsidR="003F7516" w:rsidRDefault="003F7516" w:rsidP="007B5444">
            <w:pPr>
              <w:pStyle w:val="ConsPlusNormal"/>
              <w:jc w:val="center"/>
            </w:pPr>
            <w:r>
              <w:t>Фактические выплаты</w:t>
            </w:r>
          </w:p>
        </w:tc>
        <w:tc>
          <w:tcPr>
            <w:tcW w:w="993" w:type="dxa"/>
            <w:vMerge w:val="restart"/>
            <w:vAlign w:val="center"/>
          </w:tcPr>
          <w:p w:rsidR="003F7516" w:rsidRDefault="003F7516" w:rsidP="007B5444">
            <w:pPr>
              <w:pStyle w:val="ConsPlusNormal"/>
              <w:jc w:val="center"/>
            </w:pPr>
            <w:r>
              <w:t>Примечание</w:t>
            </w:r>
          </w:p>
        </w:tc>
      </w:tr>
      <w:tr w:rsidR="003F7516" w:rsidTr="007B5444">
        <w:trPr>
          <w:trHeight w:val="509"/>
        </w:trPr>
        <w:tc>
          <w:tcPr>
            <w:tcW w:w="1480" w:type="dxa"/>
            <w:gridSpan w:val="2"/>
            <w:vMerge/>
          </w:tcPr>
          <w:p w:rsidR="003F7516" w:rsidRDefault="003F7516" w:rsidP="007B5444"/>
        </w:tc>
        <w:tc>
          <w:tcPr>
            <w:tcW w:w="1701" w:type="dxa"/>
            <w:gridSpan w:val="2"/>
            <w:vMerge/>
          </w:tcPr>
          <w:p w:rsidR="003F7516" w:rsidRDefault="003F7516" w:rsidP="007B5444"/>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номер</w:t>
            </w:r>
          </w:p>
        </w:tc>
        <w:tc>
          <w:tcPr>
            <w:tcW w:w="709" w:type="dxa"/>
            <w:vAlign w:val="center"/>
          </w:tcPr>
          <w:p w:rsidR="003F7516" w:rsidRDefault="003F7516" w:rsidP="007B5444">
            <w:pPr>
              <w:pStyle w:val="ConsPlusNormal"/>
              <w:jc w:val="center"/>
            </w:pPr>
            <w:r>
              <w:t>дата</w:t>
            </w:r>
          </w:p>
        </w:tc>
        <w:tc>
          <w:tcPr>
            <w:tcW w:w="850" w:type="dxa"/>
            <w:vAlign w:val="center"/>
          </w:tcPr>
          <w:p w:rsidR="003F7516" w:rsidRDefault="003F7516" w:rsidP="007B5444">
            <w:pPr>
              <w:pStyle w:val="ConsPlusNormal"/>
              <w:jc w:val="center"/>
            </w:pPr>
            <w:r>
              <w:t>номер</w:t>
            </w:r>
          </w:p>
        </w:tc>
        <w:tc>
          <w:tcPr>
            <w:tcW w:w="851" w:type="dxa"/>
            <w:vAlign w:val="center"/>
          </w:tcPr>
          <w:p w:rsidR="003F7516" w:rsidRDefault="003F7516" w:rsidP="007B5444">
            <w:pPr>
              <w:pStyle w:val="ConsPlusNormal"/>
              <w:jc w:val="center"/>
            </w:pPr>
            <w:r>
              <w:t>дата</w:t>
            </w:r>
          </w:p>
        </w:tc>
        <w:tc>
          <w:tcPr>
            <w:tcW w:w="709" w:type="dxa"/>
            <w:vMerge/>
          </w:tcPr>
          <w:p w:rsidR="003F7516" w:rsidRDefault="003F7516" w:rsidP="007B5444"/>
        </w:tc>
        <w:tc>
          <w:tcPr>
            <w:tcW w:w="1275" w:type="dxa"/>
            <w:vMerge/>
          </w:tcPr>
          <w:p w:rsidR="003F7516" w:rsidRDefault="003F7516" w:rsidP="007B5444"/>
        </w:tc>
        <w:tc>
          <w:tcPr>
            <w:tcW w:w="851"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851" w:type="dxa"/>
            <w:vMerge/>
          </w:tcPr>
          <w:p w:rsidR="003F7516" w:rsidRDefault="003F7516" w:rsidP="007B5444"/>
        </w:tc>
        <w:tc>
          <w:tcPr>
            <w:tcW w:w="991" w:type="dxa"/>
            <w:vMerge/>
          </w:tcPr>
          <w:p w:rsidR="003F7516" w:rsidRDefault="003F7516" w:rsidP="007B5444"/>
        </w:tc>
        <w:tc>
          <w:tcPr>
            <w:tcW w:w="993"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709" w:type="dxa"/>
            <w:vAlign w:val="center"/>
          </w:tcPr>
          <w:p w:rsidR="003F7516" w:rsidRDefault="003F7516" w:rsidP="007B5444">
            <w:pPr>
              <w:pStyle w:val="ConsPlusNormal"/>
              <w:jc w:val="center"/>
            </w:pPr>
            <w:r>
              <w:t>2</w:t>
            </w:r>
          </w:p>
        </w:tc>
        <w:tc>
          <w:tcPr>
            <w:tcW w:w="850" w:type="dxa"/>
            <w:vAlign w:val="center"/>
          </w:tcPr>
          <w:p w:rsidR="003F7516" w:rsidRDefault="003F7516" w:rsidP="007B5444">
            <w:pPr>
              <w:pStyle w:val="ConsPlusNormal"/>
              <w:jc w:val="center"/>
            </w:pPr>
            <w:r>
              <w:t>3</w:t>
            </w:r>
          </w:p>
        </w:tc>
        <w:tc>
          <w:tcPr>
            <w:tcW w:w="851"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275" w:type="dxa"/>
            <w:vAlign w:val="center"/>
          </w:tcPr>
          <w:p w:rsidR="003F7516" w:rsidRDefault="003F7516" w:rsidP="007B5444">
            <w:pPr>
              <w:pStyle w:val="ConsPlusNormal"/>
              <w:jc w:val="center"/>
            </w:pPr>
            <w:r>
              <w:t>6</w:t>
            </w:r>
          </w:p>
        </w:tc>
        <w:tc>
          <w:tcPr>
            <w:tcW w:w="851" w:type="dxa"/>
            <w:vAlign w:val="center"/>
          </w:tcPr>
          <w:p w:rsidR="003F7516" w:rsidRDefault="003F7516" w:rsidP="007B5444">
            <w:pPr>
              <w:pStyle w:val="ConsPlusNormal"/>
              <w:jc w:val="center"/>
            </w:pPr>
            <w:r>
              <w:t>7</w:t>
            </w:r>
          </w:p>
        </w:tc>
        <w:tc>
          <w:tcPr>
            <w:tcW w:w="993"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c>
          <w:tcPr>
            <w:tcW w:w="851" w:type="dxa"/>
            <w:vAlign w:val="center"/>
          </w:tcPr>
          <w:p w:rsidR="003F7516" w:rsidRDefault="003F7516" w:rsidP="007B5444">
            <w:pPr>
              <w:pStyle w:val="ConsPlusNormal"/>
              <w:jc w:val="center"/>
            </w:pPr>
            <w:r>
              <w:t>10</w:t>
            </w:r>
          </w:p>
        </w:tc>
        <w:tc>
          <w:tcPr>
            <w:tcW w:w="991"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c>
          <w:tcPr>
            <w:tcW w:w="77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709" w:type="dxa"/>
          </w:tcPr>
          <w:p w:rsidR="003F7516" w:rsidRDefault="003F7516" w:rsidP="007B5444">
            <w:pPr>
              <w:pStyle w:val="ConsPlusNormal"/>
              <w:jc w:val="center"/>
            </w:pPr>
          </w:p>
        </w:tc>
        <w:tc>
          <w:tcPr>
            <w:tcW w:w="1275" w:type="dxa"/>
          </w:tcPr>
          <w:p w:rsidR="003F7516" w:rsidRDefault="003F7516" w:rsidP="007B5444">
            <w:pPr>
              <w:pStyle w:val="ConsPlusNormal"/>
              <w:jc w:val="center"/>
            </w:pPr>
          </w:p>
        </w:tc>
        <w:tc>
          <w:tcPr>
            <w:tcW w:w="851" w:type="dxa"/>
          </w:tcPr>
          <w:p w:rsidR="003F7516" w:rsidRDefault="003F7516" w:rsidP="007B5444">
            <w:pPr>
              <w:pStyle w:val="ConsPlusNormal"/>
              <w:jc w:val="center"/>
            </w:pP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r w:rsidR="003F7516" w:rsidTr="007B5444">
        <w:tblPrEx>
          <w:tblBorders>
            <w:left w:val="nil"/>
          </w:tblBorders>
        </w:tblPrEx>
        <w:tc>
          <w:tcPr>
            <w:tcW w:w="77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850" w:type="dxa"/>
            <w:tcBorders>
              <w:left w:val="nil"/>
              <w:bottom w:val="nil"/>
              <w:right w:val="nil"/>
            </w:tcBorders>
          </w:tcPr>
          <w:p w:rsidR="003F7516" w:rsidRDefault="003F7516" w:rsidP="007B5444">
            <w:pPr>
              <w:pStyle w:val="ConsPlusNormal"/>
              <w:jc w:val="center"/>
            </w:pPr>
          </w:p>
        </w:tc>
        <w:tc>
          <w:tcPr>
            <w:tcW w:w="851" w:type="dxa"/>
            <w:tcBorders>
              <w:left w:val="nil"/>
              <w:bottom w:val="nil"/>
              <w:right w:val="nil"/>
            </w:tcBorders>
          </w:tcPr>
          <w:p w:rsidR="003F7516" w:rsidRDefault="003F7516" w:rsidP="007B5444">
            <w:pPr>
              <w:pStyle w:val="ConsPlusNormal"/>
              <w:jc w:val="center"/>
            </w:pPr>
          </w:p>
        </w:tc>
        <w:tc>
          <w:tcPr>
            <w:tcW w:w="709" w:type="dxa"/>
            <w:tcBorders>
              <w:left w:val="nil"/>
              <w:bottom w:val="nil"/>
              <w:right w:val="nil"/>
            </w:tcBorders>
          </w:tcPr>
          <w:p w:rsidR="003F7516" w:rsidRDefault="003F7516" w:rsidP="007B5444">
            <w:pPr>
              <w:pStyle w:val="ConsPlusNormal"/>
              <w:jc w:val="center"/>
            </w:pPr>
          </w:p>
        </w:tc>
        <w:tc>
          <w:tcPr>
            <w:tcW w:w="1275" w:type="dxa"/>
            <w:tcBorders>
              <w:left w:val="nil"/>
              <w:bottom w:val="nil"/>
            </w:tcBorders>
          </w:tcPr>
          <w:p w:rsidR="003F7516" w:rsidRDefault="003F7516" w:rsidP="007B5444">
            <w:pPr>
              <w:pStyle w:val="ConsPlusNormal"/>
              <w:jc w:val="center"/>
            </w:pPr>
          </w:p>
        </w:tc>
        <w:tc>
          <w:tcPr>
            <w:tcW w:w="851" w:type="dxa"/>
          </w:tcPr>
          <w:p w:rsidR="003F7516" w:rsidRDefault="003F7516" w:rsidP="007B5444">
            <w:pPr>
              <w:pStyle w:val="ConsPlusNormal"/>
              <w:jc w:val="center"/>
            </w:pPr>
            <w:r>
              <w:t>Всего</w:t>
            </w:r>
          </w:p>
        </w:tc>
        <w:tc>
          <w:tcPr>
            <w:tcW w:w="993" w:type="dxa"/>
          </w:tcPr>
          <w:p w:rsidR="003F7516" w:rsidRDefault="003F7516" w:rsidP="007B5444">
            <w:pPr>
              <w:pStyle w:val="ConsPlusNormal"/>
              <w:jc w:val="center"/>
            </w:pPr>
          </w:p>
        </w:tc>
        <w:tc>
          <w:tcPr>
            <w:tcW w:w="850" w:type="dxa"/>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991" w:type="dxa"/>
            <w:vAlign w:val="center"/>
          </w:tcPr>
          <w:p w:rsidR="003F7516" w:rsidRDefault="003F7516" w:rsidP="007B5444">
            <w:pPr>
              <w:pStyle w:val="ConsPlusNormal"/>
              <w:jc w:val="center"/>
            </w:pPr>
          </w:p>
        </w:tc>
        <w:tc>
          <w:tcPr>
            <w:tcW w:w="993" w:type="dxa"/>
            <w:vAlign w:val="center"/>
          </w:tcPr>
          <w:p w:rsidR="003F7516" w:rsidRDefault="003F7516" w:rsidP="007B5444">
            <w:pPr>
              <w:pStyle w:val="ConsPlusNormal"/>
              <w:jc w:val="center"/>
            </w:pPr>
          </w:p>
        </w:tc>
      </w:tr>
    </w:tbl>
    <w:p w:rsidR="003F7516" w:rsidRDefault="003F7516" w:rsidP="003F7516">
      <w:pPr>
        <w:pStyle w:val="ConsPlusNormal"/>
        <w:jc w:val="center"/>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w:t>
      </w:r>
    </w:p>
    <w:p w:rsidR="003F7516" w:rsidRDefault="003F7516" w:rsidP="003F7516">
      <w:pPr>
        <w:pStyle w:val="ConsPlusNonformat"/>
        <w:jc w:val="both"/>
      </w:pPr>
      <w:r>
        <w:rPr>
          <w:sz w:val="14"/>
        </w:rPr>
        <w:t xml:space="preserve">                                                                                 за "__" ___________ 20__ г.</w:t>
      </w:r>
    </w:p>
    <w:p w:rsidR="003F7516" w:rsidRDefault="003F7516" w:rsidP="003F7516">
      <w:pPr>
        <w:pStyle w:val="ConsPlusNonformat"/>
        <w:jc w:val="both"/>
      </w:pPr>
    </w:p>
    <w:p w:rsidR="003F7516" w:rsidRDefault="003F7516" w:rsidP="003F7516">
      <w:pPr>
        <w:pStyle w:val="ConsPlusNonformat"/>
        <w:jc w:val="both"/>
      </w:pPr>
    </w:p>
    <w:p w:rsidR="003F7516" w:rsidRDefault="003F7516" w:rsidP="003F7516">
      <w:pPr>
        <w:pStyle w:val="ConsPlusNonformat"/>
        <w:jc w:val="both"/>
      </w:pPr>
      <w:r>
        <w:t xml:space="preserve"> 3. Остаток средств на конец дня</w:t>
      </w:r>
    </w:p>
    <w:tbl>
      <w:tblPr>
        <w:tblW w:w="7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851"/>
        <w:gridCol w:w="567"/>
        <w:gridCol w:w="850"/>
        <w:gridCol w:w="709"/>
        <w:gridCol w:w="1134"/>
        <w:gridCol w:w="992"/>
        <w:gridCol w:w="851"/>
        <w:gridCol w:w="850"/>
      </w:tblGrid>
      <w:tr w:rsidR="003F7516" w:rsidTr="007B5444">
        <w:tc>
          <w:tcPr>
            <w:tcW w:w="629"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567" w:type="dxa"/>
            <w:vMerge w:val="restart"/>
            <w:vAlign w:val="center"/>
          </w:tcPr>
          <w:p w:rsidR="003F7516" w:rsidRDefault="003F7516" w:rsidP="007B5444">
            <w:pPr>
              <w:pStyle w:val="ConsPlusNormal"/>
              <w:jc w:val="center"/>
            </w:pPr>
            <w:r>
              <w:t>Код цели (целевых средств)</w:t>
            </w:r>
          </w:p>
        </w:tc>
        <w:tc>
          <w:tcPr>
            <w:tcW w:w="1559" w:type="dxa"/>
            <w:gridSpan w:val="2"/>
            <w:vAlign w:val="center"/>
          </w:tcPr>
          <w:p w:rsidR="003F7516" w:rsidRDefault="003F7516" w:rsidP="007B5444">
            <w:pPr>
              <w:pStyle w:val="ConsPlusNormal"/>
              <w:jc w:val="center"/>
            </w:pPr>
            <w:r>
              <w:t>Плановые на текущий финансовый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992" w:type="dxa"/>
            <w:vMerge w:val="restart"/>
            <w:vAlign w:val="center"/>
          </w:tcPr>
          <w:p w:rsidR="003F7516" w:rsidRDefault="003F7516" w:rsidP="007B5444">
            <w:pPr>
              <w:pStyle w:val="ConsPlusNormal"/>
              <w:jc w:val="center"/>
            </w:pPr>
            <w:r>
              <w:t>Фактические выплаты</w:t>
            </w:r>
          </w:p>
        </w:tc>
        <w:tc>
          <w:tcPr>
            <w:tcW w:w="851" w:type="dxa"/>
            <w:vMerge w:val="restart"/>
            <w:vAlign w:val="center"/>
          </w:tcPr>
          <w:p w:rsidR="003F7516" w:rsidRDefault="003F7516" w:rsidP="007B5444">
            <w:pPr>
              <w:pStyle w:val="ConsPlusNormal"/>
              <w:jc w:val="center"/>
            </w:pPr>
            <w:r>
              <w:t>Остаток плановых выплат</w:t>
            </w:r>
          </w:p>
        </w:tc>
        <w:tc>
          <w:tcPr>
            <w:tcW w:w="850" w:type="dxa"/>
            <w:vMerge w:val="restart"/>
            <w:vAlign w:val="center"/>
          </w:tcPr>
          <w:p w:rsidR="003F7516" w:rsidRDefault="003F7516" w:rsidP="007B5444">
            <w:pPr>
              <w:pStyle w:val="ConsPlusNormal"/>
              <w:jc w:val="center"/>
            </w:pPr>
            <w:r>
              <w:t>Остаток средств</w:t>
            </w:r>
          </w:p>
        </w:tc>
      </w:tr>
      <w:tr w:rsidR="003F7516" w:rsidTr="007B5444">
        <w:tc>
          <w:tcPr>
            <w:tcW w:w="629" w:type="dxa"/>
            <w:vMerge/>
          </w:tcPr>
          <w:p w:rsidR="003F7516" w:rsidRDefault="003F7516" w:rsidP="007B5444"/>
        </w:tc>
        <w:tc>
          <w:tcPr>
            <w:tcW w:w="851" w:type="dxa"/>
            <w:vMerge/>
          </w:tcPr>
          <w:p w:rsidR="003F7516" w:rsidRDefault="003F7516" w:rsidP="007B5444"/>
        </w:tc>
        <w:tc>
          <w:tcPr>
            <w:tcW w:w="567" w:type="dxa"/>
            <w:vMerge/>
          </w:tcPr>
          <w:p w:rsidR="003F7516" w:rsidRDefault="003F7516" w:rsidP="007B5444"/>
        </w:tc>
        <w:tc>
          <w:tcPr>
            <w:tcW w:w="850" w:type="dxa"/>
            <w:vAlign w:val="center"/>
          </w:tcPr>
          <w:p w:rsidR="003F7516" w:rsidRDefault="003F7516" w:rsidP="007B5444">
            <w:pPr>
              <w:pStyle w:val="ConsPlusNormal"/>
              <w:jc w:val="center"/>
            </w:pPr>
            <w:r>
              <w:t>поступления</w:t>
            </w:r>
          </w:p>
        </w:tc>
        <w:tc>
          <w:tcPr>
            <w:tcW w:w="709"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992" w:type="dxa"/>
            <w:vMerge/>
          </w:tcPr>
          <w:p w:rsidR="003F7516" w:rsidRDefault="003F7516" w:rsidP="007B5444"/>
        </w:tc>
        <w:tc>
          <w:tcPr>
            <w:tcW w:w="851" w:type="dxa"/>
            <w:vMerge/>
          </w:tcPr>
          <w:p w:rsidR="003F7516" w:rsidRDefault="003F7516" w:rsidP="007B5444"/>
        </w:tc>
        <w:tc>
          <w:tcPr>
            <w:tcW w:w="850" w:type="dxa"/>
            <w:vMerge/>
          </w:tcPr>
          <w:p w:rsidR="003F7516" w:rsidRDefault="003F7516" w:rsidP="007B5444"/>
        </w:tc>
      </w:tr>
      <w:tr w:rsidR="003F7516" w:rsidTr="007B5444">
        <w:tc>
          <w:tcPr>
            <w:tcW w:w="629"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851" w:type="dxa"/>
            <w:vAlign w:val="center"/>
          </w:tcPr>
          <w:p w:rsidR="003F7516" w:rsidRDefault="003F7516" w:rsidP="007B5444">
            <w:pPr>
              <w:pStyle w:val="ConsPlusNormal"/>
              <w:jc w:val="center"/>
            </w:pPr>
            <w:r>
              <w:t>8</w:t>
            </w:r>
          </w:p>
        </w:tc>
        <w:tc>
          <w:tcPr>
            <w:tcW w:w="850" w:type="dxa"/>
            <w:vAlign w:val="center"/>
          </w:tcPr>
          <w:p w:rsidR="003F7516" w:rsidRDefault="003F7516" w:rsidP="007B5444">
            <w:pPr>
              <w:pStyle w:val="ConsPlusNormal"/>
              <w:jc w:val="center"/>
            </w:pPr>
            <w:r>
              <w:t>9</w:t>
            </w: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c>
          <w:tcPr>
            <w:tcW w:w="629"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r w:rsidR="003F7516" w:rsidTr="007B5444">
        <w:tblPrEx>
          <w:tblBorders>
            <w:left w:val="nil"/>
          </w:tblBorders>
        </w:tblPrEx>
        <w:tc>
          <w:tcPr>
            <w:tcW w:w="1480" w:type="dxa"/>
            <w:gridSpan w:val="2"/>
            <w:tcBorders>
              <w:left w:val="nil"/>
              <w:bottom w:val="nil"/>
            </w:tcBorders>
            <w:vAlign w:val="center"/>
          </w:tcPr>
          <w:p w:rsidR="003F7516" w:rsidRDefault="003F7516" w:rsidP="007B5444">
            <w:pPr>
              <w:pStyle w:val="ConsPlusNormal"/>
              <w:jc w:val="center"/>
            </w:pPr>
          </w:p>
        </w:tc>
        <w:tc>
          <w:tcPr>
            <w:tcW w:w="567" w:type="dxa"/>
            <w:vAlign w:val="center"/>
          </w:tcPr>
          <w:p w:rsidR="003F7516" w:rsidRDefault="003F7516" w:rsidP="007B5444">
            <w:pPr>
              <w:pStyle w:val="ConsPlusNormal"/>
              <w:jc w:val="center"/>
            </w:pPr>
            <w:r>
              <w:t>Всего</w:t>
            </w:r>
          </w:p>
        </w:tc>
        <w:tc>
          <w:tcPr>
            <w:tcW w:w="850" w:type="dxa"/>
            <w:vAlign w:val="center"/>
          </w:tcPr>
          <w:p w:rsidR="003F7516" w:rsidRDefault="003F7516" w:rsidP="007B5444">
            <w:pPr>
              <w:pStyle w:val="ConsPlusNormal"/>
              <w:jc w:val="center"/>
            </w:pPr>
          </w:p>
        </w:tc>
        <w:tc>
          <w:tcPr>
            <w:tcW w:w="709" w:type="dxa"/>
            <w:vAlign w:val="center"/>
          </w:tcPr>
          <w:p w:rsidR="003F7516" w:rsidRDefault="003F7516" w:rsidP="007B5444">
            <w:pPr>
              <w:pStyle w:val="ConsPlusNormal"/>
              <w:jc w:val="center"/>
            </w:pPr>
          </w:p>
        </w:tc>
        <w:tc>
          <w:tcPr>
            <w:tcW w:w="1134" w:type="dxa"/>
            <w:vAlign w:val="center"/>
          </w:tcPr>
          <w:p w:rsidR="003F7516" w:rsidRDefault="003F7516" w:rsidP="007B5444">
            <w:pPr>
              <w:pStyle w:val="ConsPlusNormal"/>
              <w:jc w:val="center"/>
            </w:pPr>
          </w:p>
        </w:tc>
        <w:tc>
          <w:tcPr>
            <w:tcW w:w="992" w:type="dxa"/>
            <w:vAlign w:val="center"/>
          </w:tcPr>
          <w:p w:rsidR="003F7516" w:rsidRDefault="003F7516" w:rsidP="007B5444">
            <w:pPr>
              <w:pStyle w:val="ConsPlusNormal"/>
              <w:jc w:val="center"/>
            </w:pPr>
          </w:p>
        </w:tc>
        <w:tc>
          <w:tcPr>
            <w:tcW w:w="851" w:type="dxa"/>
            <w:vAlign w:val="center"/>
          </w:tcPr>
          <w:p w:rsidR="003F7516" w:rsidRDefault="003F7516" w:rsidP="007B5444">
            <w:pPr>
              <w:pStyle w:val="ConsPlusNormal"/>
              <w:jc w:val="center"/>
            </w:pPr>
          </w:p>
        </w:tc>
        <w:tc>
          <w:tcPr>
            <w:tcW w:w="850" w:type="dxa"/>
            <w:vAlign w:val="center"/>
          </w:tcPr>
          <w:p w:rsidR="003F7516" w:rsidRDefault="003F7516" w:rsidP="007B5444">
            <w:pPr>
              <w:pStyle w:val="ConsPlusNormal"/>
              <w:jc w:val="center"/>
            </w:pPr>
          </w:p>
        </w:tc>
      </w:tr>
    </w:tbl>
    <w:p w:rsidR="003F7516" w:rsidRDefault="003F7516" w:rsidP="003F7516">
      <w:pPr>
        <w:pStyle w:val="ConsPlusNormal"/>
        <w:jc w:val="both"/>
      </w:pPr>
    </w:p>
    <w:p w:rsidR="003F7516" w:rsidRDefault="003F7516" w:rsidP="003F7516">
      <w:pPr>
        <w:pStyle w:val="ConsPlusNonformat"/>
        <w:jc w:val="both"/>
      </w:pPr>
      <w:r>
        <w:rPr>
          <w:sz w:val="14"/>
        </w:rPr>
        <w:t>Ответственный исполнитель ___________ _________ ____________ _________</w:t>
      </w:r>
    </w:p>
    <w:p w:rsidR="003F7516" w:rsidRDefault="003F7516" w:rsidP="003F7516">
      <w:pPr>
        <w:pStyle w:val="ConsPlusNonformat"/>
        <w:jc w:val="both"/>
      </w:pPr>
      <w:r>
        <w:rPr>
          <w:sz w:val="14"/>
        </w:rPr>
        <w:t>(должность) (подпись) (расшифровка (телефон)</w:t>
      </w:r>
    </w:p>
    <w:p w:rsidR="003F7516" w:rsidRDefault="003F7516" w:rsidP="003F7516">
      <w:pPr>
        <w:pStyle w:val="ConsPlusNonformat"/>
        <w:jc w:val="both"/>
      </w:pPr>
      <w:r>
        <w:rPr>
          <w:sz w:val="14"/>
        </w:rPr>
        <w:t xml:space="preserve">                                                  подписи)</w:t>
      </w:r>
    </w:p>
    <w:p w:rsidR="003F7516" w:rsidRDefault="003F7516" w:rsidP="003F7516">
      <w:pPr>
        <w:pStyle w:val="ConsPlusNonformat"/>
        <w:jc w:val="both"/>
      </w:pPr>
      <w:r>
        <w:rPr>
          <w:sz w:val="14"/>
        </w:rPr>
        <w:t>"___" _________________ 20___ г.</w:t>
      </w:r>
    </w:p>
    <w:p w:rsidR="003F7516" w:rsidRDefault="003F7516" w:rsidP="003F7516">
      <w:pPr>
        <w:pStyle w:val="ConsPlusNonformat"/>
        <w:jc w:val="both"/>
      </w:pPr>
    </w:p>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41</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муниципального района</w:t>
      </w:r>
    </w:p>
    <w:p w:rsidR="003F7516" w:rsidRDefault="00C06B7D" w:rsidP="00F8701B">
      <w:pPr>
        <w:pStyle w:val="ConsPlusNormal"/>
        <w:jc w:val="right"/>
      </w:pPr>
      <w:r>
        <w:t>Аургазинский</w:t>
      </w:r>
      <w:r w:rsidR="00F8701B">
        <w:t xml:space="preserve"> район Республики Башкортостан</w:t>
      </w:r>
    </w:p>
    <w:p w:rsidR="003F7516" w:rsidRDefault="003F7516" w:rsidP="003F7516">
      <w:pPr>
        <w:pStyle w:val="ConsPlusNonformat"/>
        <w:jc w:val="both"/>
      </w:pPr>
      <w:bookmarkStart w:id="69" w:name="P6228"/>
      <w:bookmarkEnd w:id="69"/>
      <w:r>
        <w:rPr>
          <w:sz w:val="12"/>
        </w:rPr>
        <w:t xml:space="preserve">                                          ОТЧЕТ О СОСТОЯНИИ</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лицевого счета для учета операций неучастника бюджетного процесса N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Коды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за "__" ________________ 20__ г.                              Дата│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финансового органа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Организация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Вышестоящая организация                                                                              │          │</w:t>
      </w:r>
    </w:p>
    <w:p w:rsidR="003F7516" w:rsidRDefault="003F7516" w:rsidP="003F7516">
      <w:pPr>
        <w:pStyle w:val="ConsPlusNonformat"/>
        <w:jc w:val="both"/>
      </w:pPr>
      <w:r>
        <w:rPr>
          <w:sz w:val="12"/>
        </w:rPr>
        <w:t xml:space="preserve">                                                                                                     │          │</w:t>
      </w:r>
    </w:p>
    <w:p w:rsidR="003F7516" w:rsidRDefault="003F7516" w:rsidP="003F7516">
      <w:pPr>
        <w:pStyle w:val="ConsPlusNonformat"/>
        <w:jc w:val="both"/>
      </w:pPr>
      <w:r>
        <w:rPr>
          <w:sz w:val="12"/>
        </w:rPr>
        <w:t xml:space="preserve">                                ____________________________________________________________  по ОКПО│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Наименование бюджета                                                                                 │          │</w:t>
      </w:r>
    </w:p>
    <w:p w:rsidR="003F7516" w:rsidRDefault="003F7516" w:rsidP="003F7516">
      <w:pPr>
        <w:pStyle w:val="ConsPlusNonformat"/>
        <w:jc w:val="both"/>
      </w:pPr>
      <w:r>
        <w:rPr>
          <w:sz w:val="12"/>
        </w:rPr>
        <w:t xml:space="preserve">                                ____________________________________________________________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Периодичность: месячная                                                                              │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rPr>
          <w:sz w:val="12"/>
        </w:rPr>
        <w:t xml:space="preserve">                                                                                                     │   </w:t>
      </w:r>
      <w:hyperlink r:id="rId98" w:history="1">
        <w:r>
          <w:rPr>
            <w:color w:val="0000FF"/>
            <w:sz w:val="12"/>
          </w:rPr>
          <w:t>383</w:t>
        </w:r>
      </w:hyperlink>
      <w:r>
        <w:rPr>
          <w:sz w:val="12"/>
        </w:rPr>
        <w:t xml:space="preserve">    │</w:t>
      </w:r>
    </w:p>
    <w:p w:rsidR="003F7516" w:rsidRDefault="003F7516" w:rsidP="003F7516">
      <w:pPr>
        <w:pStyle w:val="ConsPlusNonformat"/>
        <w:jc w:val="both"/>
      </w:pPr>
      <w:r>
        <w:rPr>
          <w:sz w:val="12"/>
        </w:rPr>
        <w:t>Единица измерения: руб.                                                                       по ОКЕИ│          │</w:t>
      </w:r>
    </w:p>
    <w:p w:rsidR="003F7516" w:rsidRDefault="003F7516" w:rsidP="003F7516">
      <w:pPr>
        <w:pStyle w:val="ConsPlusNonformat"/>
        <w:jc w:val="both"/>
      </w:pPr>
      <w:r>
        <w:rPr>
          <w:sz w:val="12"/>
        </w:rPr>
        <w:t xml:space="preserve">                                                                                                     └──────────┘</w:t>
      </w:r>
    </w:p>
    <w:p w:rsidR="003F7516" w:rsidRDefault="003F7516" w:rsidP="003F7516">
      <w:pPr>
        <w:pStyle w:val="ConsPlusNonformat"/>
        <w:jc w:val="both"/>
      </w:pPr>
      <w:r>
        <w:t xml:space="preserve">                                      1. Остаток средств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261"/>
      </w:tblGrid>
      <w:tr w:rsidR="003F7516" w:rsidTr="007B5444">
        <w:tc>
          <w:tcPr>
            <w:tcW w:w="3464" w:type="dxa"/>
          </w:tcPr>
          <w:p w:rsidR="003F7516" w:rsidRDefault="003F7516" w:rsidP="007B5444">
            <w:pPr>
              <w:pStyle w:val="ConsPlusNormal"/>
              <w:jc w:val="center"/>
            </w:pPr>
            <w:r>
              <w:t>Наименование показателя</w:t>
            </w:r>
          </w:p>
        </w:tc>
        <w:tc>
          <w:tcPr>
            <w:tcW w:w="3261" w:type="dxa"/>
          </w:tcPr>
          <w:p w:rsidR="003F7516" w:rsidRDefault="003F7516" w:rsidP="007B5444">
            <w:pPr>
              <w:pStyle w:val="ConsPlusNormal"/>
              <w:jc w:val="center"/>
            </w:pPr>
            <w:r>
              <w:t>Остаток средств на лицевом счете</w:t>
            </w:r>
          </w:p>
        </w:tc>
      </w:tr>
      <w:tr w:rsidR="003F7516" w:rsidTr="007B5444">
        <w:tc>
          <w:tcPr>
            <w:tcW w:w="3464" w:type="dxa"/>
            <w:tcBorders>
              <w:bottom w:val="single" w:sz="4" w:space="0" w:color="auto"/>
            </w:tcBorders>
          </w:tcPr>
          <w:p w:rsidR="003F7516" w:rsidRDefault="003F7516" w:rsidP="007B5444">
            <w:pPr>
              <w:pStyle w:val="ConsPlusNormal"/>
              <w:jc w:val="center"/>
            </w:pPr>
            <w:r>
              <w:t>1</w:t>
            </w:r>
          </w:p>
        </w:tc>
        <w:tc>
          <w:tcPr>
            <w:tcW w:w="3261" w:type="dxa"/>
          </w:tcPr>
          <w:p w:rsidR="003F7516" w:rsidRDefault="003F7516" w:rsidP="007B5444">
            <w:pPr>
              <w:pStyle w:val="ConsPlusNormal"/>
              <w:jc w:val="center"/>
            </w:pPr>
            <w:r>
              <w:t>2</w:t>
            </w:r>
          </w:p>
        </w:tc>
      </w:tr>
      <w:tr w:rsidR="003F7516" w:rsidTr="007B5444">
        <w:tblPrEx>
          <w:tblBorders>
            <w:left w:val="nil"/>
          </w:tblBorders>
        </w:tblPrEx>
        <w:tc>
          <w:tcPr>
            <w:tcW w:w="3464" w:type="dxa"/>
            <w:tcBorders>
              <w:left w:val="single" w:sz="4" w:space="0" w:color="auto"/>
            </w:tcBorders>
          </w:tcPr>
          <w:p w:rsidR="003F7516" w:rsidRDefault="003F7516" w:rsidP="007B5444">
            <w:pPr>
              <w:pStyle w:val="ConsPlusNormal"/>
              <w:jc w:val="center"/>
            </w:pPr>
            <w:r>
              <w:t>На начало года</w:t>
            </w:r>
          </w:p>
        </w:tc>
        <w:tc>
          <w:tcPr>
            <w:tcW w:w="3261" w:type="dxa"/>
          </w:tcPr>
          <w:p w:rsidR="003F7516" w:rsidRDefault="003F7516" w:rsidP="007B5444">
            <w:pPr>
              <w:pStyle w:val="ConsPlusNormal"/>
              <w:jc w:val="center"/>
            </w:pPr>
          </w:p>
        </w:tc>
      </w:tr>
      <w:tr w:rsidR="003F7516" w:rsidTr="007B5444">
        <w:tc>
          <w:tcPr>
            <w:tcW w:w="3464" w:type="dxa"/>
          </w:tcPr>
          <w:p w:rsidR="003F7516" w:rsidRDefault="003F7516" w:rsidP="007B5444">
            <w:pPr>
              <w:pStyle w:val="ConsPlusNormal"/>
              <w:jc w:val="center"/>
            </w:pPr>
            <w:r>
              <w:t>На отчетную дату</w:t>
            </w:r>
          </w:p>
        </w:tc>
        <w:tc>
          <w:tcPr>
            <w:tcW w:w="3261" w:type="dxa"/>
          </w:tcPr>
          <w:p w:rsidR="003F7516" w:rsidRDefault="003F7516" w:rsidP="007B5444">
            <w:pPr>
              <w:pStyle w:val="ConsPlusNormal"/>
              <w:jc w:val="center"/>
            </w:pPr>
          </w:p>
        </w:tc>
      </w:tr>
    </w:tbl>
    <w:p w:rsidR="003F7516" w:rsidRDefault="003F7516" w:rsidP="003F7516">
      <w:pPr>
        <w:pStyle w:val="ConsPlusNonformat"/>
        <w:jc w:val="both"/>
      </w:pPr>
      <w:r>
        <w:rPr>
          <w:sz w:val="14"/>
        </w:rPr>
        <w:t xml:space="preserve">                                                                            Номер страницы _______</w:t>
      </w:r>
    </w:p>
    <w:p w:rsidR="003F7516" w:rsidRDefault="003F7516" w:rsidP="003F7516">
      <w:pPr>
        <w:pStyle w:val="ConsPlusNonformat"/>
        <w:jc w:val="both"/>
      </w:pPr>
      <w:r>
        <w:rPr>
          <w:sz w:val="14"/>
        </w:rPr>
        <w:t xml:space="preserve">                                                                            Всего страниц _______</w:t>
      </w:r>
    </w:p>
    <w:p w:rsidR="003F7516" w:rsidRDefault="003F7516" w:rsidP="003F7516">
      <w:pPr>
        <w:pStyle w:val="ConsPlusNonformat"/>
        <w:jc w:val="both"/>
      </w:pPr>
      <w:r>
        <w:rPr>
          <w:sz w:val="14"/>
        </w:rPr>
        <w:t xml:space="preserve">                                                                            Номер лицевого счета _________</w:t>
      </w:r>
    </w:p>
    <w:p w:rsidR="003F7516" w:rsidRDefault="003F7516" w:rsidP="003F7516">
      <w:pPr>
        <w:pStyle w:val="ConsPlusNonformat"/>
        <w:jc w:val="both"/>
      </w:pPr>
      <w:r>
        <w:rPr>
          <w:sz w:val="14"/>
        </w:rPr>
        <w:t xml:space="preserve">                                                                            за "___" ____________ 20__ г.</w:t>
      </w:r>
    </w:p>
    <w:p w:rsidR="003F7516" w:rsidRDefault="003F7516" w:rsidP="003F7516">
      <w:pPr>
        <w:pStyle w:val="ConsPlusNonformat"/>
        <w:jc w:val="both"/>
      </w:pPr>
      <w:r>
        <w:rPr>
          <w:sz w:val="18"/>
        </w:rPr>
        <w:t xml:space="preserve">                            2. Операции субсидиями неучастника бюджетного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418"/>
        <w:gridCol w:w="1275"/>
        <w:gridCol w:w="1418"/>
        <w:gridCol w:w="992"/>
        <w:gridCol w:w="1134"/>
        <w:gridCol w:w="1418"/>
      </w:tblGrid>
      <w:tr w:rsidR="003F7516" w:rsidTr="007B5444">
        <w:tc>
          <w:tcPr>
            <w:tcW w:w="771" w:type="dxa"/>
            <w:vMerge w:val="restart"/>
            <w:vAlign w:val="center"/>
          </w:tcPr>
          <w:p w:rsidR="003F7516" w:rsidRDefault="003F7516" w:rsidP="007B5444">
            <w:pPr>
              <w:pStyle w:val="ConsPlusNormal"/>
              <w:jc w:val="center"/>
            </w:pPr>
            <w:r>
              <w:t>Группа</w:t>
            </w:r>
          </w:p>
        </w:tc>
        <w:tc>
          <w:tcPr>
            <w:tcW w:w="1418" w:type="dxa"/>
            <w:vMerge w:val="restart"/>
            <w:vAlign w:val="center"/>
          </w:tcPr>
          <w:p w:rsidR="003F7516" w:rsidRDefault="003F7516" w:rsidP="007B5444">
            <w:pPr>
              <w:pStyle w:val="ConsPlusNormal"/>
              <w:jc w:val="center"/>
            </w:pPr>
            <w:r>
              <w:t>Код по бюджетной классификации Российской Федерации (аналитических кодов)</w:t>
            </w:r>
          </w:p>
        </w:tc>
        <w:tc>
          <w:tcPr>
            <w:tcW w:w="1275" w:type="dxa"/>
            <w:vMerge w:val="restart"/>
            <w:vAlign w:val="center"/>
          </w:tcPr>
          <w:p w:rsidR="003F7516" w:rsidRDefault="003F7516" w:rsidP="007B5444">
            <w:pPr>
              <w:pStyle w:val="ConsPlusNormal"/>
              <w:jc w:val="center"/>
            </w:pPr>
            <w:r>
              <w:t>Код цели (целевых средств)</w:t>
            </w:r>
          </w:p>
        </w:tc>
        <w:tc>
          <w:tcPr>
            <w:tcW w:w="2410" w:type="dxa"/>
            <w:gridSpan w:val="2"/>
            <w:vAlign w:val="center"/>
          </w:tcPr>
          <w:p w:rsidR="003F7516" w:rsidRDefault="003F7516" w:rsidP="007B5444">
            <w:pPr>
              <w:pStyle w:val="ConsPlusNormal"/>
              <w:jc w:val="center"/>
            </w:pPr>
            <w:r>
              <w:t>Плановые на текущий финансовые год</w:t>
            </w:r>
          </w:p>
        </w:tc>
        <w:tc>
          <w:tcPr>
            <w:tcW w:w="1134" w:type="dxa"/>
            <w:vMerge w:val="restart"/>
            <w:vAlign w:val="center"/>
          </w:tcPr>
          <w:p w:rsidR="003F7516" w:rsidRDefault="003F7516" w:rsidP="007B5444">
            <w:pPr>
              <w:pStyle w:val="ConsPlusNormal"/>
              <w:jc w:val="center"/>
            </w:pPr>
            <w:r>
              <w:t>Фактические поступления</w:t>
            </w:r>
          </w:p>
        </w:tc>
        <w:tc>
          <w:tcPr>
            <w:tcW w:w="1418" w:type="dxa"/>
            <w:vMerge w:val="restart"/>
            <w:vAlign w:val="center"/>
          </w:tcPr>
          <w:p w:rsidR="003F7516" w:rsidRDefault="003F7516" w:rsidP="007B5444">
            <w:pPr>
              <w:pStyle w:val="ConsPlusNormal"/>
              <w:jc w:val="center"/>
            </w:pPr>
            <w:r>
              <w:t>Фактические выплаты</w:t>
            </w:r>
          </w:p>
        </w:tc>
      </w:tr>
      <w:tr w:rsidR="003F7516" w:rsidTr="007B5444">
        <w:tc>
          <w:tcPr>
            <w:tcW w:w="771" w:type="dxa"/>
            <w:vMerge/>
          </w:tcPr>
          <w:p w:rsidR="003F7516" w:rsidRDefault="003F7516" w:rsidP="007B5444"/>
        </w:tc>
        <w:tc>
          <w:tcPr>
            <w:tcW w:w="1418" w:type="dxa"/>
            <w:vMerge/>
          </w:tcPr>
          <w:p w:rsidR="003F7516" w:rsidRDefault="003F7516" w:rsidP="007B5444"/>
        </w:tc>
        <w:tc>
          <w:tcPr>
            <w:tcW w:w="1275" w:type="dxa"/>
            <w:vMerge/>
          </w:tcPr>
          <w:p w:rsidR="003F7516" w:rsidRDefault="003F7516" w:rsidP="007B5444"/>
        </w:tc>
        <w:tc>
          <w:tcPr>
            <w:tcW w:w="1418" w:type="dxa"/>
            <w:vAlign w:val="center"/>
          </w:tcPr>
          <w:p w:rsidR="003F7516" w:rsidRDefault="003F7516" w:rsidP="007B5444">
            <w:pPr>
              <w:pStyle w:val="ConsPlusNormal"/>
              <w:jc w:val="center"/>
            </w:pPr>
            <w:r>
              <w:t>поступления</w:t>
            </w:r>
          </w:p>
        </w:tc>
        <w:tc>
          <w:tcPr>
            <w:tcW w:w="992" w:type="dxa"/>
            <w:vAlign w:val="center"/>
          </w:tcPr>
          <w:p w:rsidR="003F7516" w:rsidRDefault="003F7516" w:rsidP="007B5444">
            <w:pPr>
              <w:pStyle w:val="ConsPlusNormal"/>
              <w:jc w:val="center"/>
            </w:pPr>
            <w:r>
              <w:t>выплаты</w:t>
            </w:r>
          </w:p>
        </w:tc>
        <w:tc>
          <w:tcPr>
            <w:tcW w:w="1134" w:type="dxa"/>
            <w:vMerge/>
          </w:tcPr>
          <w:p w:rsidR="003F7516" w:rsidRDefault="003F7516" w:rsidP="007B5444"/>
        </w:tc>
        <w:tc>
          <w:tcPr>
            <w:tcW w:w="1418" w:type="dxa"/>
            <w:vMerge/>
          </w:tcPr>
          <w:p w:rsidR="003F7516" w:rsidRDefault="003F7516" w:rsidP="007B5444"/>
        </w:tc>
      </w:tr>
      <w:tr w:rsidR="003F7516" w:rsidTr="007B5444">
        <w:tc>
          <w:tcPr>
            <w:tcW w:w="771" w:type="dxa"/>
            <w:vAlign w:val="center"/>
          </w:tcPr>
          <w:p w:rsidR="003F7516" w:rsidRDefault="003F7516" w:rsidP="007B5444">
            <w:pPr>
              <w:pStyle w:val="ConsPlusNormal"/>
              <w:jc w:val="center"/>
            </w:pPr>
            <w:r>
              <w:t>1</w:t>
            </w:r>
          </w:p>
        </w:tc>
        <w:tc>
          <w:tcPr>
            <w:tcW w:w="1418" w:type="dxa"/>
            <w:vAlign w:val="center"/>
          </w:tcPr>
          <w:p w:rsidR="003F7516" w:rsidRDefault="003F7516" w:rsidP="007B5444">
            <w:pPr>
              <w:pStyle w:val="ConsPlusNormal"/>
              <w:jc w:val="center"/>
            </w:pPr>
            <w:r>
              <w:t>2</w:t>
            </w:r>
          </w:p>
        </w:tc>
        <w:tc>
          <w:tcPr>
            <w:tcW w:w="1275" w:type="dxa"/>
            <w:vAlign w:val="center"/>
          </w:tcPr>
          <w:p w:rsidR="003F7516" w:rsidRDefault="003F7516" w:rsidP="007B5444">
            <w:pPr>
              <w:pStyle w:val="ConsPlusNormal"/>
              <w:jc w:val="center"/>
            </w:pPr>
            <w:r>
              <w:t>3</w:t>
            </w:r>
          </w:p>
        </w:tc>
        <w:tc>
          <w:tcPr>
            <w:tcW w:w="1418" w:type="dxa"/>
            <w:vAlign w:val="center"/>
          </w:tcPr>
          <w:p w:rsidR="003F7516" w:rsidRDefault="003F7516" w:rsidP="007B5444">
            <w:pPr>
              <w:pStyle w:val="ConsPlusNormal"/>
              <w:jc w:val="center"/>
            </w:pPr>
            <w:r>
              <w:t>4</w:t>
            </w:r>
          </w:p>
        </w:tc>
        <w:tc>
          <w:tcPr>
            <w:tcW w:w="992"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418" w:type="dxa"/>
            <w:vAlign w:val="center"/>
          </w:tcPr>
          <w:p w:rsidR="003F7516" w:rsidRDefault="003F7516" w:rsidP="007B5444">
            <w:pPr>
              <w:pStyle w:val="ConsPlusNormal"/>
              <w:jc w:val="center"/>
            </w:pPr>
            <w:r>
              <w:t>7</w:t>
            </w:r>
          </w:p>
        </w:tc>
      </w:tr>
      <w:tr w:rsidR="003F7516" w:rsidTr="007B5444">
        <w:tc>
          <w:tcPr>
            <w:tcW w:w="771" w:type="dxa"/>
          </w:tcPr>
          <w:p w:rsidR="003F7516" w:rsidRDefault="003F7516" w:rsidP="007B5444">
            <w:pPr>
              <w:pStyle w:val="ConsPlusNormal"/>
            </w:pPr>
          </w:p>
        </w:tc>
        <w:tc>
          <w:tcPr>
            <w:tcW w:w="1418" w:type="dxa"/>
          </w:tcPr>
          <w:p w:rsidR="003F7516" w:rsidRDefault="003F7516" w:rsidP="007B5444">
            <w:pPr>
              <w:pStyle w:val="ConsPlusNormal"/>
            </w:pPr>
          </w:p>
        </w:tc>
        <w:tc>
          <w:tcPr>
            <w:tcW w:w="1275" w:type="dxa"/>
          </w:tcPr>
          <w:p w:rsidR="003F7516" w:rsidRDefault="003F7516" w:rsidP="007B5444">
            <w:pPr>
              <w:pStyle w:val="ConsPlusNormal"/>
            </w:pP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r w:rsidR="003F7516" w:rsidTr="007B5444">
        <w:tblPrEx>
          <w:tblBorders>
            <w:left w:val="nil"/>
          </w:tblBorders>
        </w:tblPrEx>
        <w:tc>
          <w:tcPr>
            <w:tcW w:w="2189" w:type="dxa"/>
            <w:gridSpan w:val="2"/>
            <w:tcBorders>
              <w:left w:val="nil"/>
              <w:bottom w:val="nil"/>
            </w:tcBorders>
          </w:tcPr>
          <w:p w:rsidR="003F7516" w:rsidRDefault="003F7516" w:rsidP="007B5444">
            <w:pPr>
              <w:pStyle w:val="ConsPlusNormal"/>
            </w:pPr>
          </w:p>
        </w:tc>
        <w:tc>
          <w:tcPr>
            <w:tcW w:w="1275" w:type="dxa"/>
          </w:tcPr>
          <w:p w:rsidR="003F7516" w:rsidRDefault="003F7516" w:rsidP="007B5444">
            <w:pPr>
              <w:pStyle w:val="ConsPlusNormal"/>
              <w:jc w:val="center"/>
            </w:pPr>
            <w:r>
              <w:t>Всего</w:t>
            </w:r>
          </w:p>
        </w:tc>
        <w:tc>
          <w:tcPr>
            <w:tcW w:w="1418"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c>
          <w:tcPr>
            <w:tcW w:w="1418" w:type="dxa"/>
          </w:tcPr>
          <w:p w:rsidR="003F7516" w:rsidRDefault="003F7516" w:rsidP="007B5444">
            <w:pPr>
              <w:pStyle w:val="ConsPlusNormal"/>
            </w:pPr>
          </w:p>
        </w:tc>
      </w:tr>
    </w:tbl>
    <w:p w:rsidR="003F7516" w:rsidRDefault="003F7516" w:rsidP="003F7516">
      <w:pPr>
        <w:pStyle w:val="ConsPlusNonformat"/>
        <w:jc w:val="both"/>
      </w:pPr>
      <w:r>
        <w:rPr>
          <w:sz w:val="18"/>
        </w:rPr>
        <w:t>Ответственный исполнитель ___________ _________ ____________ _________</w:t>
      </w:r>
    </w:p>
    <w:p w:rsidR="003F7516" w:rsidRDefault="003F7516" w:rsidP="003F7516">
      <w:pPr>
        <w:pStyle w:val="ConsPlusNonformat"/>
        <w:jc w:val="both"/>
      </w:pPr>
      <w:r>
        <w:rPr>
          <w:sz w:val="18"/>
        </w:rPr>
        <w:t>(должность) (подпись) (расшифровка (телефон)</w:t>
      </w:r>
    </w:p>
    <w:p w:rsidR="003F7516" w:rsidRDefault="003F7516" w:rsidP="003F7516">
      <w:pPr>
        <w:pStyle w:val="ConsPlusNonformat"/>
        <w:jc w:val="both"/>
      </w:pPr>
      <w:r>
        <w:rPr>
          <w:sz w:val="18"/>
        </w:rPr>
        <w:t xml:space="preserve">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 xml:space="preserve">                                                          Номер страницы _______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right"/>
        <w:outlineLvl w:val="1"/>
      </w:pPr>
      <w:r>
        <w:lastRenderedPageBreak/>
        <w:t>Приложение N 42</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 xml:space="preserve">счетов в Администрации </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муниципального района</w:t>
      </w:r>
    </w:p>
    <w:p w:rsidR="003F7516" w:rsidRDefault="00C06B7D" w:rsidP="00F8701B">
      <w:pPr>
        <w:pStyle w:val="ConsPlusNormal"/>
        <w:jc w:val="right"/>
      </w:pPr>
      <w:r>
        <w:t>Аургазинский</w:t>
      </w:r>
      <w:r w:rsidR="00F8701B">
        <w:t xml:space="preserve"> район Республики Башкортостан</w:t>
      </w:r>
    </w:p>
    <w:p w:rsidR="003F7516" w:rsidRDefault="003F7516" w:rsidP="003F7516">
      <w:pPr>
        <w:spacing w:after="1"/>
      </w:pPr>
    </w:p>
    <w:p w:rsidR="003F7516" w:rsidRDefault="003F7516" w:rsidP="003F7516">
      <w:pPr>
        <w:pStyle w:val="ConsPlusNormal"/>
        <w:jc w:val="center"/>
      </w:pPr>
    </w:p>
    <w:p w:rsidR="003F7516" w:rsidRDefault="003F7516" w:rsidP="003F7516">
      <w:pPr>
        <w:pStyle w:val="ConsPlusNormal"/>
        <w:jc w:val="center"/>
      </w:pPr>
      <w:bookmarkStart w:id="70" w:name="P6328"/>
      <w:bookmarkEnd w:id="70"/>
      <w:r>
        <w:t>Заявление</w:t>
      </w:r>
    </w:p>
    <w:p w:rsidR="003F7516" w:rsidRDefault="003F7516" w:rsidP="003F7516">
      <w:pPr>
        <w:pStyle w:val="ConsPlusNormal"/>
        <w:jc w:val="center"/>
      </w:pPr>
      <w:r>
        <w:t>на переоформление лицевого счета для учета</w:t>
      </w:r>
    </w:p>
    <w:p w:rsidR="003F7516" w:rsidRDefault="003F7516" w:rsidP="003F7516">
      <w:pPr>
        <w:pStyle w:val="ConsPlusNormal"/>
        <w:jc w:val="center"/>
      </w:pPr>
      <w:r>
        <w:t>операций неучастника бюджетного процесса</w:t>
      </w:r>
    </w:p>
    <w:p w:rsidR="003F7516" w:rsidRDefault="003F7516" w:rsidP="003F7516">
      <w:pPr>
        <w:pStyle w:val="ConsPlusNormal"/>
        <w:jc w:val="center"/>
      </w:pPr>
      <w:r>
        <w:t>N ________________</w:t>
      </w:r>
    </w:p>
    <w:p w:rsidR="003F7516" w:rsidRDefault="003F7516" w:rsidP="003F7516">
      <w:pPr>
        <w:pStyle w:val="ConsPlusNormal"/>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ИНН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Причина переоформления    ______________________________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изменить наименование организации и (или) номер</w:t>
      </w:r>
    </w:p>
    <w:p w:rsidR="003F7516" w:rsidRDefault="003F7516" w:rsidP="003F7516">
      <w:pPr>
        <w:pStyle w:val="ConsPlusNonformat"/>
        <w:jc w:val="both"/>
      </w:pPr>
      <w:r>
        <w:rPr>
          <w:sz w:val="18"/>
        </w:rPr>
        <w:t>лицевого счета на следующие:</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     по ОКПО │          │</w:t>
      </w:r>
    </w:p>
    <w:p w:rsidR="003F7516" w:rsidRDefault="003F7516" w:rsidP="003F7516">
      <w:pPr>
        <w:pStyle w:val="ConsPlusNonformat"/>
        <w:jc w:val="both"/>
      </w:pPr>
      <w:r>
        <w:rPr>
          <w:sz w:val="18"/>
        </w:rPr>
        <w:t xml:space="preserve">                          ______________________________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ИНН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КПП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Вид лицевого счета        ______________________________ номер счета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w:t>
      </w:r>
    </w:p>
    <w:p w:rsidR="003F7516" w:rsidRDefault="003F7516" w:rsidP="003F7516">
      <w:pPr>
        <w:pStyle w:val="ConsPlusNonformat"/>
        <w:jc w:val="both"/>
      </w:pPr>
      <w:r>
        <w:rPr>
          <w:sz w:val="18"/>
        </w:rPr>
        <w:t>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w:t>
      </w:r>
    </w:p>
    <w:p w:rsidR="003F7516" w:rsidRDefault="003F7516" w:rsidP="003F7516">
      <w:pPr>
        <w:pStyle w:val="ConsPlusNormal"/>
        <w:jc w:val="center"/>
      </w:pPr>
      <w:r>
        <w:t xml:space="preserve">Отметка </w:t>
      </w:r>
      <w:r w:rsidR="00F8701B">
        <w:t>финансового органа</w:t>
      </w:r>
    </w:p>
    <w:p w:rsidR="003F7516" w:rsidRDefault="003F7516" w:rsidP="003F7516">
      <w:pPr>
        <w:pStyle w:val="ConsPlusNormal"/>
        <w:jc w:val="center"/>
      </w:pPr>
      <w:r>
        <w:t>о переоформлении лицевого счета N _________</w:t>
      </w:r>
    </w:p>
    <w:p w:rsidR="003F7516" w:rsidRDefault="00F8701B" w:rsidP="003F7516">
      <w:pPr>
        <w:pStyle w:val="ConsPlusNonformat"/>
        <w:jc w:val="both"/>
      </w:pPr>
      <w:r>
        <w:rPr>
          <w:sz w:val="18"/>
        </w:rPr>
        <w:t>Начальник</w:t>
      </w:r>
      <w:r w:rsidR="003F7516">
        <w:rPr>
          <w:sz w:val="18"/>
        </w:rPr>
        <w:t xml:space="preserve">   ___________ _________ _____________________</w:t>
      </w:r>
    </w:p>
    <w:p w:rsidR="003F7516" w:rsidRDefault="003F7516" w:rsidP="003F7516">
      <w:pPr>
        <w:pStyle w:val="ConsPlusNonformat"/>
        <w:jc w:val="both"/>
      </w:pPr>
      <w:r>
        <w:rPr>
          <w:sz w:val="18"/>
        </w:rPr>
        <w:t>(или иное уполномоченное  (должность) (подпись) (расшифровка подписи)</w:t>
      </w:r>
    </w:p>
    <w:p w:rsidR="003F7516" w:rsidRDefault="003F7516" w:rsidP="003F7516">
      <w:pPr>
        <w:pStyle w:val="ConsPlusNonformat"/>
        <w:jc w:val="both"/>
      </w:pPr>
      <w:r>
        <w:rPr>
          <w:sz w:val="18"/>
        </w:rPr>
        <w:t>лицо)</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 20___ г.</w:t>
      </w:r>
    </w:p>
    <w:p w:rsidR="00F8701B" w:rsidRDefault="00F8701B" w:rsidP="003F7516">
      <w:pPr>
        <w:pStyle w:val="ConsPlusNormal"/>
        <w:jc w:val="right"/>
        <w:outlineLvl w:val="1"/>
      </w:pPr>
    </w:p>
    <w:p w:rsidR="00F8701B" w:rsidRDefault="00F8701B" w:rsidP="003F7516">
      <w:pPr>
        <w:pStyle w:val="ConsPlusNormal"/>
        <w:jc w:val="right"/>
        <w:outlineLvl w:val="1"/>
      </w:pPr>
    </w:p>
    <w:p w:rsidR="00F8701B" w:rsidRDefault="00F8701B" w:rsidP="003F7516">
      <w:pPr>
        <w:pStyle w:val="ConsPlusNormal"/>
        <w:jc w:val="right"/>
        <w:outlineLvl w:val="1"/>
      </w:pPr>
    </w:p>
    <w:p w:rsidR="003F7516" w:rsidRDefault="003F7516" w:rsidP="003F7516">
      <w:pPr>
        <w:pStyle w:val="ConsPlusNormal"/>
        <w:jc w:val="right"/>
        <w:outlineLvl w:val="1"/>
      </w:pPr>
      <w:r>
        <w:lastRenderedPageBreak/>
        <w:t>Приложение N 43</w:t>
      </w:r>
    </w:p>
    <w:p w:rsidR="00F8701B" w:rsidRDefault="00F8701B" w:rsidP="00F8701B">
      <w:pPr>
        <w:pStyle w:val="ConsPlusNormal"/>
        <w:jc w:val="right"/>
      </w:pPr>
      <w:bookmarkStart w:id="71" w:name="P6401"/>
      <w:bookmarkEnd w:id="71"/>
      <w:r>
        <w:t>к Порядку открытия и ведения лицевых</w:t>
      </w:r>
    </w:p>
    <w:p w:rsidR="00687C01" w:rsidRDefault="00F8701B" w:rsidP="00687C01">
      <w:pPr>
        <w:pStyle w:val="ConsPlusNormal"/>
        <w:jc w:val="right"/>
      </w:pPr>
      <w:r>
        <w:t>счетов в Администрации</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 xml:space="preserve"> муниципального района</w:t>
      </w:r>
    </w:p>
    <w:p w:rsidR="00F8701B" w:rsidRDefault="00C06B7D" w:rsidP="00687C01">
      <w:pPr>
        <w:pStyle w:val="ConsPlusNormal"/>
        <w:ind w:left="4248" w:firstLine="708"/>
        <w:jc w:val="center"/>
      </w:pPr>
      <w:r>
        <w:t>Аургазинский</w:t>
      </w:r>
      <w:r w:rsidR="00F8701B">
        <w:t xml:space="preserve"> район Республики Башкортостан </w:t>
      </w:r>
    </w:p>
    <w:p w:rsidR="00F8701B" w:rsidRDefault="00F8701B" w:rsidP="00F8701B">
      <w:pPr>
        <w:pStyle w:val="ConsPlusNormal"/>
        <w:jc w:val="center"/>
      </w:pPr>
    </w:p>
    <w:p w:rsidR="003F7516" w:rsidRDefault="003F7516" w:rsidP="00F8701B">
      <w:pPr>
        <w:pStyle w:val="ConsPlusNormal"/>
        <w:jc w:val="center"/>
      </w:pPr>
      <w:r>
        <w:t>Заявление</w:t>
      </w:r>
    </w:p>
    <w:p w:rsidR="003F7516" w:rsidRDefault="003F7516" w:rsidP="003F7516">
      <w:pPr>
        <w:pStyle w:val="ConsPlusNormal"/>
        <w:jc w:val="center"/>
      </w:pPr>
      <w:r>
        <w:t>на закрытие лицевого счета для учета</w:t>
      </w:r>
    </w:p>
    <w:p w:rsidR="003F7516" w:rsidRDefault="003F7516" w:rsidP="003F7516">
      <w:pPr>
        <w:pStyle w:val="ConsPlusNormal"/>
        <w:jc w:val="center"/>
      </w:pPr>
      <w:r>
        <w:t>операций неучастника бюджетного процесса</w:t>
      </w:r>
    </w:p>
    <w:p w:rsidR="003F7516" w:rsidRDefault="003F7516" w:rsidP="003F7516">
      <w:pPr>
        <w:pStyle w:val="ConsPlusNormal"/>
        <w:jc w:val="center"/>
      </w:pPr>
      <w:r>
        <w:t>N __________</w:t>
      </w:r>
    </w:p>
    <w:p w:rsidR="003F7516" w:rsidRDefault="003F7516" w:rsidP="003F7516">
      <w:pPr>
        <w:pStyle w:val="ConsPlusNormal"/>
        <w:ind w:firstLine="540"/>
        <w:jc w:val="both"/>
      </w:pPr>
    </w:p>
    <w:p w:rsidR="003F7516" w:rsidRDefault="003F7516" w:rsidP="003F7516">
      <w:pPr>
        <w:pStyle w:val="ConsPlusNonformat"/>
        <w:jc w:val="both"/>
      </w:pPr>
      <w:r>
        <w:rPr>
          <w:sz w:val="18"/>
        </w:rPr>
        <w:t xml:space="preserve">                        от "___" ______________ 20__ г.                 ┌──────────┐</w:t>
      </w:r>
    </w:p>
    <w:p w:rsidR="003F7516" w:rsidRDefault="003F7516" w:rsidP="003F7516">
      <w:pPr>
        <w:pStyle w:val="ConsPlusNonformat"/>
        <w:jc w:val="both"/>
      </w:pPr>
      <w:r>
        <w:rPr>
          <w:sz w:val="18"/>
        </w:rPr>
        <w:t xml:space="preserve">                                                                        │   Коды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Дата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 xml:space="preserve">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организации   _______________________________          ИНН │          │</w:t>
      </w:r>
    </w:p>
    <w:p w:rsidR="003F7516" w:rsidRDefault="003F7516" w:rsidP="003F7516">
      <w:pPr>
        <w:pStyle w:val="ConsPlusNonformat"/>
        <w:jc w:val="both"/>
      </w:pPr>
      <w:r>
        <w:rPr>
          <w:sz w:val="18"/>
        </w:rPr>
        <w:t xml:space="preserve">                                (полное наименование)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Наименование вышестоящей   _______________________________          КПП │          │</w:t>
      </w:r>
    </w:p>
    <w:p w:rsidR="003F7516" w:rsidRDefault="003F7516" w:rsidP="003F7516">
      <w:pPr>
        <w:pStyle w:val="ConsPlusNonformat"/>
        <w:jc w:val="both"/>
      </w:pPr>
      <w:r>
        <w:rPr>
          <w:sz w:val="18"/>
        </w:rPr>
        <w:t>организации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Финансовый орган           _______________________________      по ОКПО │          │</w:t>
      </w:r>
    </w:p>
    <w:p w:rsidR="003F7516" w:rsidRDefault="003F7516" w:rsidP="003F7516">
      <w:pPr>
        <w:pStyle w:val="ConsPlusNonformat"/>
        <w:jc w:val="both"/>
      </w:pPr>
      <w:r>
        <w:rPr>
          <w:sz w:val="18"/>
        </w:rPr>
        <w:t xml:space="preserve">                                                                        ├──────────┤</w:t>
      </w:r>
    </w:p>
    <w:p w:rsidR="003F7516" w:rsidRDefault="003F7516" w:rsidP="003F7516">
      <w:pPr>
        <w:pStyle w:val="ConsPlusNonformat"/>
        <w:jc w:val="both"/>
      </w:pPr>
      <w:r>
        <w:rPr>
          <w:sz w:val="18"/>
        </w:rPr>
        <w:t>Прошу закрыть лицевой счет _______________________________ код лицевого │          │</w:t>
      </w:r>
    </w:p>
    <w:p w:rsidR="003F7516" w:rsidRDefault="003F7516" w:rsidP="003F7516">
      <w:pPr>
        <w:pStyle w:val="ConsPlusNonformat"/>
        <w:jc w:val="both"/>
      </w:pPr>
      <w:r>
        <w:rPr>
          <w:sz w:val="18"/>
        </w:rPr>
        <w:t xml:space="preserve">                           _______________________________        счета │          │</w:t>
      </w:r>
    </w:p>
    <w:p w:rsidR="003F7516" w:rsidRDefault="003F7516" w:rsidP="003F7516">
      <w:pPr>
        <w:pStyle w:val="ConsPlusNonformat"/>
        <w:jc w:val="both"/>
      </w:pPr>
      <w:r>
        <w:rPr>
          <w:sz w:val="18"/>
        </w:rPr>
        <w:t xml:space="preserve">                                 (вид лицевого счета)                   │          │</w:t>
      </w:r>
    </w:p>
    <w:p w:rsidR="003F7516" w:rsidRDefault="003F7516" w:rsidP="003F7516">
      <w:pPr>
        <w:pStyle w:val="ConsPlusNonformat"/>
        <w:jc w:val="both"/>
      </w:pPr>
      <w:r>
        <w:rPr>
          <w:sz w:val="18"/>
        </w:rPr>
        <w:t xml:space="preserve">                           _______________________________              └──────────┘</w:t>
      </w:r>
    </w:p>
    <w:p w:rsidR="003F7516" w:rsidRDefault="003F7516" w:rsidP="003F7516">
      <w:pPr>
        <w:pStyle w:val="ConsPlusNonformat"/>
        <w:jc w:val="both"/>
      </w:pPr>
      <w:r>
        <w:rPr>
          <w:sz w:val="18"/>
        </w:rPr>
        <w:t>В связи с ________________________________________________________</w:t>
      </w:r>
    </w:p>
    <w:p w:rsidR="003F7516" w:rsidRDefault="003F7516" w:rsidP="003F7516">
      <w:pPr>
        <w:pStyle w:val="ConsPlusNonformat"/>
        <w:jc w:val="both"/>
      </w:pPr>
      <w:r>
        <w:rPr>
          <w:sz w:val="18"/>
        </w:rPr>
        <w:t xml:space="preserve">                (причина закрытия лицевого счета)</w:t>
      </w:r>
    </w:p>
    <w:p w:rsidR="003F7516" w:rsidRDefault="003F7516" w:rsidP="003F7516">
      <w:pPr>
        <w:pStyle w:val="ConsPlusNonformat"/>
        <w:jc w:val="both"/>
      </w:pPr>
      <w:r>
        <w:rPr>
          <w:sz w:val="18"/>
        </w:rPr>
        <w:t xml:space="preserve">            Банковские реквизиты для перечисления средств, поступивших</w:t>
      </w:r>
    </w:p>
    <w:p w:rsidR="003F7516" w:rsidRDefault="003F7516" w:rsidP="003F7516">
      <w:pPr>
        <w:pStyle w:val="ConsPlusNonformat"/>
        <w:jc w:val="both"/>
      </w:pPr>
      <w:r>
        <w:rPr>
          <w:sz w:val="18"/>
        </w:rPr>
        <w:t xml:space="preserve">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560"/>
        <w:gridCol w:w="1559"/>
        <w:gridCol w:w="2126"/>
      </w:tblGrid>
      <w:tr w:rsidR="003F7516" w:rsidTr="007B5444">
        <w:tc>
          <w:tcPr>
            <w:tcW w:w="1763" w:type="dxa"/>
          </w:tcPr>
          <w:p w:rsidR="003F7516" w:rsidRDefault="003F7516" w:rsidP="007B5444">
            <w:pPr>
              <w:pStyle w:val="ConsPlusNormal"/>
              <w:jc w:val="center"/>
            </w:pPr>
            <w:r>
              <w:t>Номер счета</w:t>
            </w:r>
          </w:p>
        </w:tc>
        <w:tc>
          <w:tcPr>
            <w:tcW w:w="5245" w:type="dxa"/>
            <w:gridSpan w:val="3"/>
          </w:tcPr>
          <w:p w:rsidR="003F7516" w:rsidRDefault="003F7516" w:rsidP="007B5444">
            <w:pPr>
              <w:pStyle w:val="ConsPlusNormal"/>
              <w:jc w:val="center"/>
            </w:pPr>
            <w:r>
              <w:t>Реквизиты банка</w:t>
            </w:r>
          </w:p>
        </w:tc>
      </w:tr>
      <w:tr w:rsidR="003F7516" w:rsidTr="007B5444">
        <w:tc>
          <w:tcPr>
            <w:tcW w:w="1763" w:type="dxa"/>
          </w:tcPr>
          <w:p w:rsidR="003F7516" w:rsidRDefault="003F7516" w:rsidP="007B5444">
            <w:pPr>
              <w:pStyle w:val="ConsPlusNormal"/>
              <w:jc w:val="center"/>
            </w:pPr>
          </w:p>
        </w:tc>
        <w:tc>
          <w:tcPr>
            <w:tcW w:w="1560" w:type="dxa"/>
          </w:tcPr>
          <w:p w:rsidR="003F7516" w:rsidRDefault="003F7516" w:rsidP="007B5444">
            <w:pPr>
              <w:pStyle w:val="ConsPlusNormal"/>
              <w:jc w:val="center"/>
            </w:pPr>
            <w:r>
              <w:t>наименование</w:t>
            </w:r>
          </w:p>
        </w:tc>
        <w:tc>
          <w:tcPr>
            <w:tcW w:w="1559" w:type="dxa"/>
          </w:tcPr>
          <w:p w:rsidR="003F7516" w:rsidRDefault="003F7516" w:rsidP="007B5444">
            <w:pPr>
              <w:pStyle w:val="ConsPlusNormal"/>
              <w:jc w:val="center"/>
            </w:pPr>
            <w:r>
              <w:t>БИК</w:t>
            </w:r>
          </w:p>
        </w:tc>
        <w:tc>
          <w:tcPr>
            <w:tcW w:w="2126" w:type="dxa"/>
          </w:tcPr>
          <w:p w:rsidR="003F7516" w:rsidRDefault="003F7516" w:rsidP="007B5444">
            <w:pPr>
              <w:pStyle w:val="ConsPlusNormal"/>
              <w:jc w:val="center"/>
            </w:pPr>
            <w:r>
              <w:t>корреспондентский счет</w:t>
            </w:r>
          </w:p>
        </w:tc>
      </w:tr>
      <w:tr w:rsidR="003F7516" w:rsidTr="007B5444">
        <w:tc>
          <w:tcPr>
            <w:tcW w:w="1763" w:type="dxa"/>
          </w:tcPr>
          <w:p w:rsidR="003F7516" w:rsidRDefault="003F7516" w:rsidP="007B5444">
            <w:pPr>
              <w:pStyle w:val="ConsPlusNormal"/>
              <w:jc w:val="center"/>
            </w:pPr>
            <w:r>
              <w:t>1</w:t>
            </w:r>
          </w:p>
        </w:tc>
        <w:tc>
          <w:tcPr>
            <w:tcW w:w="1560" w:type="dxa"/>
          </w:tcPr>
          <w:p w:rsidR="003F7516" w:rsidRDefault="003F7516" w:rsidP="007B5444">
            <w:pPr>
              <w:pStyle w:val="ConsPlusNormal"/>
              <w:jc w:val="center"/>
            </w:pPr>
            <w:r>
              <w:t>2</w:t>
            </w:r>
          </w:p>
        </w:tc>
        <w:tc>
          <w:tcPr>
            <w:tcW w:w="1559" w:type="dxa"/>
          </w:tcPr>
          <w:p w:rsidR="003F7516" w:rsidRDefault="003F7516" w:rsidP="007B5444">
            <w:pPr>
              <w:pStyle w:val="ConsPlusNormal"/>
              <w:jc w:val="center"/>
            </w:pPr>
            <w:r>
              <w:t>3</w:t>
            </w:r>
          </w:p>
        </w:tc>
        <w:tc>
          <w:tcPr>
            <w:tcW w:w="2126" w:type="dxa"/>
          </w:tcPr>
          <w:p w:rsidR="003F7516" w:rsidRDefault="003F7516" w:rsidP="007B5444">
            <w:pPr>
              <w:pStyle w:val="ConsPlusNormal"/>
              <w:jc w:val="center"/>
            </w:pPr>
            <w:r>
              <w:t>4</w:t>
            </w:r>
          </w:p>
        </w:tc>
      </w:tr>
      <w:tr w:rsidR="003F7516" w:rsidTr="007B5444">
        <w:tc>
          <w:tcPr>
            <w:tcW w:w="1763" w:type="dxa"/>
          </w:tcPr>
          <w:p w:rsidR="003F7516" w:rsidRDefault="003F7516" w:rsidP="007B5444">
            <w:pPr>
              <w:pStyle w:val="ConsPlusNormal"/>
            </w:pPr>
          </w:p>
        </w:tc>
        <w:tc>
          <w:tcPr>
            <w:tcW w:w="1560" w:type="dxa"/>
          </w:tcPr>
          <w:p w:rsidR="003F7516" w:rsidRDefault="003F7516" w:rsidP="007B5444">
            <w:pPr>
              <w:pStyle w:val="ConsPlusNormal"/>
            </w:pPr>
          </w:p>
        </w:tc>
        <w:tc>
          <w:tcPr>
            <w:tcW w:w="1559" w:type="dxa"/>
          </w:tcPr>
          <w:p w:rsidR="003F7516" w:rsidRDefault="003F7516" w:rsidP="007B5444">
            <w:pPr>
              <w:pStyle w:val="ConsPlusNormal"/>
            </w:pPr>
          </w:p>
        </w:tc>
        <w:tc>
          <w:tcPr>
            <w:tcW w:w="2126" w:type="dxa"/>
          </w:tcPr>
          <w:p w:rsidR="003F7516" w:rsidRDefault="003F7516" w:rsidP="007B5444">
            <w:pPr>
              <w:pStyle w:val="ConsPlusNormal"/>
            </w:pPr>
          </w:p>
        </w:tc>
      </w:tr>
    </w:tbl>
    <w:p w:rsidR="003F7516" w:rsidRDefault="003F7516" w:rsidP="003F7516">
      <w:pPr>
        <w:pStyle w:val="ConsPlusNonformat"/>
        <w:jc w:val="both"/>
      </w:pPr>
      <w:r>
        <w:rPr>
          <w:sz w:val="18"/>
        </w:rPr>
        <w:t>Руководитель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Главный бухгалтер организации</w:t>
      </w:r>
    </w:p>
    <w:p w:rsidR="003F7516" w:rsidRDefault="003F7516" w:rsidP="003F7516">
      <w:pPr>
        <w:pStyle w:val="ConsPlusNonformat"/>
        <w:jc w:val="both"/>
      </w:pPr>
      <w:r>
        <w:rPr>
          <w:sz w:val="18"/>
        </w:rPr>
        <w:t>(уполномоченное лицо)                 ___________ _________ _______________________</w:t>
      </w:r>
    </w:p>
    <w:p w:rsidR="003F7516" w:rsidRDefault="003F7516" w:rsidP="003F7516">
      <w:pPr>
        <w:pStyle w:val="ConsPlusNonformat"/>
        <w:jc w:val="both"/>
      </w:pPr>
      <w:r>
        <w:rPr>
          <w:sz w:val="18"/>
        </w:rPr>
        <w:t xml:space="preserve">                                      (должность) (подпись)  (расшифровка подписи)</w:t>
      </w:r>
    </w:p>
    <w:p w:rsidR="003F7516" w:rsidRDefault="003F7516" w:rsidP="003F7516">
      <w:pPr>
        <w:pStyle w:val="ConsPlusNonformat"/>
        <w:jc w:val="both"/>
      </w:pPr>
      <w:r>
        <w:rPr>
          <w:sz w:val="18"/>
        </w:rPr>
        <w:t>"___" _________________ 20___ г.</w:t>
      </w:r>
    </w:p>
    <w:p w:rsidR="003F7516" w:rsidRDefault="003F7516" w:rsidP="003F7516">
      <w:pPr>
        <w:pStyle w:val="ConsPlusNonformat"/>
        <w:jc w:val="both"/>
      </w:pPr>
      <w:r>
        <w:rPr>
          <w:sz w:val="18"/>
        </w:rPr>
        <w:t>____________________________________________________________________________________</w:t>
      </w:r>
    </w:p>
    <w:p w:rsidR="003F7516" w:rsidRDefault="003F7516" w:rsidP="003F7516">
      <w:pPr>
        <w:pStyle w:val="ConsPlusNonformat"/>
        <w:jc w:val="both"/>
      </w:pPr>
      <w:r>
        <w:rPr>
          <w:sz w:val="18"/>
        </w:rPr>
        <w:t xml:space="preserve">               Отметка </w:t>
      </w:r>
      <w:r w:rsidR="00F8701B">
        <w:rPr>
          <w:sz w:val="18"/>
        </w:rPr>
        <w:t>финансового органа</w:t>
      </w:r>
    </w:p>
    <w:p w:rsidR="003F7516" w:rsidRDefault="003F7516" w:rsidP="003F7516">
      <w:pPr>
        <w:pStyle w:val="ConsPlusNonformat"/>
        <w:jc w:val="both"/>
      </w:pPr>
      <w:r>
        <w:rPr>
          <w:sz w:val="18"/>
        </w:rPr>
        <w:t xml:space="preserve">              о закрытии лицевого счета организации N _______________</w:t>
      </w:r>
    </w:p>
    <w:p w:rsidR="003F7516" w:rsidRDefault="00F8701B" w:rsidP="003F7516">
      <w:pPr>
        <w:pStyle w:val="ConsPlusNonformat"/>
        <w:jc w:val="both"/>
      </w:pPr>
      <w:r>
        <w:rPr>
          <w:sz w:val="18"/>
        </w:rPr>
        <w:t xml:space="preserve"> Начальник</w:t>
      </w:r>
      <w:r w:rsidR="003F7516">
        <w:rPr>
          <w:sz w:val="18"/>
        </w:rPr>
        <w:t xml:space="preserve">                   ___________ _________ ______________________</w:t>
      </w:r>
    </w:p>
    <w:p w:rsidR="003F7516" w:rsidRDefault="003F7516" w:rsidP="003F7516">
      <w:pPr>
        <w:pStyle w:val="ConsPlusNonformat"/>
        <w:jc w:val="both"/>
      </w:pPr>
      <w:r>
        <w:rPr>
          <w:sz w:val="18"/>
        </w:rPr>
        <w:t>(или иное уполномоченное лицо) (должность) (подпись) (расшифровка подписи)</w:t>
      </w:r>
    </w:p>
    <w:p w:rsidR="003F7516" w:rsidRDefault="003F7516" w:rsidP="003F7516">
      <w:pPr>
        <w:pStyle w:val="ConsPlusNonformat"/>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nformat"/>
        <w:jc w:val="both"/>
      </w:pPr>
    </w:p>
    <w:p w:rsidR="003F7516" w:rsidRDefault="003F7516" w:rsidP="003F7516">
      <w:pPr>
        <w:pStyle w:val="ConsPlusNonformat"/>
        <w:jc w:val="both"/>
      </w:pPr>
      <w:r>
        <w:rPr>
          <w:sz w:val="18"/>
        </w:rPr>
        <w:t>"___" _________________ 20___ г.</w:t>
      </w:r>
    </w:p>
    <w:p w:rsidR="003F7516" w:rsidRDefault="003F7516" w:rsidP="003F7516">
      <w:pPr>
        <w:pStyle w:val="ConsPlusNormal"/>
        <w:ind w:firstLine="540"/>
        <w:jc w:val="both"/>
      </w:pPr>
    </w:p>
    <w:p w:rsidR="00F8701B" w:rsidRDefault="00F8701B" w:rsidP="003F7516">
      <w:pPr>
        <w:pStyle w:val="ConsPlusNormal"/>
        <w:jc w:val="right"/>
        <w:outlineLvl w:val="1"/>
      </w:pPr>
    </w:p>
    <w:p w:rsidR="003F7516" w:rsidRDefault="003F7516" w:rsidP="003F7516">
      <w:pPr>
        <w:pStyle w:val="ConsPlusNormal"/>
        <w:jc w:val="right"/>
        <w:outlineLvl w:val="1"/>
      </w:pPr>
      <w:r>
        <w:t>Приложение N 44</w:t>
      </w:r>
    </w:p>
    <w:p w:rsidR="00F8701B" w:rsidRDefault="00F8701B" w:rsidP="00F8701B">
      <w:pPr>
        <w:pStyle w:val="ConsPlusNormal"/>
        <w:jc w:val="right"/>
      </w:pPr>
      <w:r>
        <w:t>к Порядку открытия и ведения лицевых</w:t>
      </w:r>
    </w:p>
    <w:p w:rsidR="00687C01" w:rsidRDefault="00F8701B" w:rsidP="00687C01">
      <w:pPr>
        <w:pStyle w:val="ConsPlusNormal"/>
        <w:jc w:val="right"/>
      </w:pPr>
      <w:r>
        <w:t>счетов в Администрации</w:t>
      </w:r>
      <w:r w:rsidR="00687C01">
        <w:t>сельского поселения</w:t>
      </w:r>
    </w:p>
    <w:p w:rsidR="00F8701B" w:rsidRDefault="00C06B7D" w:rsidP="00687C01">
      <w:pPr>
        <w:pStyle w:val="ConsPlusNormal"/>
        <w:jc w:val="right"/>
      </w:pPr>
      <w:r>
        <w:t>Михайловский</w:t>
      </w:r>
      <w:r w:rsidR="00687C01">
        <w:t xml:space="preserve"> сельсовет </w:t>
      </w:r>
      <w:r w:rsidR="00F8701B">
        <w:t xml:space="preserve"> муниципального района</w:t>
      </w:r>
    </w:p>
    <w:p w:rsidR="003F7516" w:rsidRDefault="00C06B7D" w:rsidP="00F8701B">
      <w:pPr>
        <w:pStyle w:val="ConsPlusNormal"/>
        <w:jc w:val="right"/>
      </w:pPr>
      <w:r>
        <w:t>Аургазинский</w:t>
      </w:r>
      <w:r w:rsidR="00F8701B">
        <w:t xml:space="preserve"> район Республики Башкортостан</w:t>
      </w:r>
    </w:p>
    <w:p w:rsidR="003F7516" w:rsidRDefault="003F7516" w:rsidP="003F7516">
      <w:pPr>
        <w:pStyle w:val="ConsPlusNonformat"/>
        <w:jc w:val="both"/>
      </w:pPr>
      <w:bookmarkStart w:id="72" w:name="P6483"/>
      <w:bookmarkEnd w:id="72"/>
      <w:r>
        <w:rPr>
          <w:sz w:val="16"/>
        </w:rPr>
        <w:t xml:space="preserve">                                    Сведения</w:t>
      </w:r>
    </w:p>
    <w:p w:rsidR="003F7516" w:rsidRDefault="003F7516" w:rsidP="003F7516">
      <w:pPr>
        <w:pStyle w:val="ConsPlusNonformat"/>
        <w:jc w:val="both"/>
      </w:pPr>
      <w:r>
        <w:rPr>
          <w:sz w:val="16"/>
        </w:rPr>
        <w:t xml:space="preserve">                   по операциям за счет средств, поступивших</w:t>
      </w:r>
    </w:p>
    <w:p w:rsidR="003F7516" w:rsidRDefault="003F7516" w:rsidP="003F7516">
      <w:pPr>
        <w:pStyle w:val="ConsPlusNonformat"/>
        <w:jc w:val="both"/>
      </w:pPr>
      <w:r>
        <w:rPr>
          <w:sz w:val="16"/>
        </w:rPr>
        <w:t xml:space="preserve">                            из федерального бюджета</w:t>
      </w:r>
    </w:p>
    <w:p w:rsidR="003F7516" w:rsidRDefault="003F7516" w:rsidP="003F7516">
      <w:pPr>
        <w:pStyle w:val="ConsPlusNonformat"/>
        <w:jc w:val="both"/>
      </w:pPr>
      <w:r>
        <w:rPr>
          <w:sz w:val="16"/>
        </w:rPr>
        <w:t xml:space="preserve">                               за ______________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Дата предыдущей│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нансовый орган             │          │</w:t>
      </w:r>
    </w:p>
    <w:p w:rsidR="003F7516" w:rsidRDefault="003F7516" w:rsidP="003F7516">
      <w:pPr>
        <w:pStyle w:val="ConsPlusNonformat"/>
        <w:jc w:val="both"/>
      </w:pPr>
      <w:r>
        <w:rPr>
          <w:sz w:val="16"/>
        </w:rPr>
        <w:t xml:space="preserve">                             _____________________________________________________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Главный распорядитель        _____________________________________________________                             Код ведомств│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w:t>
      </w:r>
      <w:r w:rsidR="00F8701B">
        <w:rPr>
          <w:sz w:val="16"/>
        </w:rPr>
        <w:t>финоргане</w:t>
      </w:r>
      <w:r>
        <w:rPr>
          <w:sz w:val="16"/>
        </w:rPr>
        <w:t>├──────────┤</w:t>
      </w:r>
    </w:p>
    <w:p w:rsidR="003F7516" w:rsidRDefault="003F7516" w:rsidP="003F7516">
      <w:pPr>
        <w:pStyle w:val="ConsPlusNonformat"/>
        <w:jc w:val="both"/>
      </w:pPr>
      <w:r>
        <w:rPr>
          <w:sz w:val="16"/>
        </w:rPr>
        <w:t>Получатель бюджетных средств                                                       Номер лицевого счета в УФК по Республике│          │</w:t>
      </w:r>
    </w:p>
    <w:p w:rsidR="003F7516" w:rsidRDefault="003F7516" w:rsidP="003F7516">
      <w:pPr>
        <w:pStyle w:val="ConsPlusNonformat"/>
        <w:jc w:val="both"/>
      </w:pPr>
      <w:r>
        <w:rPr>
          <w:sz w:val="16"/>
        </w:rPr>
        <w:t xml:space="preserve">                                                                                                               Башкортостан│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   </w:t>
      </w:r>
      <w:hyperlink r:id="rId99" w:history="1">
        <w:r>
          <w:rPr>
            <w:color w:val="0000FF"/>
            <w:sz w:val="16"/>
          </w:rPr>
          <w:t>383</w:t>
        </w:r>
      </w:hyperlink>
      <w:r>
        <w:rPr>
          <w:sz w:val="16"/>
        </w:rPr>
        <w:t xml:space="preserve">    │</w:t>
      </w:r>
    </w:p>
    <w:p w:rsidR="003F7516" w:rsidRDefault="003F7516" w:rsidP="003F7516">
      <w:pPr>
        <w:pStyle w:val="ConsPlusNonformat"/>
        <w:jc w:val="both"/>
      </w:pPr>
      <w:r>
        <w:rPr>
          <w:sz w:val="16"/>
        </w:rPr>
        <w:t>Единица измерения: руб. коп.по ОКЕИ│          │</w:t>
      </w:r>
    </w:p>
    <w:p w:rsidR="003F7516" w:rsidRDefault="003F7516" w:rsidP="003F7516">
      <w:pPr>
        <w:pStyle w:val="ConsPlusNonformat"/>
        <w:jc w:val="both"/>
      </w:pPr>
      <w:r>
        <w:rPr>
          <w:sz w:val="16"/>
        </w:rPr>
        <w:t xml:space="preserve">                                                                                                                           └──────────┘</w:t>
      </w:r>
    </w:p>
    <w:p w:rsidR="003F7516" w:rsidRDefault="003F7516" w:rsidP="003F7516">
      <w:pPr>
        <w:pStyle w:val="ConsPlusNormal"/>
        <w:jc w:val="center"/>
        <w:outlineLvl w:val="2"/>
      </w:pPr>
      <w:r>
        <w:t>1. Остатки бюджетных данных на начало дня:</w:t>
      </w: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708"/>
        <w:gridCol w:w="993"/>
        <w:gridCol w:w="850"/>
        <w:gridCol w:w="1276"/>
        <w:gridCol w:w="992"/>
        <w:gridCol w:w="992"/>
        <w:gridCol w:w="1134"/>
      </w:tblGrid>
      <w:tr w:rsidR="003F7516" w:rsidTr="007B5444">
        <w:tc>
          <w:tcPr>
            <w:tcW w:w="771" w:type="dxa"/>
            <w:vMerge w:val="restart"/>
            <w:vAlign w:val="center"/>
          </w:tcPr>
          <w:p w:rsidR="003F7516" w:rsidRDefault="003F7516" w:rsidP="007B5444">
            <w:pPr>
              <w:pStyle w:val="ConsPlusNormal"/>
              <w:jc w:val="center"/>
            </w:pPr>
            <w:r>
              <w:t>Группа</w:t>
            </w:r>
          </w:p>
        </w:tc>
        <w:tc>
          <w:tcPr>
            <w:tcW w:w="851" w:type="dxa"/>
            <w:vMerge w:val="restart"/>
            <w:vAlign w:val="center"/>
          </w:tcPr>
          <w:p w:rsidR="003F7516" w:rsidRDefault="003F7516" w:rsidP="007B5444">
            <w:pPr>
              <w:pStyle w:val="ConsPlusNormal"/>
              <w:jc w:val="center"/>
            </w:pPr>
            <w:r>
              <w:t>Код по БК</w:t>
            </w:r>
          </w:p>
        </w:tc>
        <w:tc>
          <w:tcPr>
            <w:tcW w:w="708" w:type="dxa"/>
            <w:vMerge w:val="restart"/>
            <w:vAlign w:val="center"/>
          </w:tcPr>
          <w:p w:rsidR="003F7516" w:rsidRDefault="003F7516" w:rsidP="007B5444">
            <w:pPr>
              <w:pStyle w:val="ConsPlusNormal"/>
              <w:jc w:val="center"/>
            </w:pPr>
            <w:r>
              <w:t>Бюджетные ассигнования</w:t>
            </w:r>
          </w:p>
        </w:tc>
        <w:tc>
          <w:tcPr>
            <w:tcW w:w="993" w:type="dxa"/>
            <w:vMerge w:val="restart"/>
            <w:vAlign w:val="center"/>
          </w:tcPr>
          <w:p w:rsidR="003F7516" w:rsidRDefault="003F7516" w:rsidP="007B5444">
            <w:pPr>
              <w:pStyle w:val="ConsPlusNormal"/>
              <w:jc w:val="center"/>
            </w:pPr>
            <w:r>
              <w:t>Лимиты бюджетных обязательств</w:t>
            </w:r>
          </w:p>
        </w:tc>
        <w:tc>
          <w:tcPr>
            <w:tcW w:w="850" w:type="dxa"/>
            <w:vMerge w:val="restart"/>
            <w:vAlign w:val="center"/>
          </w:tcPr>
          <w:p w:rsidR="003F7516" w:rsidRDefault="003F7516" w:rsidP="007B5444">
            <w:pPr>
              <w:pStyle w:val="ConsPlusNormal"/>
              <w:jc w:val="center"/>
            </w:pPr>
            <w:r>
              <w:t>Предельные объемы финансирования</w:t>
            </w:r>
          </w:p>
        </w:tc>
        <w:tc>
          <w:tcPr>
            <w:tcW w:w="1276" w:type="dxa"/>
            <w:vMerge w:val="restart"/>
            <w:vAlign w:val="center"/>
          </w:tcPr>
          <w:p w:rsidR="003F7516" w:rsidRDefault="003F7516" w:rsidP="007B5444">
            <w:pPr>
              <w:pStyle w:val="ConsPlusNormal"/>
              <w:jc w:val="center"/>
            </w:pPr>
            <w:r>
              <w:t>Кассовые выплаты</w:t>
            </w:r>
          </w:p>
        </w:tc>
        <w:tc>
          <w:tcPr>
            <w:tcW w:w="3118"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51" w:type="dxa"/>
            <w:vMerge/>
          </w:tcPr>
          <w:p w:rsidR="003F7516" w:rsidRDefault="003F7516" w:rsidP="007B5444"/>
        </w:tc>
        <w:tc>
          <w:tcPr>
            <w:tcW w:w="708" w:type="dxa"/>
            <w:vMerge/>
          </w:tcPr>
          <w:p w:rsidR="003F7516" w:rsidRDefault="003F7516" w:rsidP="007B5444"/>
        </w:tc>
        <w:tc>
          <w:tcPr>
            <w:tcW w:w="993" w:type="dxa"/>
            <w:vMerge/>
          </w:tcPr>
          <w:p w:rsidR="003F7516" w:rsidRDefault="003F7516" w:rsidP="007B5444"/>
        </w:tc>
        <w:tc>
          <w:tcPr>
            <w:tcW w:w="850" w:type="dxa"/>
            <w:vMerge/>
          </w:tcPr>
          <w:p w:rsidR="003F7516" w:rsidRDefault="003F7516" w:rsidP="007B5444"/>
        </w:tc>
        <w:tc>
          <w:tcPr>
            <w:tcW w:w="1276" w:type="dxa"/>
            <w:vMerge/>
          </w:tcPr>
          <w:p w:rsidR="003F7516" w:rsidRDefault="003F7516" w:rsidP="007B5444"/>
        </w:tc>
        <w:tc>
          <w:tcPr>
            <w:tcW w:w="992" w:type="dxa"/>
            <w:vAlign w:val="center"/>
          </w:tcPr>
          <w:p w:rsidR="003F7516" w:rsidRDefault="003F7516" w:rsidP="007B5444">
            <w:pPr>
              <w:pStyle w:val="ConsPlusNormal"/>
              <w:jc w:val="center"/>
            </w:pPr>
            <w:r>
              <w:t>Бюджетные ассигнования</w:t>
            </w:r>
          </w:p>
        </w:tc>
        <w:tc>
          <w:tcPr>
            <w:tcW w:w="992" w:type="dxa"/>
            <w:vAlign w:val="center"/>
          </w:tcPr>
          <w:p w:rsidR="003F7516" w:rsidRDefault="003F7516" w:rsidP="007B5444">
            <w:pPr>
              <w:pStyle w:val="ConsPlusNormal"/>
              <w:jc w:val="center"/>
            </w:pPr>
            <w:r>
              <w:t>Лимиты бюджетных обязательств</w:t>
            </w:r>
          </w:p>
        </w:tc>
        <w:tc>
          <w:tcPr>
            <w:tcW w:w="1134"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51"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993" w:type="dxa"/>
            <w:vAlign w:val="center"/>
          </w:tcPr>
          <w:p w:rsidR="003F7516" w:rsidRDefault="003F7516" w:rsidP="007B5444">
            <w:pPr>
              <w:pStyle w:val="ConsPlusNormal"/>
              <w:jc w:val="center"/>
            </w:pPr>
            <w:r>
              <w:t>4</w:t>
            </w:r>
          </w:p>
        </w:tc>
        <w:tc>
          <w:tcPr>
            <w:tcW w:w="850" w:type="dxa"/>
            <w:vAlign w:val="center"/>
          </w:tcPr>
          <w:p w:rsidR="003F7516" w:rsidRDefault="003F7516" w:rsidP="007B5444">
            <w:pPr>
              <w:pStyle w:val="ConsPlusNormal"/>
              <w:jc w:val="center"/>
            </w:pPr>
            <w:r>
              <w:t>5</w:t>
            </w:r>
          </w:p>
        </w:tc>
        <w:tc>
          <w:tcPr>
            <w:tcW w:w="1276" w:type="dxa"/>
            <w:vAlign w:val="center"/>
          </w:tcPr>
          <w:p w:rsidR="003F7516" w:rsidRDefault="003F7516" w:rsidP="007B5444">
            <w:pPr>
              <w:pStyle w:val="ConsPlusNormal"/>
              <w:jc w:val="center"/>
            </w:pPr>
            <w:r>
              <w:t>6</w:t>
            </w:r>
          </w:p>
        </w:tc>
        <w:tc>
          <w:tcPr>
            <w:tcW w:w="992" w:type="dxa"/>
            <w:vAlign w:val="center"/>
          </w:tcPr>
          <w:p w:rsidR="003F7516" w:rsidRDefault="003F7516" w:rsidP="007B5444">
            <w:pPr>
              <w:pStyle w:val="ConsPlusNormal"/>
              <w:jc w:val="center"/>
            </w:pPr>
            <w:r>
              <w:t>7</w:t>
            </w:r>
          </w:p>
        </w:tc>
        <w:tc>
          <w:tcPr>
            <w:tcW w:w="992" w:type="dxa"/>
            <w:vAlign w:val="center"/>
          </w:tcPr>
          <w:p w:rsidR="003F7516" w:rsidRDefault="003F7516" w:rsidP="007B5444">
            <w:pPr>
              <w:pStyle w:val="ConsPlusNormal"/>
              <w:jc w:val="center"/>
            </w:pPr>
            <w:r>
              <w:t>8</w:t>
            </w:r>
          </w:p>
        </w:tc>
        <w:tc>
          <w:tcPr>
            <w:tcW w:w="1134"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c>
          <w:tcPr>
            <w:tcW w:w="771" w:type="dxa"/>
          </w:tcPr>
          <w:p w:rsidR="003F7516" w:rsidRDefault="003F7516" w:rsidP="007B5444">
            <w:pPr>
              <w:pStyle w:val="ConsPlusNormal"/>
              <w:jc w:val="both"/>
            </w:pPr>
          </w:p>
        </w:tc>
        <w:tc>
          <w:tcPr>
            <w:tcW w:w="851" w:type="dxa"/>
          </w:tcPr>
          <w:p w:rsidR="003F7516" w:rsidRDefault="003F7516" w:rsidP="007B5444">
            <w:pPr>
              <w:pStyle w:val="ConsPlusNormal"/>
            </w:pP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51" w:type="dxa"/>
          </w:tcPr>
          <w:p w:rsidR="003F7516" w:rsidRDefault="003F7516" w:rsidP="007B5444">
            <w:pPr>
              <w:pStyle w:val="ConsPlusNormal"/>
            </w:pPr>
            <w:r>
              <w:t>Итого</w:t>
            </w:r>
          </w:p>
        </w:tc>
        <w:tc>
          <w:tcPr>
            <w:tcW w:w="708"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pPr>
          </w:p>
        </w:tc>
        <w:tc>
          <w:tcPr>
            <w:tcW w:w="992" w:type="dxa"/>
          </w:tcPr>
          <w:p w:rsidR="003F7516" w:rsidRDefault="003F7516" w:rsidP="007B5444">
            <w:pPr>
              <w:pStyle w:val="ConsPlusNormal"/>
            </w:pPr>
          </w:p>
        </w:tc>
        <w:tc>
          <w:tcPr>
            <w:tcW w:w="1134" w:type="dxa"/>
          </w:tcPr>
          <w:p w:rsidR="003F7516" w:rsidRDefault="003F7516" w:rsidP="007B5444">
            <w:pPr>
              <w:pStyle w:val="ConsPlusNormal"/>
            </w:pPr>
          </w:p>
        </w:tc>
      </w:tr>
    </w:tbl>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r>
        <w:t>2. Доведено бюджетных данных:</w:t>
      </w:r>
    </w:p>
    <w:tbl>
      <w:tblPr>
        <w:tblW w:w="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134"/>
        <w:gridCol w:w="1134"/>
        <w:gridCol w:w="1276"/>
        <w:gridCol w:w="1134"/>
        <w:gridCol w:w="1984"/>
      </w:tblGrid>
      <w:tr w:rsidR="003F7516" w:rsidTr="007B5444">
        <w:tc>
          <w:tcPr>
            <w:tcW w:w="1338" w:type="dxa"/>
            <w:vAlign w:val="center"/>
          </w:tcPr>
          <w:p w:rsidR="003F7516" w:rsidRDefault="003F7516" w:rsidP="007B5444">
            <w:pPr>
              <w:pStyle w:val="ConsPlusNormal"/>
              <w:jc w:val="center"/>
            </w:pPr>
            <w:r>
              <w:t>N и дата док</w:t>
            </w:r>
          </w:p>
        </w:tc>
        <w:tc>
          <w:tcPr>
            <w:tcW w:w="1134"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276" w:type="dxa"/>
            <w:vAlign w:val="center"/>
          </w:tcPr>
          <w:p w:rsidR="003F7516" w:rsidRDefault="003F7516" w:rsidP="007B5444">
            <w:pPr>
              <w:pStyle w:val="ConsPlusNormal"/>
              <w:jc w:val="center"/>
            </w:pPr>
            <w:r>
              <w:t xml:space="preserve">Бюджетные </w:t>
            </w:r>
            <w:r>
              <w:lastRenderedPageBreak/>
              <w:t>ассигнования</w:t>
            </w:r>
          </w:p>
        </w:tc>
        <w:tc>
          <w:tcPr>
            <w:tcW w:w="1134" w:type="dxa"/>
            <w:vAlign w:val="center"/>
          </w:tcPr>
          <w:p w:rsidR="003F7516" w:rsidRDefault="003F7516" w:rsidP="007B5444">
            <w:pPr>
              <w:pStyle w:val="ConsPlusNormal"/>
              <w:jc w:val="center"/>
            </w:pPr>
            <w:r>
              <w:lastRenderedPageBreak/>
              <w:t xml:space="preserve">Лимиты </w:t>
            </w:r>
            <w:r>
              <w:lastRenderedPageBreak/>
              <w:t>бюджетных обязательств</w:t>
            </w:r>
          </w:p>
        </w:tc>
        <w:tc>
          <w:tcPr>
            <w:tcW w:w="1984" w:type="dxa"/>
            <w:vAlign w:val="center"/>
          </w:tcPr>
          <w:p w:rsidR="003F7516" w:rsidRDefault="003F7516" w:rsidP="007B5444">
            <w:pPr>
              <w:pStyle w:val="ConsPlusNormal"/>
              <w:jc w:val="center"/>
            </w:pPr>
            <w:r>
              <w:lastRenderedPageBreak/>
              <w:t xml:space="preserve">Предельные </w:t>
            </w:r>
            <w:r>
              <w:lastRenderedPageBreak/>
              <w:t>объемы финансирования</w:t>
            </w:r>
          </w:p>
        </w:tc>
      </w:tr>
      <w:tr w:rsidR="003F7516" w:rsidTr="007B5444">
        <w:tc>
          <w:tcPr>
            <w:tcW w:w="1338" w:type="dxa"/>
            <w:vAlign w:val="center"/>
          </w:tcPr>
          <w:p w:rsidR="003F7516" w:rsidRDefault="003F7516" w:rsidP="007B5444">
            <w:pPr>
              <w:pStyle w:val="ConsPlusNormal"/>
              <w:jc w:val="center"/>
            </w:pPr>
            <w:r>
              <w:lastRenderedPageBreak/>
              <w:t>1</w:t>
            </w:r>
          </w:p>
        </w:tc>
        <w:tc>
          <w:tcPr>
            <w:tcW w:w="1134" w:type="dxa"/>
            <w:vAlign w:val="center"/>
          </w:tcPr>
          <w:p w:rsidR="003F7516" w:rsidRDefault="003F7516" w:rsidP="007B5444">
            <w:pPr>
              <w:pStyle w:val="ConsPlusNormal"/>
              <w:jc w:val="center"/>
            </w:pPr>
            <w:r>
              <w:t>2</w:t>
            </w:r>
          </w:p>
        </w:tc>
        <w:tc>
          <w:tcPr>
            <w:tcW w:w="1134"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1984" w:type="dxa"/>
            <w:vAlign w:val="center"/>
          </w:tcPr>
          <w:p w:rsidR="003F7516" w:rsidRDefault="003F7516" w:rsidP="007B5444">
            <w:pPr>
              <w:pStyle w:val="ConsPlusNormal"/>
              <w:jc w:val="center"/>
            </w:pPr>
            <w:r>
              <w:t>6</w:t>
            </w: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c>
          <w:tcPr>
            <w:tcW w:w="1338"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r w:rsidR="003F7516" w:rsidTr="007B5444">
        <w:tblPrEx>
          <w:tblBorders>
            <w:left w:val="nil"/>
          </w:tblBorders>
        </w:tblPrEx>
        <w:tc>
          <w:tcPr>
            <w:tcW w:w="1338" w:type="dxa"/>
            <w:tcBorders>
              <w:left w:val="nil"/>
              <w:bottom w:val="nil"/>
              <w:right w:val="nil"/>
            </w:tcBorders>
          </w:tcPr>
          <w:p w:rsidR="003F7516" w:rsidRDefault="003F7516" w:rsidP="007B5444">
            <w:pPr>
              <w:pStyle w:val="ConsPlusNormal"/>
              <w:jc w:val="both"/>
            </w:pPr>
          </w:p>
        </w:tc>
        <w:tc>
          <w:tcPr>
            <w:tcW w:w="1134" w:type="dxa"/>
            <w:tcBorders>
              <w:left w:val="nil"/>
              <w:bottom w:val="nil"/>
            </w:tcBorders>
          </w:tcPr>
          <w:p w:rsidR="003F7516" w:rsidRDefault="003F7516" w:rsidP="007B5444">
            <w:pPr>
              <w:pStyle w:val="ConsPlusNormal"/>
              <w:jc w:val="both"/>
            </w:pPr>
          </w:p>
        </w:tc>
        <w:tc>
          <w:tcPr>
            <w:tcW w:w="1134" w:type="dxa"/>
          </w:tcPr>
          <w:p w:rsidR="003F7516" w:rsidRDefault="003F7516" w:rsidP="007B5444">
            <w:pPr>
              <w:pStyle w:val="ConsPlusNormal"/>
              <w:jc w:val="both"/>
            </w:pPr>
            <w:r>
              <w:t>Итого</w:t>
            </w: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984" w:type="dxa"/>
          </w:tcPr>
          <w:p w:rsidR="003F7516" w:rsidRDefault="003F7516" w:rsidP="007B5444">
            <w:pPr>
              <w:pStyle w:val="ConsPlusNormal"/>
              <w:jc w:val="both"/>
            </w:pPr>
          </w:p>
        </w:tc>
      </w:tr>
    </w:tbl>
    <w:p w:rsidR="003F7516" w:rsidRDefault="003F7516" w:rsidP="003F7516">
      <w:pPr>
        <w:pStyle w:val="ConsPlusNormal"/>
        <w:jc w:val="center"/>
        <w:outlineLvl w:val="2"/>
      </w:pPr>
      <w:r>
        <w:t>3. Кассовые выплаты за день:</w:t>
      </w:r>
    </w:p>
    <w:tbl>
      <w:tblPr>
        <w:tblW w:w="998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945"/>
        <w:gridCol w:w="1418"/>
        <w:gridCol w:w="1842"/>
        <w:gridCol w:w="993"/>
        <w:gridCol w:w="925"/>
        <w:gridCol w:w="917"/>
        <w:gridCol w:w="709"/>
        <w:gridCol w:w="1276"/>
      </w:tblGrid>
      <w:tr w:rsidR="003F7516" w:rsidTr="007B5444">
        <w:tc>
          <w:tcPr>
            <w:tcW w:w="960" w:type="dxa"/>
            <w:vAlign w:val="center"/>
          </w:tcPr>
          <w:p w:rsidR="003F7516" w:rsidRDefault="003F7516" w:rsidP="007B5444">
            <w:pPr>
              <w:pStyle w:val="ConsPlusNormal"/>
              <w:jc w:val="center"/>
            </w:pPr>
            <w:r>
              <w:t>N п/п</w:t>
            </w:r>
          </w:p>
        </w:tc>
        <w:tc>
          <w:tcPr>
            <w:tcW w:w="945" w:type="dxa"/>
            <w:vAlign w:val="center"/>
          </w:tcPr>
          <w:p w:rsidR="003F7516" w:rsidRDefault="003F7516" w:rsidP="007B5444">
            <w:pPr>
              <w:pStyle w:val="ConsPlusNormal"/>
              <w:jc w:val="center"/>
            </w:pPr>
            <w:r>
              <w:t>N и дата док</w:t>
            </w:r>
          </w:p>
        </w:tc>
        <w:tc>
          <w:tcPr>
            <w:tcW w:w="1418" w:type="dxa"/>
            <w:vAlign w:val="center"/>
          </w:tcPr>
          <w:p w:rsidR="003F7516" w:rsidRDefault="003F7516" w:rsidP="007B5444">
            <w:pPr>
              <w:pStyle w:val="ConsPlusNormal"/>
              <w:jc w:val="center"/>
            </w:pPr>
            <w:r>
              <w:t>Группа</w:t>
            </w:r>
          </w:p>
        </w:tc>
        <w:tc>
          <w:tcPr>
            <w:tcW w:w="1842" w:type="dxa"/>
            <w:vAlign w:val="center"/>
          </w:tcPr>
          <w:p w:rsidR="003F7516" w:rsidRDefault="003F7516" w:rsidP="007B5444">
            <w:pPr>
              <w:pStyle w:val="ConsPlusNormal"/>
              <w:jc w:val="center"/>
            </w:pPr>
            <w:r>
              <w:t>Код по БК</w:t>
            </w:r>
          </w:p>
        </w:tc>
        <w:tc>
          <w:tcPr>
            <w:tcW w:w="993" w:type="dxa"/>
            <w:vAlign w:val="center"/>
          </w:tcPr>
          <w:p w:rsidR="003F7516" w:rsidRDefault="003F7516" w:rsidP="007B5444">
            <w:pPr>
              <w:pStyle w:val="ConsPlusNormal"/>
              <w:jc w:val="center"/>
            </w:pPr>
            <w:r>
              <w:t>Сумма</w:t>
            </w:r>
          </w:p>
        </w:tc>
        <w:tc>
          <w:tcPr>
            <w:tcW w:w="925" w:type="dxa"/>
            <w:vAlign w:val="center"/>
          </w:tcPr>
          <w:p w:rsidR="003F7516" w:rsidRDefault="003F7516" w:rsidP="007B5444">
            <w:pPr>
              <w:pStyle w:val="ConsPlusNormal"/>
              <w:jc w:val="center"/>
            </w:pPr>
            <w:r>
              <w:t>Счет получателя</w:t>
            </w:r>
          </w:p>
        </w:tc>
        <w:tc>
          <w:tcPr>
            <w:tcW w:w="917" w:type="dxa"/>
            <w:vAlign w:val="center"/>
          </w:tcPr>
          <w:p w:rsidR="003F7516" w:rsidRDefault="003F7516" w:rsidP="007B5444">
            <w:pPr>
              <w:pStyle w:val="ConsPlusNormal"/>
              <w:jc w:val="center"/>
            </w:pPr>
            <w:r>
              <w:t>Кор. счет банка</w:t>
            </w:r>
          </w:p>
        </w:tc>
        <w:tc>
          <w:tcPr>
            <w:tcW w:w="709" w:type="dxa"/>
            <w:vAlign w:val="center"/>
          </w:tcPr>
          <w:p w:rsidR="003F7516" w:rsidRDefault="003F7516" w:rsidP="007B5444">
            <w:pPr>
              <w:pStyle w:val="ConsPlusNormal"/>
              <w:jc w:val="center"/>
            </w:pPr>
            <w:r>
              <w:t>БИК банка</w:t>
            </w:r>
          </w:p>
        </w:tc>
        <w:tc>
          <w:tcPr>
            <w:tcW w:w="1276" w:type="dxa"/>
            <w:vAlign w:val="center"/>
          </w:tcPr>
          <w:p w:rsidR="003F7516" w:rsidRDefault="003F7516" w:rsidP="007B5444">
            <w:pPr>
              <w:pStyle w:val="ConsPlusNormal"/>
              <w:jc w:val="center"/>
            </w:pPr>
            <w:r>
              <w:t>Примечание</w:t>
            </w:r>
          </w:p>
        </w:tc>
      </w:tr>
      <w:tr w:rsidR="003F7516" w:rsidTr="007B5444">
        <w:tc>
          <w:tcPr>
            <w:tcW w:w="960" w:type="dxa"/>
            <w:vAlign w:val="center"/>
          </w:tcPr>
          <w:p w:rsidR="003F7516" w:rsidRDefault="003F7516" w:rsidP="007B5444">
            <w:pPr>
              <w:pStyle w:val="ConsPlusNormal"/>
              <w:jc w:val="center"/>
            </w:pPr>
            <w:r>
              <w:t>1</w:t>
            </w:r>
          </w:p>
        </w:tc>
        <w:tc>
          <w:tcPr>
            <w:tcW w:w="945" w:type="dxa"/>
            <w:vAlign w:val="center"/>
          </w:tcPr>
          <w:p w:rsidR="003F7516" w:rsidRDefault="003F7516" w:rsidP="007B5444">
            <w:pPr>
              <w:pStyle w:val="ConsPlusNormal"/>
              <w:jc w:val="center"/>
            </w:pPr>
            <w:r>
              <w:t>2</w:t>
            </w:r>
          </w:p>
        </w:tc>
        <w:tc>
          <w:tcPr>
            <w:tcW w:w="1418" w:type="dxa"/>
            <w:vAlign w:val="center"/>
          </w:tcPr>
          <w:p w:rsidR="003F7516" w:rsidRDefault="003F7516" w:rsidP="007B5444">
            <w:pPr>
              <w:pStyle w:val="ConsPlusNormal"/>
              <w:jc w:val="center"/>
            </w:pPr>
            <w:r>
              <w:t>3</w:t>
            </w:r>
          </w:p>
        </w:tc>
        <w:tc>
          <w:tcPr>
            <w:tcW w:w="1842"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925" w:type="dxa"/>
            <w:vAlign w:val="center"/>
          </w:tcPr>
          <w:p w:rsidR="003F7516" w:rsidRDefault="003F7516" w:rsidP="007B5444">
            <w:pPr>
              <w:pStyle w:val="ConsPlusNormal"/>
              <w:jc w:val="center"/>
            </w:pPr>
            <w:r>
              <w:t>6</w:t>
            </w:r>
          </w:p>
        </w:tc>
        <w:tc>
          <w:tcPr>
            <w:tcW w:w="917" w:type="dxa"/>
            <w:vAlign w:val="center"/>
          </w:tcPr>
          <w:p w:rsidR="003F7516" w:rsidRDefault="003F7516" w:rsidP="007B5444">
            <w:pPr>
              <w:pStyle w:val="ConsPlusNormal"/>
              <w:jc w:val="center"/>
            </w:pPr>
            <w:r>
              <w:t>7</w:t>
            </w:r>
          </w:p>
        </w:tc>
        <w:tc>
          <w:tcPr>
            <w:tcW w:w="709" w:type="dxa"/>
            <w:vAlign w:val="center"/>
          </w:tcPr>
          <w:p w:rsidR="003F7516" w:rsidRDefault="003F7516" w:rsidP="007B5444">
            <w:pPr>
              <w:pStyle w:val="ConsPlusNormal"/>
              <w:jc w:val="center"/>
            </w:pPr>
            <w:r>
              <w:t>8</w:t>
            </w:r>
          </w:p>
        </w:tc>
        <w:tc>
          <w:tcPr>
            <w:tcW w:w="1276" w:type="dxa"/>
            <w:vAlign w:val="center"/>
          </w:tcPr>
          <w:p w:rsidR="003F7516" w:rsidRDefault="003F7516" w:rsidP="007B5444">
            <w:pPr>
              <w:pStyle w:val="ConsPlusNormal"/>
              <w:jc w:val="center"/>
            </w:pPr>
            <w:r>
              <w:t>9</w:t>
            </w: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25" w:type="dxa"/>
          </w:tcPr>
          <w:p w:rsidR="003F7516" w:rsidRDefault="003F7516" w:rsidP="007B5444">
            <w:pPr>
              <w:pStyle w:val="ConsPlusNormal"/>
              <w:jc w:val="both"/>
            </w:pPr>
          </w:p>
        </w:tc>
        <w:tc>
          <w:tcPr>
            <w:tcW w:w="917" w:type="dxa"/>
          </w:tcPr>
          <w:p w:rsidR="003F7516" w:rsidRDefault="003F7516" w:rsidP="007B5444">
            <w:pPr>
              <w:pStyle w:val="ConsPlusNormal"/>
              <w:jc w:val="both"/>
            </w:pPr>
          </w:p>
        </w:tc>
        <w:tc>
          <w:tcPr>
            <w:tcW w:w="709" w:type="dxa"/>
          </w:tcPr>
          <w:p w:rsidR="003F7516" w:rsidRDefault="003F7516" w:rsidP="007B5444">
            <w:pPr>
              <w:pStyle w:val="ConsPlusNormal"/>
              <w:jc w:val="both"/>
            </w:pPr>
          </w:p>
        </w:tc>
        <w:tc>
          <w:tcPr>
            <w:tcW w:w="1276" w:type="dxa"/>
          </w:tcPr>
          <w:p w:rsidR="003F7516" w:rsidRDefault="003F7516" w:rsidP="007B5444">
            <w:pPr>
              <w:pStyle w:val="ConsPlusNormal"/>
              <w:jc w:val="both"/>
            </w:pPr>
          </w:p>
        </w:tc>
      </w:tr>
      <w:tr w:rsidR="003F7516" w:rsidTr="007B5444">
        <w:tc>
          <w:tcPr>
            <w:tcW w:w="960" w:type="dxa"/>
          </w:tcPr>
          <w:p w:rsidR="003F7516" w:rsidRDefault="003F7516" w:rsidP="007B5444">
            <w:pPr>
              <w:pStyle w:val="ConsPlusNormal"/>
              <w:jc w:val="both"/>
            </w:pPr>
          </w:p>
        </w:tc>
        <w:tc>
          <w:tcPr>
            <w:tcW w:w="945" w:type="dxa"/>
          </w:tcPr>
          <w:p w:rsidR="003F7516" w:rsidRDefault="003F7516" w:rsidP="007B5444">
            <w:pPr>
              <w:pStyle w:val="ConsPlusNormal"/>
              <w:jc w:val="both"/>
            </w:pPr>
          </w:p>
        </w:tc>
        <w:tc>
          <w:tcPr>
            <w:tcW w:w="1418" w:type="dxa"/>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925" w:type="dxa"/>
            <w:tcBorders>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960" w:type="dxa"/>
            <w:tcBorders>
              <w:bottom w:val="nil"/>
            </w:tcBorders>
          </w:tcPr>
          <w:p w:rsidR="003F7516" w:rsidRDefault="003F7516" w:rsidP="007B5444">
            <w:pPr>
              <w:pStyle w:val="ConsPlusNormal"/>
              <w:jc w:val="both"/>
            </w:pPr>
          </w:p>
        </w:tc>
        <w:tc>
          <w:tcPr>
            <w:tcW w:w="945" w:type="dxa"/>
            <w:tcBorders>
              <w:bottom w:val="nil"/>
            </w:tcBorders>
          </w:tcPr>
          <w:p w:rsidR="003F7516" w:rsidRDefault="003F7516" w:rsidP="007B5444">
            <w:pPr>
              <w:pStyle w:val="ConsPlusNormal"/>
              <w:jc w:val="both"/>
            </w:pPr>
          </w:p>
        </w:tc>
        <w:tc>
          <w:tcPr>
            <w:tcW w:w="1418" w:type="dxa"/>
            <w:tcBorders>
              <w:bottom w:val="nil"/>
              <w:right w:val="single" w:sz="4" w:space="0" w:color="auto"/>
            </w:tcBorders>
          </w:tcPr>
          <w:p w:rsidR="003F7516" w:rsidRDefault="003F7516" w:rsidP="007B5444">
            <w:pPr>
              <w:pStyle w:val="ConsPlusNormal"/>
              <w:jc w:val="both"/>
            </w:pPr>
          </w:p>
        </w:tc>
        <w:tc>
          <w:tcPr>
            <w:tcW w:w="1842"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993"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925" w:type="dxa"/>
            <w:tcBorders>
              <w:left w:val="single" w:sz="4" w:space="0" w:color="auto"/>
              <w:bottom w:val="single" w:sz="4" w:space="0" w:color="auto"/>
            </w:tcBorders>
          </w:tcPr>
          <w:p w:rsidR="003F7516" w:rsidRDefault="003F7516" w:rsidP="007B5444">
            <w:pPr>
              <w:pStyle w:val="ConsPlusNormal"/>
              <w:jc w:val="both"/>
            </w:pPr>
          </w:p>
        </w:tc>
        <w:tc>
          <w:tcPr>
            <w:tcW w:w="91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276"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4. Поступления (восстановление кассовых выплат):</w:t>
      </w:r>
    </w:p>
    <w:tbl>
      <w:tblPr>
        <w:tblW w:w="969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134"/>
        <w:gridCol w:w="1417"/>
        <w:gridCol w:w="1276"/>
        <w:gridCol w:w="1134"/>
        <w:gridCol w:w="3250"/>
      </w:tblGrid>
      <w:tr w:rsidR="003F7516" w:rsidTr="007B5444">
        <w:tc>
          <w:tcPr>
            <w:tcW w:w="1480" w:type="dxa"/>
            <w:vAlign w:val="center"/>
          </w:tcPr>
          <w:p w:rsidR="003F7516" w:rsidRDefault="003F7516" w:rsidP="007B5444">
            <w:pPr>
              <w:pStyle w:val="ConsPlusNormal"/>
              <w:jc w:val="center"/>
            </w:pPr>
            <w:r>
              <w:t>N п/п</w:t>
            </w:r>
          </w:p>
        </w:tc>
        <w:tc>
          <w:tcPr>
            <w:tcW w:w="1134" w:type="dxa"/>
            <w:vAlign w:val="center"/>
          </w:tcPr>
          <w:p w:rsidR="003F7516" w:rsidRDefault="003F7516" w:rsidP="007B5444">
            <w:pPr>
              <w:pStyle w:val="ConsPlusNormal"/>
              <w:jc w:val="center"/>
            </w:pPr>
            <w:r>
              <w:t>N и дата док</w:t>
            </w:r>
          </w:p>
        </w:tc>
        <w:tc>
          <w:tcPr>
            <w:tcW w:w="1417" w:type="dxa"/>
            <w:vAlign w:val="center"/>
          </w:tcPr>
          <w:p w:rsidR="003F7516" w:rsidRDefault="003F7516" w:rsidP="007B5444">
            <w:pPr>
              <w:pStyle w:val="ConsPlusNormal"/>
              <w:jc w:val="center"/>
            </w:pPr>
            <w:r>
              <w:t>Группа</w:t>
            </w:r>
          </w:p>
        </w:tc>
        <w:tc>
          <w:tcPr>
            <w:tcW w:w="1276"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Сумма</w:t>
            </w:r>
          </w:p>
        </w:tc>
        <w:tc>
          <w:tcPr>
            <w:tcW w:w="3250" w:type="dxa"/>
            <w:vAlign w:val="center"/>
          </w:tcPr>
          <w:p w:rsidR="003F7516" w:rsidRDefault="003F7516" w:rsidP="007B5444">
            <w:pPr>
              <w:pStyle w:val="ConsPlusNormal"/>
              <w:jc w:val="center"/>
            </w:pPr>
            <w:r>
              <w:t>Примечание</w:t>
            </w:r>
          </w:p>
        </w:tc>
      </w:tr>
      <w:tr w:rsidR="003F7516" w:rsidTr="007B5444">
        <w:tc>
          <w:tcPr>
            <w:tcW w:w="1480" w:type="dxa"/>
            <w:vAlign w:val="center"/>
          </w:tcPr>
          <w:p w:rsidR="003F7516" w:rsidRDefault="003F7516" w:rsidP="007B5444">
            <w:pPr>
              <w:pStyle w:val="ConsPlusNormal"/>
              <w:jc w:val="center"/>
            </w:pPr>
            <w:r>
              <w:t>1</w:t>
            </w:r>
          </w:p>
        </w:tc>
        <w:tc>
          <w:tcPr>
            <w:tcW w:w="1134" w:type="dxa"/>
            <w:vAlign w:val="center"/>
          </w:tcPr>
          <w:p w:rsidR="003F7516" w:rsidRDefault="003F7516" w:rsidP="007B5444">
            <w:pPr>
              <w:pStyle w:val="ConsPlusNormal"/>
              <w:jc w:val="center"/>
            </w:pPr>
            <w:r>
              <w:t>2</w:t>
            </w:r>
          </w:p>
        </w:tc>
        <w:tc>
          <w:tcPr>
            <w:tcW w:w="1417" w:type="dxa"/>
            <w:vAlign w:val="center"/>
          </w:tcPr>
          <w:p w:rsidR="003F7516" w:rsidRDefault="003F7516" w:rsidP="007B5444">
            <w:pPr>
              <w:pStyle w:val="ConsPlusNormal"/>
              <w:jc w:val="center"/>
            </w:pPr>
            <w:r>
              <w:t>3</w:t>
            </w:r>
          </w:p>
        </w:tc>
        <w:tc>
          <w:tcPr>
            <w:tcW w:w="1276"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3250" w:type="dxa"/>
            <w:vAlign w:val="center"/>
          </w:tcPr>
          <w:p w:rsidR="003F7516" w:rsidRDefault="003F7516" w:rsidP="007B5444">
            <w:pPr>
              <w:pStyle w:val="ConsPlusNormal"/>
              <w:jc w:val="center"/>
            </w:pPr>
            <w:r>
              <w:t>6</w:t>
            </w: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3250" w:type="dxa"/>
          </w:tcPr>
          <w:p w:rsidR="003F7516" w:rsidRDefault="003F7516" w:rsidP="007B5444">
            <w:pPr>
              <w:pStyle w:val="ConsPlusNormal"/>
              <w:jc w:val="both"/>
            </w:pPr>
          </w:p>
        </w:tc>
      </w:tr>
      <w:tr w:rsidR="003F7516" w:rsidTr="007B5444">
        <w:tc>
          <w:tcPr>
            <w:tcW w:w="1480"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417" w:type="dxa"/>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480" w:type="dxa"/>
            <w:tcBorders>
              <w:left w:val="nil"/>
              <w:bottom w:val="nil"/>
              <w:right w:val="nil"/>
            </w:tcBorders>
          </w:tcPr>
          <w:p w:rsidR="003F7516" w:rsidRDefault="003F7516" w:rsidP="007B5444">
            <w:pPr>
              <w:pStyle w:val="ConsPlusNormal"/>
              <w:jc w:val="both"/>
            </w:pPr>
          </w:p>
        </w:tc>
        <w:tc>
          <w:tcPr>
            <w:tcW w:w="1134" w:type="dxa"/>
            <w:tcBorders>
              <w:left w:val="nil"/>
              <w:bottom w:val="nil"/>
              <w:right w:val="nil"/>
            </w:tcBorders>
          </w:tcPr>
          <w:p w:rsidR="003F7516" w:rsidRDefault="003F7516" w:rsidP="007B5444">
            <w:pPr>
              <w:pStyle w:val="ConsPlusNormal"/>
              <w:jc w:val="both"/>
            </w:pPr>
          </w:p>
        </w:tc>
        <w:tc>
          <w:tcPr>
            <w:tcW w:w="1417" w:type="dxa"/>
            <w:tcBorders>
              <w:left w:val="nil"/>
              <w:bottom w:val="nil"/>
            </w:tcBorders>
          </w:tcPr>
          <w:p w:rsidR="003F7516" w:rsidRDefault="003F7516" w:rsidP="007B5444">
            <w:pPr>
              <w:pStyle w:val="ConsPlusNormal"/>
              <w:jc w:val="both"/>
            </w:pPr>
          </w:p>
        </w:tc>
        <w:tc>
          <w:tcPr>
            <w:tcW w:w="1276"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3250"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outlineLvl w:val="2"/>
      </w:pPr>
      <w:r>
        <w:t>5. Внебанковские операции:</w:t>
      </w:r>
    </w:p>
    <w:tbl>
      <w:tblPr>
        <w:tblW w:w="85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276"/>
        <w:gridCol w:w="992"/>
        <w:gridCol w:w="1134"/>
        <w:gridCol w:w="1134"/>
        <w:gridCol w:w="993"/>
        <w:gridCol w:w="1842"/>
      </w:tblGrid>
      <w:tr w:rsidR="003F7516" w:rsidTr="007B5444">
        <w:tc>
          <w:tcPr>
            <w:tcW w:w="1196" w:type="dxa"/>
            <w:vAlign w:val="center"/>
          </w:tcPr>
          <w:p w:rsidR="003F7516" w:rsidRDefault="003F7516" w:rsidP="007B5444">
            <w:pPr>
              <w:pStyle w:val="ConsPlusNormal"/>
              <w:jc w:val="center"/>
            </w:pPr>
            <w:r>
              <w:t>N п/п</w:t>
            </w:r>
          </w:p>
        </w:tc>
        <w:tc>
          <w:tcPr>
            <w:tcW w:w="1276" w:type="dxa"/>
            <w:vAlign w:val="center"/>
          </w:tcPr>
          <w:p w:rsidR="003F7516" w:rsidRDefault="003F7516" w:rsidP="007B5444">
            <w:pPr>
              <w:pStyle w:val="ConsPlusNormal"/>
              <w:jc w:val="center"/>
            </w:pPr>
            <w:r>
              <w:t>N и дата док</w:t>
            </w:r>
          </w:p>
        </w:tc>
        <w:tc>
          <w:tcPr>
            <w:tcW w:w="992" w:type="dxa"/>
            <w:vAlign w:val="center"/>
          </w:tcPr>
          <w:p w:rsidR="003F7516" w:rsidRDefault="003F7516" w:rsidP="007B5444">
            <w:pPr>
              <w:pStyle w:val="ConsPlusNormal"/>
              <w:jc w:val="center"/>
            </w:pPr>
            <w:r>
              <w:t>Группа</w:t>
            </w:r>
          </w:p>
        </w:tc>
        <w:tc>
          <w:tcPr>
            <w:tcW w:w="1134" w:type="dxa"/>
            <w:vAlign w:val="center"/>
          </w:tcPr>
          <w:p w:rsidR="003F7516" w:rsidRDefault="003F7516" w:rsidP="007B5444">
            <w:pPr>
              <w:pStyle w:val="ConsPlusNormal"/>
              <w:jc w:val="center"/>
            </w:pPr>
            <w:r>
              <w:t>Код по БК</w:t>
            </w:r>
          </w:p>
        </w:tc>
        <w:tc>
          <w:tcPr>
            <w:tcW w:w="1134" w:type="dxa"/>
            <w:vAlign w:val="center"/>
          </w:tcPr>
          <w:p w:rsidR="003F7516" w:rsidRDefault="003F7516" w:rsidP="007B5444">
            <w:pPr>
              <w:pStyle w:val="ConsPlusNormal"/>
              <w:jc w:val="center"/>
            </w:pPr>
            <w:r>
              <w:t>Кассовые выплаты</w:t>
            </w:r>
          </w:p>
        </w:tc>
        <w:tc>
          <w:tcPr>
            <w:tcW w:w="993" w:type="dxa"/>
            <w:vAlign w:val="center"/>
          </w:tcPr>
          <w:p w:rsidR="003F7516" w:rsidRDefault="003F7516" w:rsidP="007B5444">
            <w:pPr>
              <w:pStyle w:val="ConsPlusNormal"/>
              <w:jc w:val="center"/>
            </w:pPr>
            <w:r>
              <w:t>Поступления (восстановление кассовых выплат)</w:t>
            </w:r>
          </w:p>
        </w:tc>
        <w:tc>
          <w:tcPr>
            <w:tcW w:w="1842" w:type="dxa"/>
            <w:vAlign w:val="center"/>
          </w:tcPr>
          <w:p w:rsidR="003F7516" w:rsidRDefault="003F7516" w:rsidP="007B5444">
            <w:pPr>
              <w:pStyle w:val="ConsPlusNormal"/>
              <w:jc w:val="center"/>
            </w:pPr>
            <w:r>
              <w:t>Примечание</w:t>
            </w:r>
          </w:p>
        </w:tc>
      </w:tr>
      <w:tr w:rsidR="003F7516" w:rsidTr="007B5444">
        <w:tc>
          <w:tcPr>
            <w:tcW w:w="1196" w:type="dxa"/>
            <w:vAlign w:val="center"/>
          </w:tcPr>
          <w:p w:rsidR="003F7516" w:rsidRDefault="003F7516" w:rsidP="007B5444">
            <w:pPr>
              <w:pStyle w:val="ConsPlusNormal"/>
              <w:jc w:val="center"/>
            </w:pPr>
            <w:r>
              <w:t>1</w:t>
            </w:r>
          </w:p>
        </w:tc>
        <w:tc>
          <w:tcPr>
            <w:tcW w:w="1276" w:type="dxa"/>
            <w:vAlign w:val="center"/>
          </w:tcPr>
          <w:p w:rsidR="003F7516" w:rsidRDefault="003F7516" w:rsidP="007B5444">
            <w:pPr>
              <w:pStyle w:val="ConsPlusNormal"/>
              <w:jc w:val="center"/>
            </w:pPr>
            <w:r>
              <w:t>2</w:t>
            </w:r>
          </w:p>
        </w:tc>
        <w:tc>
          <w:tcPr>
            <w:tcW w:w="992" w:type="dxa"/>
            <w:vAlign w:val="center"/>
          </w:tcPr>
          <w:p w:rsidR="003F7516" w:rsidRDefault="003F7516" w:rsidP="007B5444">
            <w:pPr>
              <w:pStyle w:val="ConsPlusNormal"/>
              <w:jc w:val="center"/>
            </w:pPr>
            <w:r>
              <w:t>3</w:t>
            </w:r>
          </w:p>
        </w:tc>
        <w:tc>
          <w:tcPr>
            <w:tcW w:w="1134" w:type="dxa"/>
            <w:vAlign w:val="center"/>
          </w:tcPr>
          <w:p w:rsidR="003F7516" w:rsidRDefault="003F7516" w:rsidP="007B5444">
            <w:pPr>
              <w:pStyle w:val="ConsPlusNormal"/>
              <w:jc w:val="center"/>
            </w:pPr>
            <w:r>
              <w:t>4</w:t>
            </w:r>
          </w:p>
        </w:tc>
        <w:tc>
          <w:tcPr>
            <w:tcW w:w="1134" w:type="dxa"/>
            <w:vAlign w:val="center"/>
          </w:tcPr>
          <w:p w:rsidR="003F7516" w:rsidRDefault="003F7516" w:rsidP="007B5444">
            <w:pPr>
              <w:pStyle w:val="ConsPlusNormal"/>
              <w:jc w:val="center"/>
            </w:pPr>
            <w:r>
              <w:t>5</w:t>
            </w:r>
          </w:p>
        </w:tc>
        <w:tc>
          <w:tcPr>
            <w:tcW w:w="993" w:type="dxa"/>
            <w:vAlign w:val="center"/>
          </w:tcPr>
          <w:p w:rsidR="003F7516" w:rsidRDefault="003F7516" w:rsidP="007B5444">
            <w:pPr>
              <w:pStyle w:val="ConsPlusNormal"/>
              <w:jc w:val="center"/>
            </w:pPr>
            <w:r>
              <w:t>6</w:t>
            </w:r>
          </w:p>
        </w:tc>
        <w:tc>
          <w:tcPr>
            <w:tcW w:w="1842" w:type="dxa"/>
            <w:vAlign w:val="center"/>
          </w:tcPr>
          <w:p w:rsidR="003F7516" w:rsidRDefault="003F7516" w:rsidP="007B5444">
            <w:pPr>
              <w:pStyle w:val="ConsPlusNormal"/>
              <w:jc w:val="center"/>
            </w:pPr>
            <w:r>
              <w:t>7</w:t>
            </w: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842" w:type="dxa"/>
          </w:tcPr>
          <w:p w:rsidR="003F7516" w:rsidRDefault="003F7516" w:rsidP="007B5444">
            <w:pPr>
              <w:pStyle w:val="ConsPlusNormal"/>
              <w:jc w:val="both"/>
            </w:pPr>
          </w:p>
        </w:tc>
      </w:tr>
      <w:tr w:rsidR="003F7516" w:rsidTr="007B5444">
        <w:tc>
          <w:tcPr>
            <w:tcW w:w="1196" w:type="dxa"/>
          </w:tcPr>
          <w:p w:rsidR="003F7516" w:rsidRDefault="003F7516" w:rsidP="007B5444">
            <w:pPr>
              <w:pStyle w:val="ConsPlusNormal"/>
              <w:jc w:val="both"/>
            </w:pPr>
          </w:p>
        </w:tc>
        <w:tc>
          <w:tcPr>
            <w:tcW w:w="1276"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tblBorders>
        </w:tblPrEx>
        <w:tc>
          <w:tcPr>
            <w:tcW w:w="1196" w:type="dxa"/>
            <w:tcBorders>
              <w:left w:val="nil"/>
              <w:bottom w:val="nil"/>
              <w:right w:val="nil"/>
            </w:tcBorders>
          </w:tcPr>
          <w:p w:rsidR="003F7516" w:rsidRDefault="003F7516" w:rsidP="007B5444">
            <w:pPr>
              <w:pStyle w:val="ConsPlusNormal"/>
              <w:jc w:val="both"/>
            </w:pPr>
          </w:p>
        </w:tc>
        <w:tc>
          <w:tcPr>
            <w:tcW w:w="1276" w:type="dxa"/>
            <w:tcBorders>
              <w:left w:val="nil"/>
              <w:bottom w:val="nil"/>
              <w:right w:val="nil"/>
            </w:tcBorders>
          </w:tcPr>
          <w:p w:rsidR="003F7516" w:rsidRDefault="003F7516" w:rsidP="007B5444">
            <w:pPr>
              <w:pStyle w:val="ConsPlusNormal"/>
              <w:jc w:val="both"/>
            </w:pPr>
          </w:p>
        </w:tc>
        <w:tc>
          <w:tcPr>
            <w:tcW w:w="992" w:type="dxa"/>
            <w:tcBorders>
              <w:left w:val="nil"/>
              <w:bottom w:val="nil"/>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r>
              <w:t>Итого</w:t>
            </w:r>
          </w:p>
        </w:tc>
        <w:tc>
          <w:tcPr>
            <w:tcW w:w="1134" w:type="dxa"/>
            <w:tcBorders>
              <w:bottom w:val="single" w:sz="4" w:space="0" w:color="auto"/>
            </w:tcBorders>
          </w:tcPr>
          <w:p w:rsidR="003F7516" w:rsidRDefault="003F7516" w:rsidP="007B5444">
            <w:pPr>
              <w:pStyle w:val="ConsPlusNormal"/>
              <w:jc w:val="both"/>
            </w:pPr>
          </w:p>
        </w:tc>
        <w:tc>
          <w:tcPr>
            <w:tcW w:w="993" w:type="dxa"/>
            <w:tcBorders>
              <w:bottom w:val="single" w:sz="4" w:space="0" w:color="auto"/>
            </w:tcBorders>
          </w:tcPr>
          <w:p w:rsidR="003F7516" w:rsidRDefault="003F7516" w:rsidP="007B5444">
            <w:pPr>
              <w:pStyle w:val="ConsPlusNormal"/>
              <w:jc w:val="both"/>
            </w:pPr>
          </w:p>
        </w:tc>
        <w:tc>
          <w:tcPr>
            <w:tcW w:w="1842"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pStyle w:val="ConsPlusNormal"/>
        <w:jc w:val="right"/>
      </w:pPr>
    </w:p>
    <w:p w:rsidR="003F7516" w:rsidRDefault="003F7516" w:rsidP="003F7516">
      <w:pPr>
        <w:pStyle w:val="ConsPlusNormal"/>
        <w:jc w:val="right"/>
      </w:pPr>
      <w:r>
        <w:t>Номер лицевого счета _____</w:t>
      </w:r>
    </w:p>
    <w:p w:rsidR="003F7516" w:rsidRDefault="003F7516" w:rsidP="003F7516">
      <w:pPr>
        <w:pStyle w:val="ConsPlusNormal"/>
        <w:jc w:val="right"/>
      </w:pPr>
      <w:r>
        <w:t>на "___" _________ 20__ г.</w:t>
      </w:r>
    </w:p>
    <w:p w:rsidR="003F7516" w:rsidRDefault="003F7516" w:rsidP="003F7516">
      <w:pPr>
        <w:pStyle w:val="ConsPlusNormal"/>
        <w:jc w:val="center"/>
      </w:pPr>
    </w:p>
    <w:p w:rsidR="003F7516" w:rsidRDefault="003F7516" w:rsidP="003F7516">
      <w:pPr>
        <w:pStyle w:val="ConsPlusNormal"/>
        <w:jc w:val="center"/>
        <w:outlineLvl w:val="2"/>
      </w:pPr>
    </w:p>
    <w:p w:rsidR="003F7516" w:rsidRDefault="003F7516" w:rsidP="003F7516">
      <w:pPr>
        <w:pStyle w:val="ConsPlusNormal"/>
        <w:jc w:val="center"/>
        <w:outlineLvl w:val="2"/>
      </w:pPr>
    </w:p>
    <w:p w:rsidR="003F7516" w:rsidRDefault="003F7516" w:rsidP="003F7516">
      <w:pPr>
        <w:pStyle w:val="ConsPlusNormal"/>
        <w:jc w:val="center"/>
        <w:outlineLvl w:val="2"/>
      </w:pPr>
      <w:r>
        <w:t>6. Остатки бюджетных данных на конец дня:</w:t>
      </w:r>
    </w:p>
    <w:p w:rsidR="003F7516" w:rsidRDefault="003F7516" w:rsidP="003F7516">
      <w:pPr>
        <w:pStyle w:val="ConsPlusNormal"/>
        <w:jc w:val="cente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30"/>
        <w:gridCol w:w="1013"/>
        <w:gridCol w:w="850"/>
        <w:gridCol w:w="993"/>
        <w:gridCol w:w="1134"/>
        <w:gridCol w:w="1134"/>
        <w:gridCol w:w="850"/>
        <w:gridCol w:w="1701"/>
      </w:tblGrid>
      <w:tr w:rsidR="003F7516" w:rsidTr="007B5444">
        <w:tc>
          <w:tcPr>
            <w:tcW w:w="771" w:type="dxa"/>
            <w:vMerge w:val="restart"/>
            <w:vAlign w:val="center"/>
          </w:tcPr>
          <w:p w:rsidR="003F7516" w:rsidRDefault="003F7516" w:rsidP="007B5444">
            <w:pPr>
              <w:pStyle w:val="ConsPlusNormal"/>
              <w:jc w:val="center"/>
            </w:pPr>
            <w:r>
              <w:t>Группа</w:t>
            </w:r>
          </w:p>
        </w:tc>
        <w:tc>
          <w:tcPr>
            <w:tcW w:w="830" w:type="dxa"/>
            <w:vMerge w:val="restart"/>
            <w:vAlign w:val="center"/>
          </w:tcPr>
          <w:p w:rsidR="003F7516" w:rsidRDefault="003F7516" w:rsidP="007B5444">
            <w:pPr>
              <w:pStyle w:val="ConsPlusNormal"/>
              <w:jc w:val="center"/>
            </w:pPr>
            <w:r>
              <w:t>Код по БК</w:t>
            </w:r>
          </w:p>
        </w:tc>
        <w:tc>
          <w:tcPr>
            <w:tcW w:w="1013" w:type="dxa"/>
            <w:vMerge w:val="restart"/>
            <w:vAlign w:val="center"/>
          </w:tcPr>
          <w:p w:rsidR="003F7516" w:rsidRDefault="003F7516" w:rsidP="007B5444">
            <w:pPr>
              <w:pStyle w:val="ConsPlusNormal"/>
              <w:jc w:val="center"/>
            </w:pPr>
            <w:r>
              <w:t>Бюджетные ассигнования</w:t>
            </w:r>
          </w:p>
        </w:tc>
        <w:tc>
          <w:tcPr>
            <w:tcW w:w="850" w:type="dxa"/>
            <w:vMerge w:val="restart"/>
            <w:vAlign w:val="center"/>
          </w:tcPr>
          <w:p w:rsidR="003F7516" w:rsidRDefault="003F7516" w:rsidP="007B5444">
            <w:pPr>
              <w:pStyle w:val="ConsPlusNormal"/>
              <w:jc w:val="center"/>
            </w:pPr>
            <w:r>
              <w:t>Лимиты бюджетных обязательств</w:t>
            </w:r>
          </w:p>
        </w:tc>
        <w:tc>
          <w:tcPr>
            <w:tcW w:w="993" w:type="dxa"/>
            <w:vMerge w:val="restart"/>
            <w:vAlign w:val="center"/>
          </w:tcPr>
          <w:p w:rsidR="003F7516" w:rsidRDefault="003F7516" w:rsidP="007B5444">
            <w:pPr>
              <w:pStyle w:val="ConsPlusNormal"/>
              <w:jc w:val="center"/>
            </w:pPr>
            <w:r>
              <w:t>Предельные объемы финансирования</w:t>
            </w:r>
          </w:p>
        </w:tc>
        <w:tc>
          <w:tcPr>
            <w:tcW w:w="1134" w:type="dxa"/>
            <w:vMerge w:val="restart"/>
            <w:vAlign w:val="center"/>
          </w:tcPr>
          <w:p w:rsidR="003F7516" w:rsidRDefault="003F7516" w:rsidP="007B5444">
            <w:pPr>
              <w:pStyle w:val="ConsPlusNormal"/>
              <w:jc w:val="center"/>
            </w:pPr>
            <w:r>
              <w:t>Кассовые выплаты</w:t>
            </w:r>
          </w:p>
        </w:tc>
        <w:tc>
          <w:tcPr>
            <w:tcW w:w="3685" w:type="dxa"/>
            <w:gridSpan w:val="3"/>
            <w:vAlign w:val="center"/>
          </w:tcPr>
          <w:p w:rsidR="003F7516" w:rsidRDefault="003F7516" w:rsidP="007B5444">
            <w:pPr>
              <w:pStyle w:val="ConsPlusNormal"/>
              <w:jc w:val="center"/>
            </w:pPr>
            <w:r>
              <w:t>Остаток</w:t>
            </w:r>
          </w:p>
        </w:tc>
      </w:tr>
      <w:tr w:rsidR="003F7516" w:rsidTr="007B5444">
        <w:tc>
          <w:tcPr>
            <w:tcW w:w="771" w:type="dxa"/>
            <w:vMerge/>
          </w:tcPr>
          <w:p w:rsidR="003F7516" w:rsidRDefault="003F7516" w:rsidP="007B5444"/>
        </w:tc>
        <w:tc>
          <w:tcPr>
            <w:tcW w:w="830" w:type="dxa"/>
            <w:vMerge/>
          </w:tcPr>
          <w:p w:rsidR="003F7516" w:rsidRDefault="003F7516" w:rsidP="007B5444"/>
        </w:tc>
        <w:tc>
          <w:tcPr>
            <w:tcW w:w="1013" w:type="dxa"/>
            <w:vMerge/>
          </w:tcPr>
          <w:p w:rsidR="003F7516" w:rsidRDefault="003F7516" w:rsidP="007B5444"/>
        </w:tc>
        <w:tc>
          <w:tcPr>
            <w:tcW w:w="850" w:type="dxa"/>
            <w:vMerge/>
          </w:tcPr>
          <w:p w:rsidR="003F7516" w:rsidRDefault="003F7516" w:rsidP="007B5444"/>
        </w:tc>
        <w:tc>
          <w:tcPr>
            <w:tcW w:w="993" w:type="dxa"/>
            <w:vMerge/>
          </w:tcPr>
          <w:p w:rsidR="003F7516" w:rsidRDefault="003F7516" w:rsidP="007B5444"/>
        </w:tc>
        <w:tc>
          <w:tcPr>
            <w:tcW w:w="1134" w:type="dxa"/>
            <w:vMerge/>
          </w:tcPr>
          <w:p w:rsidR="003F7516" w:rsidRDefault="003F7516" w:rsidP="007B5444"/>
        </w:tc>
        <w:tc>
          <w:tcPr>
            <w:tcW w:w="1134" w:type="dxa"/>
            <w:vAlign w:val="center"/>
          </w:tcPr>
          <w:p w:rsidR="003F7516" w:rsidRDefault="003F7516" w:rsidP="007B5444">
            <w:pPr>
              <w:pStyle w:val="ConsPlusNormal"/>
              <w:jc w:val="center"/>
            </w:pPr>
            <w:r>
              <w:t>Бюджетные ассигнования</w:t>
            </w:r>
          </w:p>
        </w:tc>
        <w:tc>
          <w:tcPr>
            <w:tcW w:w="850" w:type="dxa"/>
            <w:vAlign w:val="center"/>
          </w:tcPr>
          <w:p w:rsidR="003F7516" w:rsidRDefault="003F7516" w:rsidP="007B5444">
            <w:pPr>
              <w:pStyle w:val="ConsPlusNormal"/>
              <w:jc w:val="center"/>
            </w:pPr>
            <w:r>
              <w:t>Лимиты бюджетных обязательств</w:t>
            </w:r>
          </w:p>
        </w:tc>
        <w:tc>
          <w:tcPr>
            <w:tcW w:w="1701" w:type="dxa"/>
            <w:vAlign w:val="center"/>
          </w:tcPr>
          <w:p w:rsidR="003F7516" w:rsidRDefault="003F7516" w:rsidP="007B5444">
            <w:pPr>
              <w:pStyle w:val="ConsPlusNormal"/>
              <w:jc w:val="center"/>
            </w:pPr>
            <w:r>
              <w:t>Предельные объемы финансирования</w:t>
            </w:r>
          </w:p>
        </w:tc>
      </w:tr>
      <w:tr w:rsidR="003F7516" w:rsidTr="007B5444">
        <w:tc>
          <w:tcPr>
            <w:tcW w:w="771" w:type="dxa"/>
            <w:vAlign w:val="center"/>
          </w:tcPr>
          <w:p w:rsidR="003F7516" w:rsidRDefault="003F7516" w:rsidP="007B5444">
            <w:pPr>
              <w:pStyle w:val="ConsPlusNormal"/>
              <w:jc w:val="center"/>
            </w:pPr>
            <w:r>
              <w:t>1</w:t>
            </w:r>
          </w:p>
        </w:tc>
        <w:tc>
          <w:tcPr>
            <w:tcW w:w="830" w:type="dxa"/>
            <w:vAlign w:val="center"/>
          </w:tcPr>
          <w:p w:rsidR="003F7516" w:rsidRDefault="003F7516" w:rsidP="007B5444">
            <w:pPr>
              <w:pStyle w:val="ConsPlusNormal"/>
              <w:jc w:val="center"/>
            </w:pPr>
            <w:r>
              <w:t>2</w:t>
            </w:r>
          </w:p>
        </w:tc>
        <w:tc>
          <w:tcPr>
            <w:tcW w:w="1013" w:type="dxa"/>
            <w:vAlign w:val="center"/>
          </w:tcPr>
          <w:p w:rsidR="003F7516" w:rsidRDefault="003F7516" w:rsidP="007B5444">
            <w:pPr>
              <w:pStyle w:val="ConsPlusNormal"/>
              <w:jc w:val="center"/>
            </w:pPr>
            <w:r>
              <w:t>3</w:t>
            </w:r>
          </w:p>
        </w:tc>
        <w:tc>
          <w:tcPr>
            <w:tcW w:w="850" w:type="dxa"/>
            <w:vAlign w:val="center"/>
          </w:tcPr>
          <w:p w:rsidR="003F7516" w:rsidRDefault="003F7516" w:rsidP="007B5444">
            <w:pPr>
              <w:pStyle w:val="ConsPlusNormal"/>
              <w:jc w:val="center"/>
            </w:pPr>
            <w:r>
              <w:t>4</w:t>
            </w:r>
          </w:p>
        </w:tc>
        <w:tc>
          <w:tcPr>
            <w:tcW w:w="993" w:type="dxa"/>
            <w:vAlign w:val="center"/>
          </w:tcPr>
          <w:p w:rsidR="003F7516" w:rsidRDefault="003F7516" w:rsidP="007B5444">
            <w:pPr>
              <w:pStyle w:val="ConsPlusNormal"/>
              <w:jc w:val="center"/>
            </w:pPr>
            <w:r>
              <w:t>5</w:t>
            </w:r>
          </w:p>
        </w:tc>
        <w:tc>
          <w:tcPr>
            <w:tcW w:w="1134" w:type="dxa"/>
            <w:vAlign w:val="center"/>
          </w:tcPr>
          <w:p w:rsidR="003F7516" w:rsidRDefault="003F7516" w:rsidP="007B5444">
            <w:pPr>
              <w:pStyle w:val="ConsPlusNormal"/>
              <w:jc w:val="center"/>
            </w:pPr>
            <w:r>
              <w:t>6</w:t>
            </w:r>
          </w:p>
        </w:tc>
        <w:tc>
          <w:tcPr>
            <w:tcW w:w="1134"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1701" w:type="dxa"/>
            <w:vAlign w:val="center"/>
          </w:tcPr>
          <w:p w:rsidR="003F7516" w:rsidRDefault="003F7516" w:rsidP="007B5444">
            <w:pPr>
              <w:pStyle w:val="ConsPlusNormal"/>
              <w:jc w:val="center"/>
            </w:pPr>
            <w:r>
              <w:t>9</w:t>
            </w: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c>
          <w:tcPr>
            <w:tcW w:w="771" w:type="dxa"/>
          </w:tcPr>
          <w:p w:rsidR="003F7516" w:rsidRDefault="003F7516" w:rsidP="007B5444">
            <w:pPr>
              <w:pStyle w:val="ConsPlusNormal"/>
              <w:jc w:val="both"/>
            </w:pPr>
          </w:p>
        </w:tc>
        <w:tc>
          <w:tcPr>
            <w:tcW w:w="830" w:type="dxa"/>
          </w:tcPr>
          <w:p w:rsidR="003F7516" w:rsidRDefault="003F7516" w:rsidP="007B5444">
            <w:pPr>
              <w:pStyle w:val="ConsPlusNormal"/>
              <w:jc w:val="both"/>
            </w:pP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r w:rsidR="003F7516" w:rsidTr="007B5444">
        <w:tblPrEx>
          <w:tblBorders>
            <w:left w:val="nil"/>
          </w:tblBorders>
        </w:tblPrEx>
        <w:tc>
          <w:tcPr>
            <w:tcW w:w="771" w:type="dxa"/>
            <w:tcBorders>
              <w:left w:val="nil"/>
              <w:bottom w:val="nil"/>
            </w:tcBorders>
          </w:tcPr>
          <w:p w:rsidR="003F7516" w:rsidRDefault="003F7516" w:rsidP="007B5444">
            <w:pPr>
              <w:pStyle w:val="ConsPlusNormal"/>
              <w:jc w:val="both"/>
            </w:pPr>
          </w:p>
        </w:tc>
        <w:tc>
          <w:tcPr>
            <w:tcW w:w="830" w:type="dxa"/>
          </w:tcPr>
          <w:p w:rsidR="003F7516" w:rsidRDefault="003F7516" w:rsidP="007B5444">
            <w:pPr>
              <w:pStyle w:val="ConsPlusNormal"/>
              <w:jc w:val="both"/>
            </w:pPr>
            <w:r>
              <w:t>Итого</w:t>
            </w:r>
          </w:p>
        </w:tc>
        <w:tc>
          <w:tcPr>
            <w:tcW w:w="1013"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1134"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1701" w:type="dxa"/>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 xml:space="preserve">7. Отклонено </w:t>
      </w:r>
      <w:r w:rsidR="00F8701B">
        <w:t>финансовом органом</w:t>
      </w:r>
      <w:r>
        <w:t>:</w:t>
      </w:r>
    </w:p>
    <w:p w:rsidR="003F7516" w:rsidRDefault="003F7516" w:rsidP="003F7516">
      <w:pPr>
        <w:pStyle w:val="ConsPlusNormal"/>
        <w:jc w:val="center"/>
      </w:pPr>
    </w:p>
    <w:tbl>
      <w:tblPr>
        <w:tblW w:w="870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851"/>
        <w:gridCol w:w="709"/>
        <w:gridCol w:w="567"/>
        <w:gridCol w:w="850"/>
        <w:gridCol w:w="709"/>
        <w:gridCol w:w="850"/>
        <w:gridCol w:w="851"/>
        <w:gridCol w:w="1559"/>
      </w:tblGrid>
      <w:tr w:rsidR="003F7516" w:rsidTr="007B5444">
        <w:tc>
          <w:tcPr>
            <w:tcW w:w="1055" w:type="dxa"/>
            <w:vAlign w:val="center"/>
          </w:tcPr>
          <w:p w:rsidR="003F7516" w:rsidRDefault="003F7516" w:rsidP="007B5444">
            <w:pPr>
              <w:pStyle w:val="ConsPlusNormal"/>
              <w:jc w:val="center"/>
            </w:pPr>
            <w:r>
              <w:t>N п/п</w:t>
            </w:r>
          </w:p>
        </w:tc>
        <w:tc>
          <w:tcPr>
            <w:tcW w:w="708" w:type="dxa"/>
            <w:vAlign w:val="center"/>
          </w:tcPr>
          <w:p w:rsidR="003F7516" w:rsidRDefault="003F7516" w:rsidP="007B5444">
            <w:pPr>
              <w:pStyle w:val="ConsPlusNormal"/>
              <w:jc w:val="center"/>
            </w:pPr>
            <w:r>
              <w:t>N и дата док</w:t>
            </w:r>
          </w:p>
        </w:tc>
        <w:tc>
          <w:tcPr>
            <w:tcW w:w="851"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567" w:type="dxa"/>
            <w:vAlign w:val="center"/>
          </w:tcPr>
          <w:p w:rsidR="003F7516" w:rsidRDefault="003F7516" w:rsidP="007B5444">
            <w:pPr>
              <w:pStyle w:val="ConsPlusNormal"/>
              <w:jc w:val="center"/>
            </w:pPr>
            <w:r>
              <w:t>Сумма</w:t>
            </w:r>
          </w:p>
        </w:tc>
        <w:tc>
          <w:tcPr>
            <w:tcW w:w="850"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r>
              <w:t>Кор. счет банка</w:t>
            </w:r>
          </w:p>
        </w:tc>
        <w:tc>
          <w:tcPr>
            <w:tcW w:w="850" w:type="dxa"/>
            <w:vAlign w:val="center"/>
          </w:tcPr>
          <w:p w:rsidR="003F7516" w:rsidRDefault="003F7516" w:rsidP="007B5444">
            <w:pPr>
              <w:pStyle w:val="ConsPlusNormal"/>
              <w:jc w:val="center"/>
            </w:pPr>
            <w:r>
              <w:t>БИК банка</w:t>
            </w:r>
          </w:p>
        </w:tc>
        <w:tc>
          <w:tcPr>
            <w:tcW w:w="851" w:type="dxa"/>
            <w:vAlign w:val="center"/>
          </w:tcPr>
          <w:p w:rsidR="003F7516" w:rsidRDefault="003F7516" w:rsidP="007B5444">
            <w:pPr>
              <w:pStyle w:val="ConsPlusNormal"/>
              <w:jc w:val="center"/>
            </w:pPr>
            <w:r>
              <w:t>Причина отклонения</w:t>
            </w:r>
          </w:p>
        </w:tc>
        <w:tc>
          <w:tcPr>
            <w:tcW w:w="1559" w:type="dxa"/>
            <w:vAlign w:val="center"/>
          </w:tcPr>
          <w:p w:rsidR="003F7516" w:rsidRDefault="003F7516" w:rsidP="007B5444">
            <w:pPr>
              <w:pStyle w:val="ConsPlusNormal"/>
              <w:jc w:val="center"/>
            </w:pPr>
            <w:r>
              <w:t>Примечание</w:t>
            </w:r>
          </w:p>
        </w:tc>
      </w:tr>
      <w:tr w:rsidR="003F7516" w:rsidTr="007B5444">
        <w:tc>
          <w:tcPr>
            <w:tcW w:w="1055" w:type="dxa"/>
            <w:vAlign w:val="center"/>
          </w:tcPr>
          <w:p w:rsidR="003F7516" w:rsidRDefault="003F7516" w:rsidP="007B5444">
            <w:pPr>
              <w:pStyle w:val="ConsPlusNormal"/>
              <w:jc w:val="center"/>
            </w:pPr>
            <w:r>
              <w:t>1</w:t>
            </w:r>
          </w:p>
        </w:tc>
        <w:tc>
          <w:tcPr>
            <w:tcW w:w="708" w:type="dxa"/>
            <w:vAlign w:val="center"/>
          </w:tcPr>
          <w:p w:rsidR="003F7516" w:rsidRDefault="003F7516" w:rsidP="007B5444">
            <w:pPr>
              <w:pStyle w:val="ConsPlusNormal"/>
              <w:jc w:val="center"/>
            </w:pPr>
            <w:r>
              <w:t>2</w:t>
            </w:r>
          </w:p>
        </w:tc>
        <w:tc>
          <w:tcPr>
            <w:tcW w:w="851"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850" w:type="dxa"/>
            <w:vAlign w:val="center"/>
          </w:tcPr>
          <w:p w:rsidR="003F7516" w:rsidRDefault="003F7516" w:rsidP="007B5444">
            <w:pPr>
              <w:pStyle w:val="ConsPlusNormal"/>
              <w:jc w:val="center"/>
            </w:pPr>
            <w:r>
              <w:t>8</w:t>
            </w:r>
          </w:p>
        </w:tc>
        <w:tc>
          <w:tcPr>
            <w:tcW w:w="851" w:type="dxa"/>
            <w:vAlign w:val="center"/>
          </w:tcPr>
          <w:p w:rsidR="003F7516" w:rsidRDefault="003F7516" w:rsidP="007B5444">
            <w:pPr>
              <w:pStyle w:val="ConsPlusNormal"/>
              <w:jc w:val="center"/>
            </w:pPr>
            <w:r>
              <w:t>9</w:t>
            </w:r>
          </w:p>
        </w:tc>
        <w:tc>
          <w:tcPr>
            <w:tcW w:w="1559" w:type="dxa"/>
            <w:vAlign w:val="center"/>
          </w:tcPr>
          <w:p w:rsidR="003F7516" w:rsidRDefault="003F7516" w:rsidP="007B5444">
            <w:pPr>
              <w:pStyle w:val="ConsPlusNormal"/>
              <w:jc w:val="center"/>
            </w:pPr>
            <w:r>
              <w:t>10</w:t>
            </w:r>
          </w:p>
        </w:tc>
      </w:tr>
      <w:tr w:rsidR="003F7516" w:rsidTr="007B5444">
        <w:tc>
          <w:tcPr>
            <w:tcW w:w="1055"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851"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1055" w:type="dxa"/>
            <w:tcBorders>
              <w:bottom w:val="nil"/>
            </w:tcBorders>
          </w:tcPr>
          <w:p w:rsidR="003F7516" w:rsidRDefault="003F7516" w:rsidP="007B5444">
            <w:pPr>
              <w:pStyle w:val="ConsPlusNormal"/>
              <w:jc w:val="both"/>
            </w:pPr>
          </w:p>
        </w:tc>
        <w:tc>
          <w:tcPr>
            <w:tcW w:w="708" w:type="dxa"/>
            <w:tcBorders>
              <w:bottom w:val="nil"/>
            </w:tcBorders>
          </w:tcPr>
          <w:p w:rsidR="003F7516" w:rsidRDefault="003F7516" w:rsidP="007B5444">
            <w:pPr>
              <w:pStyle w:val="ConsPlusNormal"/>
              <w:jc w:val="both"/>
            </w:pPr>
          </w:p>
        </w:tc>
        <w:tc>
          <w:tcPr>
            <w:tcW w:w="851"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850"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850" w:type="dxa"/>
            <w:tcBorders>
              <w:bottom w:val="single" w:sz="4" w:space="0" w:color="auto"/>
            </w:tcBorders>
          </w:tcPr>
          <w:p w:rsidR="003F7516" w:rsidRDefault="003F7516" w:rsidP="007B5444">
            <w:pPr>
              <w:pStyle w:val="ConsPlusNormal"/>
              <w:jc w:val="both"/>
            </w:pPr>
          </w:p>
        </w:tc>
        <w:tc>
          <w:tcPr>
            <w:tcW w:w="851" w:type="dxa"/>
            <w:tcBorders>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rmal"/>
        <w:jc w:val="center"/>
        <w:outlineLvl w:val="2"/>
      </w:pPr>
      <w:r>
        <w:lastRenderedPageBreak/>
        <w:t>8. Отклонено по запросу на аннулирование:</w:t>
      </w:r>
    </w:p>
    <w:p w:rsidR="003F7516" w:rsidRDefault="003F7516" w:rsidP="003F7516">
      <w:pPr>
        <w:pStyle w:val="ConsPlusNormal"/>
        <w:jc w:val="center"/>
      </w:pPr>
    </w:p>
    <w:tbl>
      <w:tblPr>
        <w:tblW w:w="700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708"/>
        <w:gridCol w:w="709"/>
        <w:gridCol w:w="709"/>
        <w:gridCol w:w="567"/>
        <w:gridCol w:w="709"/>
        <w:gridCol w:w="708"/>
        <w:gridCol w:w="709"/>
        <w:gridCol w:w="1134"/>
      </w:tblGrid>
      <w:tr w:rsidR="003F7516" w:rsidTr="007B5444">
        <w:tc>
          <w:tcPr>
            <w:tcW w:w="488" w:type="dxa"/>
            <w:vAlign w:val="center"/>
          </w:tcPr>
          <w:p w:rsidR="003F7516" w:rsidRDefault="003F7516" w:rsidP="007B5444">
            <w:pPr>
              <w:pStyle w:val="ConsPlusNormal"/>
              <w:jc w:val="center"/>
            </w:pPr>
            <w:r>
              <w:t>N п/п</w:t>
            </w:r>
          </w:p>
        </w:tc>
        <w:tc>
          <w:tcPr>
            <w:tcW w:w="567" w:type="dxa"/>
            <w:vAlign w:val="center"/>
          </w:tcPr>
          <w:p w:rsidR="003F7516" w:rsidRDefault="003F7516" w:rsidP="007B5444">
            <w:pPr>
              <w:pStyle w:val="ConsPlusNormal"/>
              <w:jc w:val="center"/>
            </w:pPr>
            <w:r>
              <w:t>N и дата док</w:t>
            </w:r>
          </w:p>
        </w:tc>
        <w:tc>
          <w:tcPr>
            <w:tcW w:w="708" w:type="dxa"/>
            <w:vAlign w:val="center"/>
          </w:tcPr>
          <w:p w:rsidR="003F7516" w:rsidRDefault="003F7516" w:rsidP="007B5444">
            <w:pPr>
              <w:pStyle w:val="ConsPlusNormal"/>
              <w:jc w:val="center"/>
            </w:pPr>
            <w:r>
              <w:t>Группа</w:t>
            </w:r>
          </w:p>
        </w:tc>
        <w:tc>
          <w:tcPr>
            <w:tcW w:w="709" w:type="dxa"/>
            <w:vAlign w:val="center"/>
          </w:tcPr>
          <w:p w:rsidR="003F7516" w:rsidRDefault="003F7516" w:rsidP="007B5444">
            <w:pPr>
              <w:pStyle w:val="ConsPlusNormal"/>
              <w:jc w:val="center"/>
            </w:pPr>
            <w:r>
              <w:t>Код по БК</w:t>
            </w:r>
          </w:p>
        </w:tc>
        <w:tc>
          <w:tcPr>
            <w:tcW w:w="709" w:type="dxa"/>
            <w:vAlign w:val="center"/>
          </w:tcPr>
          <w:p w:rsidR="003F7516" w:rsidRDefault="003F7516" w:rsidP="007B5444">
            <w:pPr>
              <w:pStyle w:val="ConsPlusNormal"/>
              <w:jc w:val="center"/>
            </w:pPr>
            <w:r>
              <w:t>Сумма</w:t>
            </w:r>
          </w:p>
        </w:tc>
        <w:tc>
          <w:tcPr>
            <w:tcW w:w="567" w:type="dxa"/>
            <w:vAlign w:val="center"/>
          </w:tcPr>
          <w:p w:rsidR="003F7516" w:rsidRDefault="003F7516" w:rsidP="007B5444">
            <w:pPr>
              <w:pStyle w:val="ConsPlusNormal"/>
              <w:jc w:val="center"/>
            </w:pPr>
            <w:r>
              <w:t>Счет получателя</w:t>
            </w:r>
          </w:p>
        </w:tc>
        <w:tc>
          <w:tcPr>
            <w:tcW w:w="709" w:type="dxa"/>
            <w:vAlign w:val="center"/>
          </w:tcPr>
          <w:p w:rsidR="003F7516" w:rsidRDefault="003F7516" w:rsidP="007B5444">
            <w:pPr>
              <w:pStyle w:val="ConsPlusNormal"/>
              <w:jc w:val="center"/>
            </w:pPr>
            <w:r>
              <w:t>Кор. счет банка</w:t>
            </w:r>
          </w:p>
        </w:tc>
        <w:tc>
          <w:tcPr>
            <w:tcW w:w="708" w:type="dxa"/>
            <w:vAlign w:val="center"/>
          </w:tcPr>
          <w:p w:rsidR="003F7516" w:rsidRDefault="003F7516" w:rsidP="007B5444">
            <w:pPr>
              <w:pStyle w:val="ConsPlusNormal"/>
              <w:jc w:val="center"/>
            </w:pPr>
            <w:r>
              <w:t>БИК банка</w:t>
            </w:r>
          </w:p>
        </w:tc>
        <w:tc>
          <w:tcPr>
            <w:tcW w:w="709" w:type="dxa"/>
            <w:vAlign w:val="center"/>
          </w:tcPr>
          <w:p w:rsidR="003F7516" w:rsidRDefault="003F7516" w:rsidP="007B5444">
            <w:pPr>
              <w:pStyle w:val="ConsPlusNormal"/>
              <w:jc w:val="center"/>
            </w:pPr>
            <w:r>
              <w:t>Причина отклонения</w:t>
            </w:r>
          </w:p>
        </w:tc>
        <w:tc>
          <w:tcPr>
            <w:tcW w:w="1134" w:type="dxa"/>
            <w:vAlign w:val="center"/>
          </w:tcPr>
          <w:p w:rsidR="003F7516" w:rsidRDefault="003F7516" w:rsidP="007B5444">
            <w:pPr>
              <w:pStyle w:val="ConsPlusNormal"/>
              <w:jc w:val="center"/>
            </w:pPr>
            <w:r>
              <w:t>Примечание</w:t>
            </w:r>
          </w:p>
        </w:tc>
      </w:tr>
      <w:tr w:rsidR="003F7516" w:rsidTr="007B5444">
        <w:tc>
          <w:tcPr>
            <w:tcW w:w="488"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708"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709" w:type="dxa"/>
            <w:vAlign w:val="center"/>
          </w:tcPr>
          <w:p w:rsidR="003F7516" w:rsidRDefault="003F7516" w:rsidP="007B5444">
            <w:pPr>
              <w:pStyle w:val="ConsPlusNormal"/>
              <w:jc w:val="center"/>
            </w:pPr>
            <w:r>
              <w:t>5</w:t>
            </w:r>
          </w:p>
        </w:tc>
        <w:tc>
          <w:tcPr>
            <w:tcW w:w="567" w:type="dxa"/>
            <w:vAlign w:val="center"/>
          </w:tcPr>
          <w:p w:rsidR="003F7516" w:rsidRDefault="003F7516" w:rsidP="007B5444">
            <w:pPr>
              <w:pStyle w:val="ConsPlusNormal"/>
              <w:jc w:val="center"/>
            </w:pPr>
            <w:r>
              <w:t>6</w:t>
            </w:r>
          </w:p>
        </w:tc>
        <w:tc>
          <w:tcPr>
            <w:tcW w:w="709" w:type="dxa"/>
            <w:vAlign w:val="center"/>
          </w:tcPr>
          <w:p w:rsidR="003F7516" w:rsidRDefault="003F7516" w:rsidP="007B5444">
            <w:pPr>
              <w:pStyle w:val="ConsPlusNormal"/>
              <w:jc w:val="center"/>
            </w:pPr>
            <w:r>
              <w:t>7</w:t>
            </w:r>
          </w:p>
        </w:tc>
        <w:tc>
          <w:tcPr>
            <w:tcW w:w="708" w:type="dxa"/>
            <w:vAlign w:val="center"/>
          </w:tcPr>
          <w:p w:rsidR="003F7516" w:rsidRDefault="003F7516" w:rsidP="007B5444">
            <w:pPr>
              <w:pStyle w:val="ConsPlusNormal"/>
              <w:jc w:val="center"/>
            </w:pPr>
            <w:r>
              <w:t>8</w:t>
            </w:r>
          </w:p>
        </w:tc>
        <w:tc>
          <w:tcPr>
            <w:tcW w:w="709" w:type="dxa"/>
            <w:vAlign w:val="center"/>
          </w:tcPr>
          <w:p w:rsidR="003F7516" w:rsidRDefault="003F7516" w:rsidP="007B5444">
            <w:pPr>
              <w:pStyle w:val="ConsPlusNormal"/>
              <w:jc w:val="center"/>
            </w:pPr>
            <w:r>
              <w:t>9</w:t>
            </w:r>
          </w:p>
        </w:tc>
        <w:tc>
          <w:tcPr>
            <w:tcW w:w="1134" w:type="dxa"/>
            <w:vAlign w:val="center"/>
          </w:tcPr>
          <w:p w:rsidR="003F7516" w:rsidRDefault="003F7516" w:rsidP="007B5444">
            <w:pPr>
              <w:pStyle w:val="ConsPlusNormal"/>
              <w:jc w:val="center"/>
            </w:pPr>
            <w:r>
              <w:t>10</w:t>
            </w:r>
          </w:p>
        </w:tc>
      </w:tr>
      <w:tr w:rsidR="003F7516" w:rsidTr="007B5444">
        <w:tc>
          <w:tcPr>
            <w:tcW w:w="488"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08"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567" w:type="dxa"/>
            <w:tcBorders>
              <w:bottom w:val="nil"/>
            </w:tcBorders>
          </w:tcPr>
          <w:p w:rsidR="003F7516" w:rsidRDefault="003F7516" w:rsidP="007B5444">
            <w:pPr>
              <w:pStyle w:val="ConsPlusNormal"/>
              <w:jc w:val="both"/>
            </w:pPr>
          </w:p>
        </w:tc>
        <w:tc>
          <w:tcPr>
            <w:tcW w:w="708"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567" w:type="dxa"/>
            <w:tcBorders>
              <w:left w:val="single" w:sz="4" w:space="0" w:color="auto"/>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708"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134"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jc w:val="center"/>
      </w:pPr>
    </w:p>
    <w:p w:rsidR="003F7516" w:rsidRDefault="003F7516" w:rsidP="003F7516">
      <w:pPr>
        <w:pStyle w:val="ConsPlusNormal"/>
        <w:jc w:val="center"/>
        <w:outlineLvl w:val="2"/>
      </w:pPr>
      <w:r>
        <w:t>9. Проведено платежных документов через УФК по</w:t>
      </w:r>
    </w:p>
    <w:p w:rsidR="003F7516" w:rsidRDefault="003F7516" w:rsidP="003F7516">
      <w:pPr>
        <w:pStyle w:val="ConsPlusNormal"/>
        <w:jc w:val="center"/>
      </w:pPr>
      <w:r>
        <w:t xml:space="preserve">Республике Башкортостан, минуя </w:t>
      </w:r>
      <w:r w:rsidR="00F8701B">
        <w:t>финансовый орган</w:t>
      </w:r>
      <w:r>
        <w:t>:</w:t>
      </w:r>
    </w:p>
    <w:p w:rsidR="003F7516" w:rsidRDefault="003F7516" w:rsidP="003F7516">
      <w:pPr>
        <w:pStyle w:val="ConsPlusNormal"/>
        <w:jc w:val="center"/>
      </w:pPr>
    </w:p>
    <w:tbl>
      <w:tblPr>
        <w:tblW w:w="771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559"/>
        <w:gridCol w:w="2126"/>
        <w:gridCol w:w="709"/>
        <w:gridCol w:w="567"/>
        <w:gridCol w:w="709"/>
        <w:gridCol w:w="1559"/>
      </w:tblGrid>
      <w:tr w:rsidR="003F7516" w:rsidTr="007B5444">
        <w:tc>
          <w:tcPr>
            <w:tcW w:w="488" w:type="dxa"/>
            <w:vAlign w:val="center"/>
          </w:tcPr>
          <w:p w:rsidR="003F7516" w:rsidRDefault="003F7516" w:rsidP="007B5444">
            <w:pPr>
              <w:pStyle w:val="ConsPlusNormal"/>
              <w:jc w:val="center"/>
            </w:pPr>
            <w:r>
              <w:t>N п/п</w:t>
            </w:r>
          </w:p>
        </w:tc>
        <w:tc>
          <w:tcPr>
            <w:tcW w:w="1559" w:type="dxa"/>
            <w:vAlign w:val="center"/>
          </w:tcPr>
          <w:p w:rsidR="003F7516" w:rsidRDefault="003F7516" w:rsidP="007B5444">
            <w:pPr>
              <w:pStyle w:val="ConsPlusNormal"/>
              <w:jc w:val="center"/>
            </w:pPr>
            <w:r>
              <w:t>N и дата заявки на кассовый расход, предоставленной в УФК по Республике Башкортостан</w:t>
            </w:r>
          </w:p>
        </w:tc>
        <w:tc>
          <w:tcPr>
            <w:tcW w:w="2126" w:type="dxa"/>
            <w:vAlign w:val="center"/>
          </w:tcPr>
          <w:p w:rsidR="003F7516" w:rsidRDefault="003F7516" w:rsidP="007B5444">
            <w:pPr>
              <w:pStyle w:val="ConsPlusNormal"/>
              <w:jc w:val="center"/>
            </w:pPr>
            <w:r>
              <w:t>N и дата проведения заявки кассовый расход через УФК по Республике Башкортостан</w:t>
            </w:r>
          </w:p>
        </w:tc>
        <w:tc>
          <w:tcPr>
            <w:tcW w:w="709" w:type="dxa"/>
            <w:vAlign w:val="center"/>
          </w:tcPr>
          <w:p w:rsidR="003F7516" w:rsidRDefault="003F7516" w:rsidP="007B5444">
            <w:pPr>
              <w:pStyle w:val="ConsPlusNormal"/>
              <w:jc w:val="center"/>
            </w:pPr>
            <w:r>
              <w:t>Группа</w:t>
            </w:r>
          </w:p>
        </w:tc>
        <w:tc>
          <w:tcPr>
            <w:tcW w:w="567" w:type="dxa"/>
            <w:vAlign w:val="center"/>
          </w:tcPr>
          <w:p w:rsidR="003F7516" w:rsidRDefault="003F7516" w:rsidP="007B5444">
            <w:pPr>
              <w:pStyle w:val="ConsPlusNormal"/>
              <w:jc w:val="center"/>
            </w:pPr>
            <w:r>
              <w:t>Сумма</w:t>
            </w:r>
          </w:p>
        </w:tc>
        <w:tc>
          <w:tcPr>
            <w:tcW w:w="709" w:type="dxa"/>
            <w:vAlign w:val="center"/>
          </w:tcPr>
          <w:p w:rsidR="003F7516" w:rsidRDefault="003F7516" w:rsidP="007B5444">
            <w:pPr>
              <w:pStyle w:val="ConsPlusNormal"/>
              <w:jc w:val="center"/>
            </w:pPr>
            <w:r>
              <w:t>Код цели</w:t>
            </w:r>
          </w:p>
        </w:tc>
        <w:tc>
          <w:tcPr>
            <w:tcW w:w="1559" w:type="dxa"/>
            <w:vAlign w:val="center"/>
          </w:tcPr>
          <w:p w:rsidR="003F7516" w:rsidRDefault="003F7516" w:rsidP="007B5444">
            <w:pPr>
              <w:pStyle w:val="ConsPlusNormal"/>
              <w:jc w:val="center"/>
            </w:pPr>
            <w:r>
              <w:t>Код по БК</w:t>
            </w:r>
          </w:p>
        </w:tc>
      </w:tr>
      <w:tr w:rsidR="003F7516" w:rsidTr="007B5444">
        <w:tc>
          <w:tcPr>
            <w:tcW w:w="488" w:type="dxa"/>
            <w:vAlign w:val="center"/>
          </w:tcPr>
          <w:p w:rsidR="003F7516" w:rsidRDefault="003F7516" w:rsidP="007B5444">
            <w:pPr>
              <w:pStyle w:val="ConsPlusNormal"/>
              <w:jc w:val="center"/>
            </w:pPr>
            <w:r>
              <w:t>1</w:t>
            </w:r>
          </w:p>
        </w:tc>
        <w:tc>
          <w:tcPr>
            <w:tcW w:w="1559" w:type="dxa"/>
            <w:vAlign w:val="center"/>
          </w:tcPr>
          <w:p w:rsidR="003F7516" w:rsidRDefault="003F7516" w:rsidP="007B5444">
            <w:pPr>
              <w:pStyle w:val="ConsPlusNormal"/>
              <w:jc w:val="center"/>
            </w:pPr>
            <w:r>
              <w:t>2</w:t>
            </w:r>
          </w:p>
        </w:tc>
        <w:tc>
          <w:tcPr>
            <w:tcW w:w="2126" w:type="dxa"/>
            <w:vAlign w:val="center"/>
          </w:tcPr>
          <w:p w:rsidR="003F7516" w:rsidRDefault="003F7516" w:rsidP="007B5444">
            <w:pPr>
              <w:pStyle w:val="ConsPlusNormal"/>
              <w:jc w:val="center"/>
            </w:pPr>
            <w:r>
              <w:t>3</w:t>
            </w:r>
          </w:p>
        </w:tc>
        <w:tc>
          <w:tcPr>
            <w:tcW w:w="709"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709" w:type="dxa"/>
            <w:vAlign w:val="center"/>
          </w:tcPr>
          <w:p w:rsidR="003F7516" w:rsidRDefault="003F7516" w:rsidP="007B5444">
            <w:pPr>
              <w:pStyle w:val="ConsPlusNormal"/>
              <w:jc w:val="center"/>
            </w:pPr>
            <w:r>
              <w:t>6</w:t>
            </w:r>
          </w:p>
        </w:tc>
        <w:tc>
          <w:tcPr>
            <w:tcW w:w="1559" w:type="dxa"/>
            <w:vAlign w:val="center"/>
          </w:tcPr>
          <w:p w:rsidR="003F7516" w:rsidRDefault="003F7516" w:rsidP="007B5444">
            <w:pPr>
              <w:pStyle w:val="ConsPlusNormal"/>
              <w:jc w:val="center"/>
            </w:pPr>
            <w:r>
              <w:t>7</w:t>
            </w:r>
          </w:p>
        </w:tc>
      </w:tr>
      <w:tr w:rsidR="003F7516" w:rsidTr="007B5444">
        <w:tc>
          <w:tcPr>
            <w:tcW w:w="488" w:type="dxa"/>
          </w:tcPr>
          <w:p w:rsidR="003F7516" w:rsidRDefault="003F7516" w:rsidP="007B5444">
            <w:pPr>
              <w:pStyle w:val="ConsPlusNormal"/>
              <w:jc w:val="both"/>
            </w:pPr>
          </w:p>
        </w:tc>
        <w:tc>
          <w:tcPr>
            <w:tcW w:w="1559" w:type="dxa"/>
          </w:tcPr>
          <w:p w:rsidR="003F7516" w:rsidRDefault="003F7516" w:rsidP="007B5444">
            <w:pPr>
              <w:pStyle w:val="ConsPlusNormal"/>
              <w:jc w:val="both"/>
            </w:pPr>
          </w:p>
        </w:tc>
        <w:tc>
          <w:tcPr>
            <w:tcW w:w="2126" w:type="dxa"/>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567" w:type="dxa"/>
            <w:tcBorders>
              <w:bottom w:val="single" w:sz="4" w:space="0" w:color="auto"/>
            </w:tcBorders>
          </w:tcPr>
          <w:p w:rsidR="003F7516" w:rsidRDefault="003F7516" w:rsidP="007B5444">
            <w:pPr>
              <w:pStyle w:val="ConsPlusNormal"/>
              <w:jc w:val="both"/>
            </w:pPr>
          </w:p>
        </w:tc>
        <w:tc>
          <w:tcPr>
            <w:tcW w:w="709" w:type="dxa"/>
            <w:tcBorders>
              <w:bottom w:val="single" w:sz="4" w:space="0" w:color="auto"/>
            </w:tcBorders>
          </w:tcPr>
          <w:p w:rsidR="003F7516" w:rsidRDefault="003F7516" w:rsidP="007B5444">
            <w:pPr>
              <w:pStyle w:val="ConsPlusNormal"/>
              <w:jc w:val="both"/>
            </w:pPr>
          </w:p>
        </w:tc>
        <w:tc>
          <w:tcPr>
            <w:tcW w:w="1559" w:type="dxa"/>
            <w:tcBorders>
              <w:bottom w:val="single" w:sz="4" w:space="0" w:color="auto"/>
            </w:tcBorders>
          </w:tcPr>
          <w:p w:rsidR="003F7516" w:rsidRDefault="003F7516" w:rsidP="007B5444">
            <w:pPr>
              <w:pStyle w:val="ConsPlusNormal"/>
              <w:jc w:val="both"/>
            </w:pPr>
          </w:p>
        </w:tc>
      </w:tr>
      <w:tr w:rsidR="003F7516" w:rsidTr="007B5444">
        <w:tblPrEx>
          <w:tblBorders>
            <w:left w:val="nil"/>
            <w:right w:val="nil"/>
            <w:insideV w:val="nil"/>
          </w:tblBorders>
        </w:tblPrEx>
        <w:tc>
          <w:tcPr>
            <w:tcW w:w="488" w:type="dxa"/>
            <w:tcBorders>
              <w:bottom w:val="nil"/>
            </w:tcBorders>
          </w:tcPr>
          <w:p w:rsidR="003F7516" w:rsidRDefault="003F7516" w:rsidP="007B5444">
            <w:pPr>
              <w:pStyle w:val="ConsPlusNormal"/>
              <w:jc w:val="both"/>
            </w:pPr>
          </w:p>
        </w:tc>
        <w:tc>
          <w:tcPr>
            <w:tcW w:w="1559" w:type="dxa"/>
            <w:tcBorders>
              <w:bottom w:val="nil"/>
            </w:tcBorders>
          </w:tcPr>
          <w:p w:rsidR="003F7516" w:rsidRDefault="003F7516" w:rsidP="007B5444">
            <w:pPr>
              <w:pStyle w:val="ConsPlusNormal"/>
              <w:jc w:val="both"/>
            </w:pPr>
          </w:p>
        </w:tc>
        <w:tc>
          <w:tcPr>
            <w:tcW w:w="2126" w:type="dxa"/>
            <w:tcBorders>
              <w:bottom w:val="nil"/>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right w:val="single" w:sz="4" w:space="0" w:color="auto"/>
            </w:tcBorders>
          </w:tcPr>
          <w:p w:rsidR="003F7516" w:rsidRDefault="003F7516" w:rsidP="007B5444">
            <w:pPr>
              <w:pStyle w:val="ConsPlusNormal"/>
              <w:jc w:val="both"/>
            </w:pPr>
            <w:r>
              <w:t>Итого</w:t>
            </w:r>
          </w:p>
        </w:tc>
        <w:tc>
          <w:tcPr>
            <w:tcW w:w="567" w:type="dxa"/>
            <w:tcBorders>
              <w:left w:val="single" w:sz="4" w:space="0" w:color="auto"/>
              <w:bottom w:val="single" w:sz="4" w:space="0" w:color="auto"/>
              <w:right w:val="single" w:sz="4" w:space="0" w:color="auto"/>
            </w:tcBorders>
          </w:tcPr>
          <w:p w:rsidR="003F7516" w:rsidRDefault="003F7516" w:rsidP="007B5444">
            <w:pPr>
              <w:pStyle w:val="ConsPlusNormal"/>
              <w:jc w:val="both"/>
            </w:pPr>
          </w:p>
        </w:tc>
        <w:tc>
          <w:tcPr>
            <w:tcW w:w="709" w:type="dxa"/>
            <w:tcBorders>
              <w:left w:val="single" w:sz="4" w:space="0" w:color="auto"/>
              <w:bottom w:val="single" w:sz="4" w:space="0" w:color="auto"/>
            </w:tcBorders>
          </w:tcPr>
          <w:p w:rsidR="003F7516" w:rsidRDefault="003F7516" w:rsidP="007B5444">
            <w:pPr>
              <w:pStyle w:val="ConsPlusNormal"/>
              <w:jc w:val="both"/>
            </w:pPr>
          </w:p>
        </w:tc>
        <w:tc>
          <w:tcPr>
            <w:tcW w:w="1559" w:type="dxa"/>
            <w:tcBorders>
              <w:bottom w:val="single" w:sz="4" w:space="0" w:color="auto"/>
              <w:right w:val="single" w:sz="4" w:space="0" w:color="auto"/>
            </w:tcBorders>
          </w:tcPr>
          <w:p w:rsidR="003F7516" w:rsidRDefault="003F7516" w:rsidP="007B5444">
            <w:pPr>
              <w:pStyle w:val="ConsPlusNormal"/>
              <w:jc w:val="both"/>
            </w:pPr>
          </w:p>
        </w:tc>
      </w:tr>
    </w:tbl>
    <w:p w:rsidR="003F7516" w:rsidRDefault="003F7516" w:rsidP="003F7516">
      <w:pPr>
        <w:pStyle w:val="ConsPlusNormal"/>
        <w:ind w:firstLine="540"/>
        <w:jc w:val="both"/>
      </w:pPr>
    </w:p>
    <w:p w:rsidR="003F7516" w:rsidRDefault="003F7516" w:rsidP="003F7516">
      <w:pPr>
        <w:pStyle w:val="ConsPlusNonformat"/>
        <w:jc w:val="both"/>
      </w:pPr>
      <w:r>
        <w:rPr>
          <w:sz w:val="18"/>
        </w:rPr>
        <w:t>Ответственный исполнитель   ___________   _________  _____________________ _________</w:t>
      </w:r>
    </w:p>
    <w:p w:rsidR="003F7516" w:rsidRDefault="003F7516" w:rsidP="003F7516">
      <w:pPr>
        <w:pStyle w:val="ConsPlusNonformat"/>
        <w:jc w:val="both"/>
      </w:pPr>
      <w:r>
        <w:rPr>
          <w:sz w:val="18"/>
        </w:rPr>
        <w:t xml:space="preserve">                            (должность)   (подпись)  (расшифровка подписи) (телефон)</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_____</w:t>
      </w:r>
    </w:p>
    <w:p w:rsidR="003F7516" w:rsidRDefault="003F7516" w:rsidP="003F7516">
      <w:pPr>
        <w:sectPr w:rsidR="003F7516" w:rsidSect="007B5444">
          <w:pgSz w:w="11905" w:h="16838"/>
          <w:pgMar w:top="1134" w:right="850" w:bottom="1134" w:left="1701" w:header="0" w:footer="0" w:gutter="0"/>
          <w:cols w:space="720"/>
          <w:docGrid w:linePitch="299"/>
        </w:sectPr>
      </w:pPr>
    </w:p>
    <w:p w:rsidR="003F7516" w:rsidRDefault="003F7516" w:rsidP="003F7516">
      <w:pPr>
        <w:pStyle w:val="ConsPlusNonformat"/>
        <w:jc w:val="both"/>
      </w:pPr>
      <w:r>
        <w:rPr>
          <w:sz w:val="16"/>
        </w:rPr>
        <w:lastRenderedPageBreak/>
        <w:t xml:space="preserve">                            ПРИЛОЖЕНИЕ К СВЕДЕНИЯМ</w:t>
      </w:r>
    </w:p>
    <w:p w:rsidR="003F7516" w:rsidRDefault="003F7516" w:rsidP="003F7516">
      <w:pPr>
        <w:pStyle w:val="ConsPlusNonformat"/>
        <w:jc w:val="both"/>
      </w:pPr>
      <w:r>
        <w:rPr>
          <w:sz w:val="16"/>
        </w:rPr>
        <w:t xml:space="preserve">           о движении средств, поступивших из федерального бюджета</w:t>
      </w:r>
    </w:p>
    <w:p w:rsidR="003F7516" w:rsidRDefault="003F7516" w:rsidP="003F7516">
      <w:pPr>
        <w:pStyle w:val="ConsPlusNonformat"/>
        <w:jc w:val="both"/>
      </w:pPr>
      <w:r>
        <w:rPr>
          <w:sz w:val="16"/>
        </w:rPr>
        <w:t xml:space="preserve">                               на _________ г.                                       ┌──────────┐</w:t>
      </w:r>
    </w:p>
    <w:p w:rsidR="003F7516" w:rsidRDefault="003F7516" w:rsidP="003F7516">
      <w:pPr>
        <w:pStyle w:val="ConsPlusNonformat"/>
        <w:jc w:val="both"/>
      </w:pPr>
      <w:r>
        <w:rPr>
          <w:sz w:val="16"/>
        </w:rPr>
        <w:t xml:space="preserve">                                                                                     │   коды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Наименование                                                                         │          │</w:t>
      </w:r>
    </w:p>
    <w:p w:rsidR="003F7516" w:rsidRDefault="003F7516" w:rsidP="003F7516">
      <w:pPr>
        <w:pStyle w:val="ConsPlusNonformat"/>
        <w:jc w:val="both"/>
      </w:pPr>
      <w:r>
        <w:rPr>
          <w:sz w:val="16"/>
        </w:rPr>
        <w:t>финансового органа ________________________________                                  ├──────────┤</w:t>
      </w:r>
    </w:p>
    <w:p w:rsidR="003F7516" w:rsidRDefault="003F7516" w:rsidP="003F7516">
      <w:pPr>
        <w:pStyle w:val="ConsPlusNonformat"/>
        <w:jc w:val="both"/>
      </w:pPr>
      <w:r>
        <w:rPr>
          <w:sz w:val="16"/>
        </w:rPr>
        <w:t xml:space="preserve">                                                                      Дата предыдущей│          │</w:t>
      </w:r>
    </w:p>
    <w:p w:rsidR="003F7516" w:rsidRDefault="003F7516" w:rsidP="003F7516">
      <w:pPr>
        <w:pStyle w:val="ConsPlusNonformat"/>
        <w:jc w:val="both"/>
      </w:pPr>
      <w:r>
        <w:rPr>
          <w:sz w:val="16"/>
        </w:rPr>
        <w:t xml:space="preserve">                                                                           информации│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Главный                                                                 Код ведомства│          │</w:t>
      </w:r>
    </w:p>
    <w:p w:rsidR="003F7516" w:rsidRDefault="003F7516" w:rsidP="003F7516">
      <w:pPr>
        <w:pStyle w:val="ConsPlusNonformat"/>
        <w:jc w:val="both"/>
      </w:pPr>
      <w:r>
        <w:rPr>
          <w:sz w:val="16"/>
        </w:rPr>
        <w:t>распорядитель:     ________________________________                                  ├──────────┤</w:t>
      </w:r>
    </w:p>
    <w:p w:rsidR="003F7516" w:rsidRDefault="003F7516" w:rsidP="003F7516">
      <w:pPr>
        <w:pStyle w:val="ConsPlusNonformat"/>
        <w:jc w:val="both"/>
      </w:pPr>
      <w:r>
        <w:rPr>
          <w:sz w:val="16"/>
        </w:rPr>
        <w:t xml:space="preserve">                                                    Номер лицевого счета в </w:t>
      </w:r>
      <w:r w:rsidR="00F8701B">
        <w:rPr>
          <w:sz w:val="16"/>
        </w:rPr>
        <w:t>финоргане</w:t>
      </w:r>
      <w:r>
        <w:rPr>
          <w:sz w:val="16"/>
        </w:rPr>
        <w:t>│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                                                        Номер лицевого счета в УФК по│          │</w:t>
      </w:r>
    </w:p>
    <w:p w:rsidR="003F7516" w:rsidRDefault="003F7516" w:rsidP="003F7516">
      <w:pPr>
        <w:pStyle w:val="ConsPlusNonformat"/>
        <w:jc w:val="both"/>
      </w:pPr>
      <w:r>
        <w:rPr>
          <w:sz w:val="16"/>
        </w:rPr>
        <w:t xml:space="preserve">                                                              Республике Башкортостан│          │</w:t>
      </w:r>
    </w:p>
    <w:p w:rsidR="003F7516" w:rsidRDefault="003F7516" w:rsidP="003F7516">
      <w:pPr>
        <w:pStyle w:val="ConsPlusNonformat"/>
        <w:jc w:val="both"/>
      </w:pPr>
      <w:r>
        <w:rPr>
          <w:sz w:val="16"/>
        </w:rPr>
        <w:t>Получатель:        ________________________________                                  ├──────────┤</w:t>
      </w:r>
    </w:p>
    <w:p w:rsidR="003F7516" w:rsidRDefault="003F7516" w:rsidP="003F7516">
      <w:pPr>
        <w:pStyle w:val="ConsPlusNonformat"/>
        <w:jc w:val="both"/>
      </w:pPr>
      <w:r>
        <w:rPr>
          <w:sz w:val="16"/>
        </w:rPr>
        <w:t xml:space="preserve">                                                                                     │          │</w:t>
      </w:r>
    </w:p>
    <w:p w:rsidR="003F7516" w:rsidRDefault="003F7516" w:rsidP="003F7516">
      <w:pPr>
        <w:pStyle w:val="ConsPlusNonformat"/>
        <w:jc w:val="both"/>
      </w:pPr>
      <w:r>
        <w:rPr>
          <w:sz w:val="16"/>
        </w:rPr>
        <w:t xml:space="preserve">                                                                                     ├──────────┤</w:t>
      </w:r>
    </w:p>
    <w:p w:rsidR="003F7516" w:rsidRDefault="003F7516" w:rsidP="003F7516">
      <w:pPr>
        <w:pStyle w:val="ConsPlusNonformat"/>
        <w:jc w:val="both"/>
      </w:pPr>
      <w:r>
        <w:rPr>
          <w:sz w:val="16"/>
        </w:rPr>
        <w:t xml:space="preserve">Единица измерения: руб. коп.по ОКЕИ│   </w:t>
      </w:r>
      <w:hyperlink r:id="rId100" w:history="1">
        <w:r>
          <w:rPr>
            <w:color w:val="0000FF"/>
            <w:sz w:val="16"/>
          </w:rPr>
          <w:t>383</w:t>
        </w:r>
      </w:hyperlink>
      <w:r>
        <w:rPr>
          <w:sz w:val="16"/>
        </w:rPr>
        <w:t xml:space="preserve">    │</w:t>
      </w:r>
    </w:p>
    <w:p w:rsidR="003F7516" w:rsidRDefault="003F7516" w:rsidP="003F7516">
      <w:pPr>
        <w:pStyle w:val="ConsPlusNonformat"/>
        <w:jc w:val="both"/>
      </w:pPr>
      <w:r>
        <w:rPr>
          <w:sz w:val="16"/>
        </w:rPr>
        <w:t xml:space="preserve">                                                                                     └──────────┘</w:t>
      </w:r>
    </w:p>
    <w:p w:rsidR="003F7516" w:rsidRDefault="003F7516" w:rsidP="003F7516">
      <w:pPr>
        <w:pStyle w:val="ConsPlusNormal"/>
        <w:ind w:firstLine="540"/>
        <w:jc w:val="both"/>
      </w:pPr>
    </w:p>
    <w:p w:rsidR="003F7516" w:rsidRDefault="003F7516" w:rsidP="003F7516">
      <w:pPr>
        <w:pStyle w:val="ConsPlusNormal"/>
        <w:ind w:firstLine="540"/>
        <w:jc w:val="both"/>
      </w:pPr>
      <w:r>
        <w:t>2. Операция с бюджетными средствами</w:t>
      </w:r>
    </w:p>
    <w:p w:rsidR="003F7516" w:rsidRDefault="003F7516" w:rsidP="003F7516">
      <w:pPr>
        <w:pStyle w:val="ConsPlusNormal"/>
        <w:ind w:firstLine="540"/>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567"/>
        <w:gridCol w:w="567"/>
        <w:gridCol w:w="567"/>
        <w:gridCol w:w="567"/>
        <w:gridCol w:w="850"/>
        <w:gridCol w:w="567"/>
        <w:gridCol w:w="737"/>
        <w:gridCol w:w="681"/>
        <w:gridCol w:w="850"/>
        <w:gridCol w:w="567"/>
        <w:gridCol w:w="993"/>
        <w:gridCol w:w="992"/>
        <w:gridCol w:w="850"/>
      </w:tblGrid>
      <w:tr w:rsidR="003F7516" w:rsidTr="007B5444">
        <w:tc>
          <w:tcPr>
            <w:tcW w:w="346" w:type="dxa"/>
            <w:vMerge w:val="restart"/>
            <w:vAlign w:val="center"/>
          </w:tcPr>
          <w:p w:rsidR="003F7516" w:rsidRDefault="003F7516" w:rsidP="007B5444">
            <w:pPr>
              <w:pStyle w:val="ConsPlusNormal"/>
              <w:jc w:val="center"/>
            </w:pPr>
            <w:r>
              <w:t>Группа финансирования</w:t>
            </w:r>
          </w:p>
        </w:tc>
        <w:tc>
          <w:tcPr>
            <w:tcW w:w="567" w:type="dxa"/>
            <w:vMerge w:val="restart"/>
            <w:vAlign w:val="center"/>
          </w:tcPr>
          <w:p w:rsidR="003F7516" w:rsidRDefault="003F7516" w:rsidP="007B5444">
            <w:pPr>
              <w:pStyle w:val="ConsPlusNormal"/>
              <w:jc w:val="center"/>
            </w:pPr>
            <w:r>
              <w:t>Код по БК</w:t>
            </w:r>
          </w:p>
        </w:tc>
        <w:tc>
          <w:tcPr>
            <w:tcW w:w="1701" w:type="dxa"/>
            <w:gridSpan w:val="3"/>
            <w:vAlign w:val="center"/>
          </w:tcPr>
          <w:p w:rsidR="003F7516" w:rsidRDefault="003F7516" w:rsidP="007B5444">
            <w:pPr>
              <w:pStyle w:val="ConsPlusNormal"/>
              <w:jc w:val="center"/>
            </w:pPr>
            <w:r>
              <w:t>Лимиты бюджетных обязательств</w:t>
            </w:r>
          </w:p>
        </w:tc>
        <w:tc>
          <w:tcPr>
            <w:tcW w:w="2154" w:type="dxa"/>
            <w:gridSpan w:val="3"/>
            <w:vAlign w:val="center"/>
          </w:tcPr>
          <w:p w:rsidR="003F7516" w:rsidRDefault="003F7516" w:rsidP="007B5444">
            <w:pPr>
              <w:pStyle w:val="ConsPlusNormal"/>
              <w:jc w:val="center"/>
            </w:pPr>
            <w:r>
              <w:t>Поставленные на учет бюджетные обязательства</w:t>
            </w:r>
          </w:p>
        </w:tc>
        <w:tc>
          <w:tcPr>
            <w:tcW w:w="681" w:type="dxa"/>
            <w:vMerge w:val="restart"/>
            <w:vAlign w:val="center"/>
          </w:tcPr>
          <w:p w:rsidR="003F7516" w:rsidRDefault="003F7516" w:rsidP="007B5444">
            <w:pPr>
              <w:pStyle w:val="ConsPlusNormal"/>
              <w:jc w:val="center"/>
            </w:pPr>
            <w:r>
              <w:t>Поступления</w:t>
            </w:r>
          </w:p>
        </w:tc>
        <w:tc>
          <w:tcPr>
            <w:tcW w:w="850" w:type="dxa"/>
            <w:vMerge w:val="restart"/>
            <w:vAlign w:val="center"/>
          </w:tcPr>
          <w:p w:rsidR="003F7516" w:rsidRDefault="003F7516" w:rsidP="007B5444">
            <w:pPr>
              <w:pStyle w:val="ConsPlusNormal"/>
              <w:jc w:val="center"/>
            </w:pPr>
            <w:r>
              <w:t>Выплаты</w:t>
            </w:r>
          </w:p>
        </w:tc>
        <w:tc>
          <w:tcPr>
            <w:tcW w:w="567" w:type="dxa"/>
            <w:vMerge w:val="restart"/>
            <w:vAlign w:val="center"/>
          </w:tcPr>
          <w:p w:rsidR="003F7516" w:rsidRDefault="003F7516" w:rsidP="007B5444">
            <w:pPr>
              <w:pStyle w:val="ConsPlusNormal"/>
              <w:jc w:val="center"/>
            </w:pPr>
            <w:r>
              <w:t>Итого кассовых выплат</w:t>
            </w:r>
          </w:p>
        </w:tc>
        <w:tc>
          <w:tcPr>
            <w:tcW w:w="993" w:type="dxa"/>
            <w:vMerge w:val="restart"/>
            <w:vAlign w:val="center"/>
          </w:tcPr>
          <w:p w:rsidR="003F7516" w:rsidRDefault="003F7516" w:rsidP="007B5444">
            <w:pPr>
              <w:pStyle w:val="ConsPlusNormal"/>
              <w:jc w:val="center"/>
            </w:pPr>
            <w:r>
              <w:t>Неисполненные бюджетные обязательства</w:t>
            </w:r>
          </w:p>
        </w:tc>
        <w:tc>
          <w:tcPr>
            <w:tcW w:w="992" w:type="dxa"/>
            <w:vMerge w:val="restart"/>
            <w:vAlign w:val="center"/>
          </w:tcPr>
          <w:p w:rsidR="003F7516" w:rsidRDefault="003F7516" w:rsidP="007B5444">
            <w:pPr>
              <w:pStyle w:val="ConsPlusNormal"/>
              <w:jc w:val="center"/>
            </w:pPr>
            <w:r>
              <w:t>Остаток неиспользованных ЛБО текущего года</w:t>
            </w:r>
          </w:p>
        </w:tc>
        <w:tc>
          <w:tcPr>
            <w:tcW w:w="850" w:type="dxa"/>
            <w:vMerge w:val="restart"/>
            <w:vAlign w:val="center"/>
          </w:tcPr>
          <w:p w:rsidR="003F7516" w:rsidRDefault="003F7516" w:rsidP="007B5444">
            <w:pPr>
              <w:pStyle w:val="ConsPlusNormal"/>
              <w:jc w:val="center"/>
            </w:pPr>
            <w:r>
              <w:t>Примечание</w:t>
            </w:r>
          </w:p>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val="restart"/>
            <w:vAlign w:val="center"/>
          </w:tcPr>
          <w:p w:rsidR="003F7516" w:rsidRDefault="003F7516" w:rsidP="007B5444">
            <w:pPr>
              <w:pStyle w:val="ConsPlusNormal"/>
              <w:jc w:val="center"/>
            </w:pPr>
            <w:r>
              <w:t>на текущий финансовый год</w:t>
            </w:r>
          </w:p>
        </w:tc>
        <w:tc>
          <w:tcPr>
            <w:tcW w:w="1134" w:type="dxa"/>
            <w:gridSpan w:val="2"/>
            <w:vAlign w:val="center"/>
          </w:tcPr>
          <w:p w:rsidR="003F7516" w:rsidRDefault="003F7516" w:rsidP="007B5444">
            <w:pPr>
              <w:pStyle w:val="ConsPlusNormal"/>
              <w:jc w:val="center"/>
            </w:pPr>
            <w:r>
              <w:t>на плановый период</w:t>
            </w:r>
          </w:p>
        </w:tc>
        <w:tc>
          <w:tcPr>
            <w:tcW w:w="850" w:type="dxa"/>
            <w:vMerge w:val="restart"/>
            <w:vAlign w:val="center"/>
          </w:tcPr>
          <w:p w:rsidR="003F7516" w:rsidRDefault="003F7516" w:rsidP="007B5444">
            <w:pPr>
              <w:pStyle w:val="ConsPlusNormal"/>
              <w:jc w:val="center"/>
            </w:pPr>
            <w:r>
              <w:t>на текущий финансовый год</w:t>
            </w:r>
          </w:p>
        </w:tc>
        <w:tc>
          <w:tcPr>
            <w:tcW w:w="1304" w:type="dxa"/>
            <w:gridSpan w:val="2"/>
            <w:vAlign w:val="center"/>
          </w:tcPr>
          <w:p w:rsidR="003F7516" w:rsidRDefault="003F7516" w:rsidP="007B5444">
            <w:pPr>
              <w:pStyle w:val="ConsPlusNormal"/>
              <w:jc w:val="center"/>
            </w:pPr>
            <w:r>
              <w:t>на плановый период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Merge/>
          </w:tcPr>
          <w:p w:rsidR="003F7516" w:rsidRDefault="003F7516" w:rsidP="007B5444"/>
        </w:tc>
        <w:tc>
          <w:tcPr>
            <w:tcW w:w="567" w:type="dxa"/>
            <w:vMerge/>
          </w:tcPr>
          <w:p w:rsidR="003F7516" w:rsidRDefault="003F7516" w:rsidP="007B5444"/>
        </w:tc>
        <w:tc>
          <w:tcPr>
            <w:tcW w:w="567"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567" w:type="dxa"/>
            <w:vAlign w:val="center"/>
          </w:tcPr>
          <w:p w:rsidR="003F7516" w:rsidRDefault="003F7516" w:rsidP="007B5444">
            <w:pPr>
              <w:pStyle w:val="ConsPlusNormal"/>
              <w:jc w:val="center"/>
            </w:pPr>
            <w:r>
              <w:t>второй год</w:t>
            </w:r>
          </w:p>
        </w:tc>
        <w:tc>
          <w:tcPr>
            <w:tcW w:w="850" w:type="dxa"/>
            <w:vMerge/>
          </w:tcPr>
          <w:p w:rsidR="003F7516" w:rsidRDefault="003F7516" w:rsidP="007B5444"/>
        </w:tc>
        <w:tc>
          <w:tcPr>
            <w:tcW w:w="567" w:type="dxa"/>
            <w:vAlign w:val="center"/>
          </w:tcPr>
          <w:p w:rsidR="003F7516" w:rsidRDefault="003F7516" w:rsidP="007B5444">
            <w:pPr>
              <w:pStyle w:val="ConsPlusNormal"/>
              <w:jc w:val="center"/>
            </w:pPr>
            <w:r>
              <w:t>первый год</w:t>
            </w:r>
          </w:p>
        </w:tc>
        <w:tc>
          <w:tcPr>
            <w:tcW w:w="737" w:type="dxa"/>
            <w:vAlign w:val="center"/>
          </w:tcPr>
          <w:p w:rsidR="003F7516" w:rsidRDefault="003F7516" w:rsidP="007B5444">
            <w:pPr>
              <w:pStyle w:val="ConsPlusNormal"/>
              <w:jc w:val="center"/>
            </w:pPr>
            <w:r>
              <w:t>второй год</w:t>
            </w:r>
          </w:p>
        </w:tc>
        <w:tc>
          <w:tcPr>
            <w:tcW w:w="681" w:type="dxa"/>
            <w:vMerge/>
          </w:tcPr>
          <w:p w:rsidR="003F7516" w:rsidRDefault="003F7516" w:rsidP="007B5444"/>
        </w:tc>
        <w:tc>
          <w:tcPr>
            <w:tcW w:w="850" w:type="dxa"/>
            <w:vMerge/>
          </w:tcPr>
          <w:p w:rsidR="003F7516" w:rsidRDefault="003F7516" w:rsidP="007B5444"/>
        </w:tc>
        <w:tc>
          <w:tcPr>
            <w:tcW w:w="567" w:type="dxa"/>
            <w:vMerge/>
          </w:tcPr>
          <w:p w:rsidR="003F7516" w:rsidRDefault="003F7516" w:rsidP="007B5444"/>
        </w:tc>
        <w:tc>
          <w:tcPr>
            <w:tcW w:w="993" w:type="dxa"/>
            <w:vMerge/>
          </w:tcPr>
          <w:p w:rsidR="003F7516" w:rsidRDefault="003F7516" w:rsidP="007B5444"/>
        </w:tc>
        <w:tc>
          <w:tcPr>
            <w:tcW w:w="992" w:type="dxa"/>
            <w:vMerge/>
          </w:tcPr>
          <w:p w:rsidR="003F7516" w:rsidRDefault="003F7516" w:rsidP="007B5444"/>
        </w:tc>
        <w:tc>
          <w:tcPr>
            <w:tcW w:w="850" w:type="dxa"/>
            <w:vMerge/>
          </w:tcPr>
          <w:p w:rsidR="003F7516" w:rsidRDefault="003F7516" w:rsidP="007B5444"/>
        </w:tc>
      </w:tr>
      <w:tr w:rsidR="003F7516" w:rsidTr="007B5444">
        <w:tc>
          <w:tcPr>
            <w:tcW w:w="346" w:type="dxa"/>
            <w:vAlign w:val="center"/>
          </w:tcPr>
          <w:p w:rsidR="003F7516" w:rsidRDefault="003F7516" w:rsidP="007B5444">
            <w:pPr>
              <w:pStyle w:val="ConsPlusNormal"/>
              <w:jc w:val="center"/>
            </w:pPr>
            <w:r>
              <w:t>1</w:t>
            </w:r>
          </w:p>
        </w:tc>
        <w:tc>
          <w:tcPr>
            <w:tcW w:w="567" w:type="dxa"/>
            <w:vAlign w:val="center"/>
          </w:tcPr>
          <w:p w:rsidR="003F7516" w:rsidRDefault="003F7516" w:rsidP="007B5444">
            <w:pPr>
              <w:pStyle w:val="ConsPlusNormal"/>
              <w:jc w:val="center"/>
            </w:pPr>
            <w:r>
              <w:t>2</w:t>
            </w:r>
          </w:p>
        </w:tc>
        <w:tc>
          <w:tcPr>
            <w:tcW w:w="567" w:type="dxa"/>
            <w:vAlign w:val="center"/>
          </w:tcPr>
          <w:p w:rsidR="003F7516" w:rsidRDefault="003F7516" w:rsidP="007B5444">
            <w:pPr>
              <w:pStyle w:val="ConsPlusNormal"/>
              <w:jc w:val="center"/>
            </w:pPr>
            <w:r>
              <w:t>3</w:t>
            </w:r>
          </w:p>
        </w:tc>
        <w:tc>
          <w:tcPr>
            <w:tcW w:w="567" w:type="dxa"/>
            <w:vAlign w:val="center"/>
          </w:tcPr>
          <w:p w:rsidR="003F7516" w:rsidRDefault="003F7516" w:rsidP="007B5444">
            <w:pPr>
              <w:pStyle w:val="ConsPlusNormal"/>
              <w:jc w:val="center"/>
            </w:pPr>
            <w:r>
              <w:t>4</w:t>
            </w:r>
          </w:p>
        </w:tc>
        <w:tc>
          <w:tcPr>
            <w:tcW w:w="567" w:type="dxa"/>
            <w:vAlign w:val="center"/>
          </w:tcPr>
          <w:p w:rsidR="003F7516" w:rsidRDefault="003F7516" w:rsidP="007B5444">
            <w:pPr>
              <w:pStyle w:val="ConsPlusNormal"/>
              <w:jc w:val="center"/>
            </w:pPr>
            <w:r>
              <w:t>5</w:t>
            </w:r>
          </w:p>
        </w:tc>
        <w:tc>
          <w:tcPr>
            <w:tcW w:w="850" w:type="dxa"/>
            <w:vAlign w:val="center"/>
          </w:tcPr>
          <w:p w:rsidR="003F7516" w:rsidRDefault="003F7516" w:rsidP="007B5444">
            <w:pPr>
              <w:pStyle w:val="ConsPlusNormal"/>
              <w:jc w:val="center"/>
            </w:pPr>
            <w:r>
              <w:t>6</w:t>
            </w:r>
          </w:p>
        </w:tc>
        <w:tc>
          <w:tcPr>
            <w:tcW w:w="567" w:type="dxa"/>
            <w:vAlign w:val="center"/>
          </w:tcPr>
          <w:p w:rsidR="003F7516" w:rsidRDefault="003F7516" w:rsidP="007B5444">
            <w:pPr>
              <w:pStyle w:val="ConsPlusNormal"/>
              <w:jc w:val="center"/>
            </w:pPr>
            <w:r>
              <w:t>7</w:t>
            </w:r>
          </w:p>
        </w:tc>
        <w:tc>
          <w:tcPr>
            <w:tcW w:w="737" w:type="dxa"/>
            <w:vAlign w:val="center"/>
          </w:tcPr>
          <w:p w:rsidR="003F7516" w:rsidRDefault="003F7516" w:rsidP="007B5444">
            <w:pPr>
              <w:pStyle w:val="ConsPlusNormal"/>
              <w:jc w:val="center"/>
            </w:pPr>
            <w:r>
              <w:t>8</w:t>
            </w:r>
          </w:p>
        </w:tc>
        <w:tc>
          <w:tcPr>
            <w:tcW w:w="681" w:type="dxa"/>
            <w:vAlign w:val="center"/>
          </w:tcPr>
          <w:p w:rsidR="003F7516" w:rsidRDefault="003F7516" w:rsidP="007B5444">
            <w:pPr>
              <w:pStyle w:val="ConsPlusNormal"/>
              <w:jc w:val="center"/>
            </w:pPr>
            <w:r>
              <w:t>9</w:t>
            </w:r>
          </w:p>
        </w:tc>
        <w:tc>
          <w:tcPr>
            <w:tcW w:w="850" w:type="dxa"/>
            <w:vAlign w:val="center"/>
          </w:tcPr>
          <w:p w:rsidR="003F7516" w:rsidRDefault="003F7516" w:rsidP="007B5444">
            <w:pPr>
              <w:pStyle w:val="ConsPlusNormal"/>
              <w:jc w:val="center"/>
            </w:pPr>
            <w:r>
              <w:t>10</w:t>
            </w:r>
          </w:p>
        </w:tc>
        <w:tc>
          <w:tcPr>
            <w:tcW w:w="567" w:type="dxa"/>
            <w:vAlign w:val="center"/>
          </w:tcPr>
          <w:p w:rsidR="003F7516" w:rsidRDefault="003F7516" w:rsidP="007B5444">
            <w:pPr>
              <w:pStyle w:val="ConsPlusNormal"/>
              <w:jc w:val="center"/>
            </w:pPr>
            <w:r>
              <w:t>11</w:t>
            </w:r>
          </w:p>
        </w:tc>
        <w:tc>
          <w:tcPr>
            <w:tcW w:w="993" w:type="dxa"/>
            <w:vAlign w:val="center"/>
          </w:tcPr>
          <w:p w:rsidR="003F7516" w:rsidRDefault="003F7516" w:rsidP="007B5444">
            <w:pPr>
              <w:pStyle w:val="ConsPlusNormal"/>
              <w:jc w:val="center"/>
            </w:pPr>
            <w:r>
              <w:t>12</w:t>
            </w:r>
          </w:p>
        </w:tc>
        <w:tc>
          <w:tcPr>
            <w:tcW w:w="992" w:type="dxa"/>
            <w:vAlign w:val="center"/>
          </w:tcPr>
          <w:p w:rsidR="003F7516" w:rsidRDefault="003F7516" w:rsidP="007B5444">
            <w:pPr>
              <w:pStyle w:val="ConsPlusNormal"/>
              <w:jc w:val="center"/>
            </w:pPr>
            <w:r>
              <w:t>13</w:t>
            </w:r>
          </w:p>
        </w:tc>
        <w:tc>
          <w:tcPr>
            <w:tcW w:w="850" w:type="dxa"/>
            <w:vAlign w:val="center"/>
          </w:tcPr>
          <w:p w:rsidR="003F7516" w:rsidRDefault="003F7516" w:rsidP="007B5444">
            <w:pPr>
              <w:pStyle w:val="ConsPlusNormal"/>
              <w:jc w:val="center"/>
            </w:pPr>
            <w:r>
              <w:t>14</w:t>
            </w: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c>
          <w:tcPr>
            <w:tcW w:w="346"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r w:rsidR="003F7516" w:rsidTr="007B5444">
        <w:tblPrEx>
          <w:tblBorders>
            <w:left w:val="nil"/>
          </w:tblBorders>
        </w:tblPrEx>
        <w:tc>
          <w:tcPr>
            <w:tcW w:w="346" w:type="dxa"/>
            <w:tcBorders>
              <w:left w:val="nil"/>
              <w:bottom w:val="nil"/>
            </w:tcBorders>
          </w:tcPr>
          <w:p w:rsidR="003F7516" w:rsidRDefault="003F7516" w:rsidP="007B5444">
            <w:pPr>
              <w:pStyle w:val="ConsPlusNormal"/>
              <w:jc w:val="both"/>
            </w:pPr>
          </w:p>
        </w:tc>
        <w:tc>
          <w:tcPr>
            <w:tcW w:w="567" w:type="dxa"/>
          </w:tcPr>
          <w:p w:rsidR="003F7516" w:rsidRDefault="003F7516" w:rsidP="007B5444">
            <w:pPr>
              <w:pStyle w:val="ConsPlusNormal"/>
              <w:jc w:val="center"/>
            </w:pPr>
            <w:r>
              <w:t>Итого</w:t>
            </w: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737" w:type="dxa"/>
          </w:tcPr>
          <w:p w:rsidR="003F7516" w:rsidRDefault="003F7516" w:rsidP="007B5444">
            <w:pPr>
              <w:pStyle w:val="ConsPlusNormal"/>
              <w:jc w:val="both"/>
            </w:pPr>
          </w:p>
        </w:tc>
        <w:tc>
          <w:tcPr>
            <w:tcW w:w="681" w:type="dxa"/>
          </w:tcPr>
          <w:p w:rsidR="003F7516" w:rsidRDefault="003F7516" w:rsidP="007B5444">
            <w:pPr>
              <w:pStyle w:val="ConsPlusNormal"/>
              <w:jc w:val="both"/>
            </w:pPr>
          </w:p>
        </w:tc>
        <w:tc>
          <w:tcPr>
            <w:tcW w:w="850" w:type="dxa"/>
          </w:tcPr>
          <w:p w:rsidR="003F7516" w:rsidRDefault="003F7516" w:rsidP="007B5444">
            <w:pPr>
              <w:pStyle w:val="ConsPlusNormal"/>
              <w:jc w:val="both"/>
            </w:pPr>
          </w:p>
        </w:tc>
        <w:tc>
          <w:tcPr>
            <w:tcW w:w="567" w:type="dxa"/>
          </w:tcPr>
          <w:p w:rsidR="003F7516" w:rsidRDefault="003F7516" w:rsidP="007B5444">
            <w:pPr>
              <w:pStyle w:val="ConsPlusNormal"/>
              <w:jc w:val="both"/>
            </w:pPr>
          </w:p>
        </w:tc>
        <w:tc>
          <w:tcPr>
            <w:tcW w:w="993" w:type="dxa"/>
          </w:tcPr>
          <w:p w:rsidR="003F7516" w:rsidRDefault="003F7516" w:rsidP="007B5444">
            <w:pPr>
              <w:pStyle w:val="ConsPlusNormal"/>
              <w:jc w:val="both"/>
            </w:pPr>
          </w:p>
        </w:tc>
        <w:tc>
          <w:tcPr>
            <w:tcW w:w="992" w:type="dxa"/>
          </w:tcPr>
          <w:p w:rsidR="003F7516" w:rsidRDefault="003F7516" w:rsidP="007B5444">
            <w:pPr>
              <w:pStyle w:val="ConsPlusNormal"/>
              <w:jc w:val="both"/>
            </w:pPr>
          </w:p>
        </w:tc>
        <w:tc>
          <w:tcPr>
            <w:tcW w:w="850" w:type="dxa"/>
          </w:tcPr>
          <w:p w:rsidR="003F7516" w:rsidRDefault="003F7516" w:rsidP="007B5444">
            <w:pPr>
              <w:pStyle w:val="ConsPlusNormal"/>
              <w:jc w:val="both"/>
            </w:pPr>
          </w:p>
        </w:tc>
      </w:tr>
    </w:tbl>
    <w:p w:rsidR="003F7516" w:rsidRDefault="003F7516" w:rsidP="003F7516">
      <w:pPr>
        <w:pStyle w:val="ConsPlusNormal"/>
        <w:jc w:val="both"/>
      </w:pPr>
    </w:p>
    <w:p w:rsidR="003F7516" w:rsidRDefault="003F7516" w:rsidP="003F7516">
      <w:pPr>
        <w:pStyle w:val="ConsPlusNormal"/>
        <w:jc w:val="both"/>
      </w:pPr>
      <w:r>
        <w:t>Ответственный исполнитель _____________ ____________ _____________ __________</w:t>
      </w:r>
    </w:p>
    <w:p w:rsidR="003F7516" w:rsidRDefault="003F7516" w:rsidP="003F7516">
      <w:pPr>
        <w:pStyle w:val="ConsPlusNormal"/>
        <w:ind w:firstLine="540"/>
        <w:jc w:val="both"/>
      </w:pPr>
    </w:p>
    <w:p w:rsidR="003F7516" w:rsidRDefault="003F7516" w:rsidP="003F7516">
      <w:pPr>
        <w:pStyle w:val="ConsPlusNormal"/>
        <w:jc w:val="right"/>
      </w:pPr>
      <w:r>
        <w:t>Номер страницы ____</w:t>
      </w:r>
    </w:p>
    <w:p w:rsidR="003F7516" w:rsidRDefault="003F7516" w:rsidP="003F7516">
      <w:pPr>
        <w:pStyle w:val="ConsPlusNormal"/>
        <w:jc w:val="right"/>
      </w:pPr>
      <w:r>
        <w:t>Всего страниц ____</w:t>
      </w:r>
    </w:p>
    <w:sectPr w:rsidR="003F7516" w:rsidSect="0045524D">
      <w:pgSz w:w="11905" w:h="16838"/>
      <w:pgMar w:top="1134" w:right="28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D8" w:rsidRDefault="007210D8" w:rsidP="0034680B">
      <w:pPr>
        <w:spacing w:after="0" w:line="240" w:lineRule="auto"/>
      </w:pPr>
      <w:r>
        <w:separator/>
      </w:r>
    </w:p>
  </w:endnote>
  <w:endnote w:type="continuationSeparator" w:id="0">
    <w:p w:rsidR="007210D8" w:rsidRDefault="007210D8" w:rsidP="0034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Bash">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D8" w:rsidRDefault="007210D8" w:rsidP="0034680B">
      <w:pPr>
        <w:spacing w:after="0" w:line="240" w:lineRule="auto"/>
      </w:pPr>
      <w:r>
        <w:separator/>
      </w:r>
    </w:p>
  </w:footnote>
  <w:footnote w:type="continuationSeparator" w:id="0">
    <w:p w:rsidR="007210D8" w:rsidRDefault="007210D8" w:rsidP="0034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65538"/>
    <w:multiLevelType w:val="hybridMultilevel"/>
    <w:tmpl w:val="A1FE2582"/>
    <w:lvl w:ilvl="0" w:tplc="CFA22368">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2541"/>
    <w:rsid w:val="0002428B"/>
    <w:rsid w:val="0003756A"/>
    <w:rsid w:val="000744F6"/>
    <w:rsid w:val="00083A7A"/>
    <w:rsid w:val="000D2E8B"/>
    <w:rsid w:val="000F758D"/>
    <w:rsid w:val="001013C5"/>
    <w:rsid w:val="0015335E"/>
    <w:rsid w:val="001D45E5"/>
    <w:rsid w:val="00266C7C"/>
    <w:rsid w:val="002C014C"/>
    <w:rsid w:val="002C4256"/>
    <w:rsid w:val="002D3F1A"/>
    <w:rsid w:val="0034680B"/>
    <w:rsid w:val="003671A9"/>
    <w:rsid w:val="00377A0E"/>
    <w:rsid w:val="003A2286"/>
    <w:rsid w:val="003D642B"/>
    <w:rsid w:val="003F5AA9"/>
    <w:rsid w:val="003F7516"/>
    <w:rsid w:val="0045524D"/>
    <w:rsid w:val="00471902"/>
    <w:rsid w:val="0048274D"/>
    <w:rsid w:val="004E1C1B"/>
    <w:rsid w:val="00533E51"/>
    <w:rsid w:val="005E1B3E"/>
    <w:rsid w:val="005E686B"/>
    <w:rsid w:val="006024A5"/>
    <w:rsid w:val="0063209A"/>
    <w:rsid w:val="00687C01"/>
    <w:rsid w:val="006C54FA"/>
    <w:rsid w:val="006F2541"/>
    <w:rsid w:val="007210D8"/>
    <w:rsid w:val="007B5444"/>
    <w:rsid w:val="007D3998"/>
    <w:rsid w:val="0081236E"/>
    <w:rsid w:val="00870BEA"/>
    <w:rsid w:val="008A45B2"/>
    <w:rsid w:val="00925358"/>
    <w:rsid w:val="009274BB"/>
    <w:rsid w:val="00930DE1"/>
    <w:rsid w:val="009D0A51"/>
    <w:rsid w:val="00A47E32"/>
    <w:rsid w:val="00A627D6"/>
    <w:rsid w:val="00A640F4"/>
    <w:rsid w:val="00A97F3B"/>
    <w:rsid w:val="00B01103"/>
    <w:rsid w:val="00B32560"/>
    <w:rsid w:val="00B422EF"/>
    <w:rsid w:val="00B57023"/>
    <w:rsid w:val="00B600EC"/>
    <w:rsid w:val="00B627F1"/>
    <w:rsid w:val="00B94815"/>
    <w:rsid w:val="00BA2088"/>
    <w:rsid w:val="00C06B7D"/>
    <w:rsid w:val="00C70CCA"/>
    <w:rsid w:val="00D73CB3"/>
    <w:rsid w:val="00D81877"/>
    <w:rsid w:val="00D924F9"/>
    <w:rsid w:val="00DD5C79"/>
    <w:rsid w:val="00DE3933"/>
    <w:rsid w:val="00E33B19"/>
    <w:rsid w:val="00EF4B2F"/>
    <w:rsid w:val="00F51755"/>
    <w:rsid w:val="00F8701B"/>
    <w:rsid w:val="00F9638C"/>
    <w:rsid w:val="00FC7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B247A1"/>
  <w15:docId w15:val="{D8C1F3A5-12E4-407D-A85A-CB30E477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5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5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468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80B"/>
  </w:style>
  <w:style w:type="paragraph" w:styleId="a5">
    <w:name w:val="footer"/>
    <w:basedOn w:val="a"/>
    <w:link w:val="a6"/>
    <w:uiPriority w:val="99"/>
    <w:unhideWhenUsed/>
    <w:rsid w:val="003468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80B"/>
  </w:style>
  <w:style w:type="paragraph" w:styleId="a7">
    <w:name w:val="Balloon Text"/>
    <w:basedOn w:val="a"/>
    <w:link w:val="a8"/>
    <w:uiPriority w:val="99"/>
    <w:semiHidden/>
    <w:unhideWhenUsed/>
    <w:rsid w:val="003468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6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361">
      <w:bodyDiv w:val="1"/>
      <w:marLeft w:val="0"/>
      <w:marRight w:val="0"/>
      <w:marTop w:val="0"/>
      <w:marBottom w:val="0"/>
      <w:divBdr>
        <w:top w:val="none" w:sz="0" w:space="0" w:color="auto"/>
        <w:left w:val="none" w:sz="0" w:space="0" w:color="auto"/>
        <w:bottom w:val="none" w:sz="0" w:space="0" w:color="auto"/>
        <w:right w:val="none" w:sz="0" w:space="0" w:color="auto"/>
      </w:divBdr>
    </w:div>
    <w:div w:id="693727157">
      <w:bodyDiv w:val="1"/>
      <w:marLeft w:val="0"/>
      <w:marRight w:val="0"/>
      <w:marTop w:val="0"/>
      <w:marBottom w:val="0"/>
      <w:divBdr>
        <w:top w:val="none" w:sz="0" w:space="0" w:color="auto"/>
        <w:left w:val="none" w:sz="0" w:space="0" w:color="auto"/>
        <w:bottom w:val="none" w:sz="0" w:space="0" w:color="auto"/>
        <w:right w:val="none" w:sz="0" w:space="0" w:color="auto"/>
      </w:divBdr>
    </w:div>
    <w:div w:id="1092431253">
      <w:bodyDiv w:val="1"/>
      <w:marLeft w:val="0"/>
      <w:marRight w:val="0"/>
      <w:marTop w:val="0"/>
      <w:marBottom w:val="0"/>
      <w:divBdr>
        <w:top w:val="none" w:sz="0" w:space="0" w:color="auto"/>
        <w:left w:val="none" w:sz="0" w:space="0" w:color="auto"/>
        <w:bottom w:val="none" w:sz="0" w:space="0" w:color="auto"/>
        <w:right w:val="none" w:sz="0" w:space="0" w:color="auto"/>
      </w:divBdr>
    </w:div>
    <w:div w:id="17550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1F765E7BC1AC70376DE6A43F2DAEC193D52DBC3D793E4D9AC4CDB38FBABF112FAF0C88F7A5D77A733FF5DC78D6A12342C4F8A36AD779F0645845m1K2G" TargetMode="External"/><Relationship Id="rId21" Type="http://schemas.openxmlformats.org/officeDocument/2006/relationships/hyperlink" Target="consultantplus://offline/ref=881F765E7BC1AC70376DE6A43F2DAEC193D52DBC3D793E4D9AC4CDB38FBABF112FAF0C88F7A5D77A733FF5DC78D6A12342C4F8A36AD779F0645845m1K2G" TargetMode="External"/><Relationship Id="rId34" Type="http://schemas.openxmlformats.org/officeDocument/2006/relationships/hyperlink" Target="consultantplus://offline/ref=881F765E7BC1AC70376DE6A43F2DAEC193D52DBC3D793E4D9AC4CDB38FBABF112FAF0C88F7A5D77A733FF5DC78D6A12342C4F8A36AD779F0645845m1K2G" TargetMode="External"/><Relationship Id="rId42" Type="http://schemas.openxmlformats.org/officeDocument/2006/relationships/hyperlink" Target="consultantplus://offline/ref=881F765E7BC1AC70376DE6B23C41F1C891D675B437783C1EC69B96EED8B3B5467AE00DC6B1A8C87B7121F6D472m8KAG" TargetMode="External"/><Relationship Id="rId47" Type="http://schemas.openxmlformats.org/officeDocument/2006/relationships/hyperlink" Target="consultantplus://offline/ref=881F765E7BC1AC70376DE6A43F2DAEC193D52DBC3C773E409EC4CDB38FBABF112FAF0C88F7A5D77A733FF1D778D6A12342C4F8A36AD779F0645845m1K2G" TargetMode="External"/><Relationship Id="rId50" Type="http://schemas.openxmlformats.org/officeDocument/2006/relationships/hyperlink" Target="consultantplus://offline/ref=881F765E7BC1AC70376DE6A43F2DAEC193D52DBC3D7E334098C4CDB38FBABF112FAF0C88F7A5D77A733EF4D078D6A12342C4F8A36AD779F0645845m1K2G" TargetMode="External"/><Relationship Id="rId55" Type="http://schemas.openxmlformats.org/officeDocument/2006/relationships/hyperlink" Target="consultantplus://offline/ref=881F765E7BC1AC70376DE6A43F2DAEC193D52DBC3D7E334098C4CDB38FBABF112FAF0C88F7A5D77A733EF4D078D6A12342C4F8A36AD779F0645845m1K2G" TargetMode="External"/><Relationship Id="rId63" Type="http://schemas.openxmlformats.org/officeDocument/2006/relationships/hyperlink" Target="consultantplus://offline/ref=881F765E7BC1AC70376DE6A43F2DAEC193D52DBC3D7E334098C4CDB38FBABF112FAF0C88F7A5D77A733EF4D078D6A12342C4F8A36AD779F0645845m1K2G" TargetMode="External"/><Relationship Id="rId68" Type="http://schemas.openxmlformats.org/officeDocument/2006/relationships/hyperlink" Target="consultantplus://offline/ref=881F765E7BC1AC70376DE6A43F2DAEC193D52DBC3D7E334098C4CDB38FBABF112FAF0C88F7A5D77A733EF4D078D6A12342C4F8A36AD779F0645845m1K2G" TargetMode="External"/><Relationship Id="rId76" Type="http://schemas.openxmlformats.org/officeDocument/2006/relationships/hyperlink" Target="consultantplus://offline/ref=F0A514EC2CA77516D2751B87A86C9220F1F384E8E11C19AE720F4B05B03254894AC254993FDE5D0DAB781C3DD301DCE5FD91A7A252E8C397nFKCG" TargetMode="External"/><Relationship Id="rId84" Type="http://schemas.openxmlformats.org/officeDocument/2006/relationships/hyperlink" Target="consultantplus://offline/ref=F0A514EC2CA77516D2751B87A86C9220F1F384E8E11C19AE720F4B05B03254894AC254993FDE5D0DAB781C3DD301DCE5FD91A7A252E8C397nFKCG" TargetMode="External"/><Relationship Id="rId89" Type="http://schemas.openxmlformats.org/officeDocument/2006/relationships/hyperlink" Target="consultantplus://offline/ref=F0A514EC2CA77516D2751B87A86C9220F1F384E8E11C19AE720F4B05B03254894AC254993FDE5D0DAB781C3DD301DCE5FD91A7A252E8C397nFKCG" TargetMode="External"/><Relationship Id="rId97" Type="http://schemas.openxmlformats.org/officeDocument/2006/relationships/hyperlink" Target="consultantplus://offline/ref=F0A514EC2CA77516D2751B87A86C9220F1F384E8E11C19AE720F4B05B03254894AC254993FDE5D0DAB781C3DD301DCE5FD91A7A252E8C397nFKCG" TargetMode="External"/><Relationship Id="rId7" Type="http://schemas.openxmlformats.org/officeDocument/2006/relationships/image" Target="media/image1.wmf"/><Relationship Id="rId71" Type="http://schemas.openxmlformats.org/officeDocument/2006/relationships/hyperlink" Target="consultantplus://offline/ref=F0A514EC2CA77516D2751B91AB00CD29F2F8DEE3ED1516F02C501058E73B5EDE0D8D0DDB7BD35E05A872496B9C0080A3A882A4A052EBC188F607DAn2KFG" TargetMode="External"/><Relationship Id="rId92" Type="http://schemas.openxmlformats.org/officeDocument/2006/relationships/hyperlink" Target="consultantplus://offline/ref=F0A514EC2CA77516D2751B87A86C9220F1F384E8E11C19AE720F4B05B03254894AC254993FDE5D0DAB781C3DD301DCE5FD91A7A252E8C397nFKCG" TargetMode="External"/><Relationship Id="rId2" Type="http://schemas.openxmlformats.org/officeDocument/2006/relationships/styles" Target="styles.xml"/><Relationship Id="rId16" Type="http://schemas.openxmlformats.org/officeDocument/2006/relationships/hyperlink" Target="consultantplus://offline/ref=881F765E7BC1AC70376DE6A43F2DAEC193D52DBC357C354D9BC990B987E3B31328A0539FE2EC8377713FEAD5719CF26716mCK1G" TargetMode="External"/><Relationship Id="rId29" Type="http://schemas.openxmlformats.org/officeDocument/2006/relationships/hyperlink" Target="consultantplus://offline/ref=881F765E7BC1AC70376DE6A43F2DAEC193D52DBC3D793E4D9AC4CDB38FBABF112FAF0C88F7A5D77A733FF5DC78D6A12342C4F8A36AD779F0645845m1K2G" TargetMode="External"/><Relationship Id="rId11" Type="http://schemas.openxmlformats.org/officeDocument/2006/relationships/hyperlink" Target="consultantplus://offline/ref=881F765E7BC1AC70376DE6B23C41F1C891DF74B93C783C1EC69B96EED8B3B54668E055CEB8FC873E2632F6D46D83F27915C9FBmAKBG" TargetMode="External"/><Relationship Id="rId24" Type="http://schemas.openxmlformats.org/officeDocument/2006/relationships/hyperlink" Target="consultantplus://offline/ref=881F765E7BC1AC70376DE6A43F2DAEC193D52DBC3D793E4D9AC4CDB38FBABF112FAF0C88F7A5D77A733FF5DC78D6A12342C4F8A36AD779F0645845m1K2G" TargetMode="External"/><Relationship Id="rId32" Type="http://schemas.openxmlformats.org/officeDocument/2006/relationships/hyperlink" Target="consultantplus://offline/ref=881F765E7BC1AC70376DE6A43F2DAEC193D52DBC3D793E4D9AC4CDB38FBABF112FAF0C88F7A5D77A733FF5DC78D6A12342C4F8A36AD779F0645845m1K2G" TargetMode="External"/><Relationship Id="rId37" Type="http://schemas.openxmlformats.org/officeDocument/2006/relationships/hyperlink" Target="consultantplus://offline/ref=881F765E7BC1AC70376DE6A43F2DAEC193D52DBC3D793E4D9AC4CDB38FBABF112FAF0C88F7A5D77A733FF5DC78D6A12342C4F8A36AD779F0645845m1K2G" TargetMode="External"/><Relationship Id="rId40" Type="http://schemas.openxmlformats.org/officeDocument/2006/relationships/hyperlink" Target="consultantplus://offline/ref=881F765E7BC1AC70376DE6B23C41F1C890DE70B7357D3C1EC69B96EED8B3B54668E055CAB3A8D77D7534A08537D7FD6517D7FBA16AD47BEFm6KEG" TargetMode="External"/><Relationship Id="rId45" Type="http://schemas.openxmlformats.org/officeDocument/2006/relationships/hyperlink" Target="consultantplus://offline/ref=881F765E7BC1AC70376DE6B23C41F1C890DE70B7357D3C1EC69B96EED8B3B5467AE00DC6B1A8C87B7121F6D472m8KAG" TargetMode="External"/><Relationship Id="rId53" Type="http://schemas.openxmlformats.org/officeDocument/2006/relationships/hyperlink" Target="consultantplus://offline/ref=881F765E7BC1AC70376DE6A43F2DAEC193D52DBC3D7E334098C4CDB38FBABF112FAF0C88F7A5D77A733EF4D078D6A12342C4F8A36AD779F0645845m1K2G" TargetMode="External"/><Relationship Id="rId58" Type="http://schemas.openxmlformats.org/officeDocument/2006/relationships/hyperlink" Target="consultantplus://offline/ref=881F765E7BC1AC70376DE6A43F2DAEC193D52DBC3D7E334098C4CDB38FBABF112FAF0C88F7A5D77A733EF4D078D6A12342C4F8A36AD779F0645845m1K2G" TargetMode="External"/><Relationship Id="rId66" Type="http://schemas.openxmlformats.org/officeDocument/2006/relationships/hyperlink" Target="consultantplus://offline/ref=881F765E7BC1AC70376DE6A43F2DAEC193D52DBC3D7E334098C4CDB38FBABF112FAF0C88F7A5D77A733EF4D078D6A12342C4F8A36AD779F0645845m1K2G" TargetMode="External"/><Relationship Id="rId74" Type="http://schemas.openxmlformats.org/officeDocument/2006/relationships/hyperlink" Target="consultantplus://offline/ref=F0A514EC2CA77516D2751B91AB00CD29F2F8DEE3ED1516F02C501058E73B5EDE0D8D0DDB7BD35E05A8724B6D9C0080A3A882A4A052EBC188F607DAn2KFG" TargetMode="External"/><Relationship Id="rId79" Type="http://schemas.openxmlformats.org/officeDocument/2006/relationships/hyperlink" Target="consultantplus://offline/ref=F0A514EC2CA77516D2751B87A86C9220F1F384E8E11C19AE720F4B05B03254894AC254993FDE5D0DAB781C3DD301DCE5FD91A7A252E8C397nFKCG" TargetMode="External"/><Relationship Id="rId87" Type="http://schemas.openxmlformats.org/officeDocument/2006/relationships/hyperlink" Target="consultantplus://offline/ref=F0A514EC2CA77516D2751B87A86C9220F1F384E8E11C19AE720F4B05B03254894AC254993FDE5D0DAB781C3DD301DCE5FD91A7A252E8C397nFKCG"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881F765E7BC1AC70376DE6A43F2DAEC193D52DBC3D7E334098C4CDB38FBABF112FAF0C88F7A5D77A733EF4D078D6A12342C4F8A36AD779F0645845m1K2G" TargetMode="External"/><Relationship Id="rId82" Type="http://schemas.openxmlformats.org/officeDocument/2006/relationships/hyperlink" Target="consultantplus://offline/ref=F0A514EC2CA77516D2751B87A86C9220F1F384E8E11C19AE720F4B05B03254894AC254993FDE5D0DAB781C3DD301DCE5FD91A7A252E8C397nFKCG" TargetMode="External"/><Relationship Id="rId90" Type="http://schemas.openxmlformats.org/officeDocument/2006/relationships/hyperlink" Target="consultantplus://offline/ref=F0A514EC2CA77516D2751B87A86C9220F1F384E8E11C19AE720F4B05B03254894AC254993FDE5D0DAB781C3DD301DCE5FD91A7A252E8C397nFKCG" TargetMode="External"/><Relationship Id="rId95" Type="http://schemas.openxmlformats.org/officeDocument/2006/relationships/hyperlink" Target="consultantplus://offline/ref=F0A514EC2CA77516D2751B87A86C9220F1F384E8E11C19AE720F4B05B03254894AC254993FDE5D0DAB781C3DD301DCE5FD91A7A252E8C397nFKCG" TargetMode="External"/><Relationship Id="rId19" Type="http://schemas.openxmlformats.org/officeDocument/2006/relationships/hyperlink" Target="consultantplus://offline/ref=881F765E7BC1AC70376DE6A43F2DAEC193D52DBC3D793E4D9AC4CDB38FBABF112FAF0C88F7A5D77A733FF5DC78D6A12342C4F8A36AD779F0645845m1K2G" TargetMode="External"/><Relationship Id="rId14" Type="http://schemas.openxmlformats.org/officeDocument/2006/relationships/hyperlink" Target="consultantplus://offline/ref=881F765E7BC1AC70376DE6A43F2DAEC193D52DBC357C354D9BC990B987E3B31328A0539FE2EC8377713FEAD5719CF26716mCK1G" TargetMode="External"/><Relationship Id="rId22" Type="http://schemas.openxmlformats.org/officeDocument/2006/relationships/hyperlink" Target="consultantplus://offline/ref=881F765E7BC1AC70376DE6A43F2DAEC193D52DBC3D793E4D9AC4CDB38FBABF112FAF0C88F7A5D77A733FF5DC78D6A12342C4F8A36AD779F0645845m1K2G" TargetMode="External"/><Relationship Id="rId27" Type="http://schemas.openxmlformats.org/officeDocument/2006/relationships/hyperlink" Target="consultantplus://offline/ref=881F765E7BC1AC70376DE6A43F2DAEC193D52DBC3D793E4D9AC4CDB38FBABF112FAF0C88F7A5D77A733FF5DC78D6A12342C4F8A36AD779F0645845m1K2G" TargetMode="External"/><Relationship Id="rId30" Type="http://schemas.openxmlformats.org/officeDocument/2006/relationships/hyperlink" Target="consultantplus://offline/ref=881F765E7BC1AC70376DE6A43F2DAEC193D52DBC3D793E4D9AC4CDB38FBABF112FAF0C88F7A5D77A733FF5DC78D6A12342C4F8A36AD779F0645845m1K2G" TargetMode="External"/><Relationship Id="rId35" Type="http://schemas.openxmlformats.org/officeDocument/2006/relationships/hyperlink" Target="consultantplus://offline/ref=881F765E7BC1AC70376DE6A43F2DAEC193D52DBC3D793E4D9AC4CDB38FBABF112FAF0C88F7A5D77A733FF5DC78D6A12342C4F8A36AD779F0645845m1K2G" TargetMode="External"/><Relationship Id="rId43" Type="http://schemas.openxmlformats.org/officeDocument/2006/relationships/hyperlink" Target="consultantplus://offline/ref=881F765E7BC1AC70376DE6B23C41F1C890DE70B7357D3C1EC69B96EED8B3B54668E055CAB3A8D77D7534A08537D7FD6517D7FBA16AD47BEFm6KEG" TargetMode="External"/><Relationship Id="rId48" Type="http://schemas.openxmlformats.org/officeDocument/2006/relationships/hyperlink" Target="consultantplus://offline/ref=881F765E7BC1AC70376DE6A43F2DAEC193D52DBC3D7E334098C4CDB38FBABF112FAF0C88F7A5D77A733EF4D078D6A12342C4F8A36AD779F0645845m1K2G" TargetMode="External"/><Relationship Id="rId56" Type="http://schemas.openxmlformats.org/officeDocument/2006/relationships/hyperlink" Target="consultantplus://offline/ref=881F765E7BC1AC70376DE6A43F2DAEC193D52DBC3D7E334098C4CDB38FBABF112FAF0C88F7A5D77A733EF4D078D6A12342C4F8A36AD779F0645845m1K2G" TargetMode="External"/><Relationship Id="rId64" Type="http://schemas.openxmlformats.org/officeDocument/2006/relationships/hyperlink" Target="consultantplus://offline/ref=881F765E7BC1AC70376DE6A43F2DAEC193D52DBC3D7E334098C4CDB38FBABF112FAF0C88F7A5D77A733EF4D078D6A12342C4F8A36AD779F0645845m1K2G" TargetMode="External"/><Relationship Id="rId69" Type="http://schemas.openxmlformats.org/officeDocument/2006/relationships/hyperlink" Target="consultantplus://offline/ref=881F765E7BC1AC70376DE6B23C41F1C890DE70B7357D3C1EC69B96EED8B3B5467AE00DC6B1A8C87B7121F6D472m8KAG" TargetMode="External"/><Relationship Id="rId77" Type="http://schemas.openxmlformats.org/officeDocument/2006/relationships/hyperlink" Target="consultantplus://offline/ref=F0A514EC2CA77516D2751B87A86C9220F1F384E8E11C19AE720F4B05B032548958C20C953DDE4104AA6D4A6C96n5KCG" TargetMode="External"/><Relationship Id="rId100" Type="http://schemas.openxmlformats.org/officeDocument/2006/relationships/hyperlink" Target="consultantplus://offline/ref=F0A514EC2CA77516D2751B87A86C9220F1F384E8E11C19AE720F4B05B03254894AC254993FDE5D0DAB781C3DD301DCE5FD91A7A252E8C397nFKCG" TargetMode="External"/><Relationship Id="rId8" Type="http://schemas.openxmlformats.org/officeDocument/2006/relationships/oleObject" Target="embeddings/oleObject1.bin"/><Relationship Id="rId51" Type="http://schemas.openxmlformats.org/officeDocument/2006/relationships/hyperlink" Target="consultantplus://offline/ref=881F765E7BC1AC70376DE6A43F2DAEC193D52DBC3D7E334098C4CDB38FBABF112FAF0C88F7A5D77A733EF4D078D6A12342C4F8A36AD779F0645845m1K2G" TargetMode="External"/><Relationship Id="rId72" Type="http://schemas.openxmlformats.org/officeDocument/2006/relationships/hyperlink" Target="consultantplus://offline/ref=F0A514EC2CA77516D2751B91AB00CD29F2F8DEE3ED1516F02C501058E73B5EDE0D8D0DDB7BD35E05A8724B6D9C0080A3A882A4A052EBC188F607DAn2KFG" TargetMode="External"/><Relationship Id="rId80" Type="http://schemas.openxmlformats.org/officeDocument/2006/relationships/hyperlink" Target="consultantplus://offline/ref=F0A514EC2CA77516D2751B87A86C9220F1F384E8E11C19AE720F4B05B03254894AC254993FDE5D0DAB781C3DD301DCE5FD91A7A252E8C397nFKCG" TargetMode="External"/><Relationship Id="rId85" Type="http://schemas.openxmlformats.org/officeDocument/2006/relationships/hyperlink" Target="consultantplus://offline/ref=F0A514EC2CA77516D2751B87A86C9220F1F384E8E11C19AE720F4B05B03254894AC254993FDE5D0DAB781C3DD301DCE5FD91A7A252E8C397nFKCG" TargetMode="External"/><Relationship Id="rId93" Type="http://schemas.openxmlformats.org/officeDocument/2006/relationships/hyperlink" Target="consultantplus://offline/ref=F0A514EC2CA77516D2751B87A86C9220F1F384E8E11C19AE720F4B05B03254894AC254993FDE5D0DAB781C3DD301DCE5FD91A7A252E8C397nFKCG" TargetMode="External"/><Relationship Id="rId98" Type="http://schemas.openxmlformats.org/officeDocument/2006/relationships/hyperlink" Target="consultantplus://offline/ref=F0A514EC2CA77516D2751B87A86C9220F1F384E8E11C19AE720F4B05B03254894AC254993FDE5D0DAB781C3DD301DCE5FD91A7A252E8C397nFKCG" TargetMode="External"/><Relationship Id="rId3" Type="http://schemas.openxmlformats.org/officeDocument/2006/relationships/settings" Target="settings.xml"/><Relationship Id="rId12" Type="http://schemas.openxmlformats.org/officeDocument/2006/relationships/hyperlink" Target="consultantplus://offline/ref=881F765E7BC1AC70376DE6B23C41F1C891D670B43C7E3C1EC69B96EED8B3B54668E055CAB3A9D77C7434A08537D7FD6517D7FBA16AD47BEFm6KEG" TargetMode="External"/><Relationship Id="rId17" Type="http://schemas.openxmlformats.org/officeDocument/2006/relationships/hyperlink" Target="consultantplus://offline/ref=881F765E7BC1AC70376DE6A43F2DAEC193D52DBC3D793E4D9AC4CDB38FBABF112FAF0C88F7A5D77A733FF5DC78D6A12342C4F8A36AD779F0645845m1K2G" TargetMode="External"/><Relationship Id="rId25" Type="http://schemas.openxmlformats.org/officeDocument/2006/relationships/hyperlink" Target="consultantplus://offline/ref=881F765E7BC1AC70376DE6A43F2DAEC193D52DBC3D793E4D9AC4CDB38FBABF112FAF0C88F7A5D77A733FF5DC78D6A12342C4F8A36AD779F0645845m1K2G" TargetMode="External"/><Relationship Id="rId33" Type="http://schemas.openxmlformats.org/officeDocument/2006/relationships/hyperlink" Target="consultantplus://offline/ref=881F765E7BC1AC70376DE6A43F2DAEC193D52DBC3D793E4D9AC4CDB38FBABF112FAF0C88F7A5D77A733FF5DC78D6A12342C4F8A36AD779F0645845m1K2G" TargetMode="External"/><Relationship Id="rId38" Type="http://schemas.openxmlformats.org/officeDocument/2006/relationships/hyperlink" Target="consultantplus://offline/ref=881F765E7BC1AC70376DE6A43F2DAEC193D52DBC3D793E4D9AC4CDB38FBABF112FAF0C88F7A5D77A733FF5DC78D6A12342C4F8A36AD779F0645845m1K2G" TargetMode="External"/><Relationship Id="rId46" Type="http://schemas.openxmlformats.org/officeDocument/2006/relationships/hyperlink" Target="consultantplus://offline/ref=881F765E7BC1AC70376DE6A43F2DAEC193D52DBC3C773E409EC4CDB38FBABF112FAF0C88F7A5D77A733FF1D778D6A12342C4F8A36AD779F0645845m1K2G" TargetMode="External"/><Relationship Id="rId59" Type="http://schemas.openxmlformats.org/officeDocument/2006/relationships/hyperlink" Target="consultantplus://offline/ref=881F765E7BC1AC70376DE6A43F2DAEC193D52DBC3D7E334098C4CDB38FBABF112FAF0C88F7A5D77A733EF4D078D6A12342C4F8A36AD779F0645845m1K2G" TargetMode="External"/><Relationship Id="rId67" Type="http://schemas.openxmlformats.org/officeDocument/2006/relationships/hyperlink" Target="consultantplus://offline/ref=881F765E7BC1AC70376DE6A43F2DAEC193D52DBC3D7E334098C4CDB38FBABF112FAF0C88F7A5D77A733EF4D078D6A12342C4F8A36AD779F0645845m1K2G" TargetMode="External"/><Relationship Id="rId20" Type="http://schemas.openxmlformats.org/officeDocument/2006/relationships/hyperlink" Target="consultantplus://offline/ref=881F765E7BC1AC70376DE6A43F2DAEC193D52DBC3D793E4D9AC4CDB38FBABF112FAF0C88F7A5D77A733FF5DC78D6A12342C4F8A36AD779F0645845m1K2G" TargetMode="External"/><Relationship Id="rId41" Type="http://schemas.openxmlformats.org/officeDocument/2006/relationships/hyperlink" Target="consultantplus://offline/ref=881F765E7BC1AC70376DE6B23C41F1C890DE70B7357D3C1EC69B96EED8B3B5467AE00DC6B1A8C87B7121F6D472m8KAG" TargetMode="External"/><Relationship Id="rId54" Type="http://schemas.openxmlformats.org/officeDocument/2006/relationships/hyperlink" Target="consultantplus://offline/ref=881F765E7BC1AC70376DE6A43F2DAEC193D52DBC3D7E334098C4CDB38FBABF112FAF0C88F7A5D77A733EF4D078D6A12342C4F8A36AD779F0645845m1K2G" TargetMode="External"/><Relationship Id="rId62" Type="http://schemas.openxmlformats.org/officeDocument/2006/relationships/hyperlink" Target="consultantplus://offline/ref=881F765E7BC1AC70376DE6A43F2DAEC193D52DBC3D7E334098C4CDB38FBABF112FAF0C88F7A5D77A733EF4D078D6A12342C4F8A36AD779F0645845m1K2G" TargetMode="External"/><Relationship Id="rId70" Type="http://schemas.openxmlformats.org/officeDocument/2006/relationships/hyperlink" Target="consultantplus://offline/ref=F0A514EC2CA77516D2751B91AB00CD29F2F8DEE3ED1516F02C501058E73B5EDE0D8D0DDB7BD35E05A87248699C0080A3A882A4A052EBC188F607DAn2KFG" TargetMode="External"/><Relationship Id="rId75" Type="http://schemas.openxmlformats.org/officeDocument/2006/relationships/hyperlink" Target="consultantplus://offline/ref=F0A514EC2CA77516D2751B91AB00CD29F2F8DEE3ED1516F02C501058E73B5EDE0D8D0DDB7BD35E05A8724B649C0080A3A882A4A052EBC188F607DAn2KFG" TargetMode="External"/><Relationship Id="rId83" Type="http://schemas.openxmlformats.org/officeDocument/2006/relationships/hyperlink" Target="consultantplus://offline/ref=F0A514EC2CA77516D2751B87A86C9220F1F384E8E11C19AE720F4B05B03254894AC254993FDE5D0DAB781C3DD301DCE5FD91A7A252E8C397nFKCG" TargetMode="External"/><Relationship Id="rId88" Type="http://schemas.openxmlformats.org/officeDocument/2006/relationships/hyperlink" Target="consultantplus://offline/ref=F0A514EC2CA77516D2751B87A86C9220F1F384E8E11C19AE720F4B05B03254894AC254993FDE5D0DAB781C3DD301DCE5FD91A7A252E8C397nFKCG" TargetMode="External"/><Relationship Id="rId91" Type="http://schemas.openxmlformats.org/officeDocument/2006/relationships/hyperlink" Target="consultantplus://offline/ref=F0A514EC2CA77516D2751B87A86C9220F1F384E8E11C19AE720F4B05B03254894AC254993FDE5D0DAB781C3DD301DCE5FD91A7A252E8C397nFKCG" TargetMode="External"/><Relationship Id="rId96" Type="http://schemas.openxmlformats.org/officeDocument/2006/relationships/hyperlink" Target="consultantplus://offline/ref=F0A514EC2CA77516D2751B87A86C9220F1F384E8E11C19AE720F4B05B03254894AC254993FDE5D0DAB781C3DD301DCE5FD91A7A252E8C397nFKC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81F765E7BC1AC70376DE6B23C41F1C890DF71B336783C1EC69B96EED8B3B5467AE00DC6B1A8C87B7121F6D472m8KAG" TargetMode="External"/><Relationship Id="rId23" Type="http://schemas.openxmlformats.org/officeDocument/2006/relationships/hyperlink" Target="consultantplus://offline/ref=881F765E7BC1AC70376DE6A43F2DAEC193D52DBC3D793E4D9AC4CDB38FBABF112FAF0C88F7A5D77A733FF5DC78D6A12342C4F8A36AD779F0645845m1K2G" TargetMode="External"/><Relationship Id="rId28" Type="http://schemas.openxmlformats.org/officeDocument/2006/relationships/hyperlink" Target="consultantplus://offline/ref=881F765E7BC1AC70376DE6A43F2DAEC193D52DBC3D793E4D9AC4CDB38FBABF112FAF0C88F7A5D77A733FF5DC78D6A12342C4F8A36AD779F0645845m1K2G" TargetMode="External"/><Relationship Id="rId36" Type="http://schemas.openxmlformats.org/officeDocument/2006/relationships/hyperlink" Target="consultantplus://offline/ref=881F765E7BC1AC70376DE6A43F2DAEC193D52DBC3D793E4D9AC4CDB38FBABF112FAF0C88F7A5D77A733FF5DC78D6A12342C4F8A36AD779F0645845m1K2G" TargetMode="External"/><Relationship Id="rId49" Type="http://schemas.openxmlformats.org/officeDocument/2006/relationships/hyperlink" Target="consultantplus://offline/ref=881F765E7BC1AC70376DE6A43F2DAEC193D52DBC3D7E334098C4CDB38FBABF112FAF0C88F7A5D77A733EF4D078D6A12342C4F8A36AD779F0645845m1K2G" TargetMode="External"/><Relationship Id="rId57" Type="http://schemas.openxmlformats.org/officeDocument/2006/relationships/hyperlink" Target="consultantplus://offline/ref=881F765E7BC1AC70376DE6A43F2DAEC193D52DBC3D7E334098C4CDB38FBABF112FAF0C88F7A5D77A733EF4D078D6A12342C4F8A36AD779F0645845m1K2G" TargetMode="External"/><Relationship Id="rId10" Type="http://schemas.openxmlformats.org/officeDocument/2006/relationships/hyperlink" Target="consultantplus://offline/ref=881F765E7BC1AC70376DE6B23C41F1C890DF71B336783C1EC69B96EED8B3B54668E055C9B5A9D171276EB0817E80F07916CBE4A174D7m7K3G" TargetMode="External"/><Relationship Id="rId31" Type="http://schemas.openxmlformats.org/officeDocument/2006/relationships/hyperlink" Target="consultantplus://offline/ref=881F765E7BC1AC70376DE6A43F2DAEC193D52DBC3D793E4D9AC4CDB38FBABF112FAF0C88F7A5D77A733FF5DC78D6A12342C4F8A36AD779F0645845m1K2G" TargetMode="External"/><Relationship Id="rId44" Type="http://schemas.openxmlformats.org/officeDocument/2006/relationships/hyperlink" Target="consultantplus://offline/ref=881F765E7BC1AC70376DE6B23C41F1C890DE70B7357D3C1EC69B96EED8B3B5467AE00DC6B1A8C87B7121F6D472m8KAG" TargetMode="External"/><Relationship Id="rId52" Type="http://schemas.openxmlformats.org/officeDocument/2006/relationships/hyperlink" Target="consultantplus://offline/ref=881F765E7BC1AC70376DE6A43F2DAEC193D52DBC3D7E334098C4CDB38FBABF112FAF0C88F7A5D77A733EF4D078D6A12342C4F8A36AD779F0645845m1K2G" TargetMode="External"/><Relationship Id="rId60" Type="http://schemas.openxmlformats.org/officeDocument/2006/relationships/hyperlink" Target="consultantplus://offline/ref=881F765E7BC1AC70376DE6A43F2DAEC193D52DBC3D7E334098C4CDB38FBABF112FAF0C88F7A5D77A733EF4D078D6A12342C4F8A36AD779F0645845m1K2G" TargetMode="External"/><Relationship Id="rId65" Type="http://schemas.openxmlformats.org/officeDocument/2006/relationships/hyperlink" Target="consultantplus://offline/ref=881F765E7BC1AC70376DE6A43F2DAEC193D52DBC3D7E334098C4CDB38FBABF112FAF0C88F7A5D77A733EF4D078D6A12342C4F8A36AD779F0645845m1K2G" TargetMode="External"/><Relationship Id="rId73" Type="http://schemas.openxmlformats.org/officeDocument/2006/relationships/hyperlink" Target="consultantplus://offline/ref=F0A514EC2CA77516D2751B91AB00CD29F2F8DEE3ED1516F02C501058E73B5EDE0D8D0DDB7BD35E05A8724B6D9C0080A3A882A4A052EBC188F607DAn2KFG" TargetMode="External"/><Relationship Id="rId78" Type="http://schemas.openxmlformats.org/officeDocument/2006/relationships/hyperlink" Target="consultantplus://offline/ref=F0A514EC2CA77516D2751B87A86C9220F1F384E8E11C19AE720F4B05B03254894AC254993FDE5D0DAB781C3DD301DCE5FD91A7A252E8C397nFKCG" TargetMode="External"/><Relationship Id="rId81" Type="http://schemas.openxmlformats.org/officeDocument/2006/relationships/hyperlink" Target="consultantplus://offline/ref=F0A514EC2CA77516D2751B87A86C9220F1F384E8E11C19AE720F4B05B03254894AC254993FDE5D0DAB781C3DD301DCE5FD91A7A252E8C397nFKCG" TargetMode="External"/><Relationship Id="rId86" Type="http://schemas.openxmlformats.org/officeDocument/2006/relationships/hyperlink" Target="consultantplus://offline/ref=F0A514EC2CA77516D2751B87A86C9220F1F384E8E11C19AE720F4B05B03254894AC254993FDE5D0DAB781C3DD301DCE5FD91A7A252E8C397nFKCG" TargetMode="External"/><Relationship Id="rId94" Type="http://schemas.openxmlformats.org/officeDocument/2006/relationships/hyperlink" Target="consultantplus://offline/ref=F0A514EC2CA77516D2751B87A86C9220F1F384E8E11C19AE720F4B05B03254894AC254993FDE5D0DAB781C3DD301DCE5FD91A7A252E8C397nFKCG" TargetMode="External"/><Relationship Id="rId99" Type="http://schemas.openxmlformats.org/officeDocument/2006/relationships/hyperlink" Target="consultantplus://offline/ref=F0A514EC2CA77516D2751B87A86C9220F1F384E8E11C19AE720F4B05B03254894AC254993FDE5D0DAB781C3DD301DCE5FD91A7A252E8C397nFKC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1F765E7BC1AC70376DE6B23C41F1C890DF71B336783C1EC69B96EED8B3B54668E055C9B5A9D171276EB0817E80F07916CBE4A174D7m7K3G" TargetMode="External"/><Relationship Id="rId13" Type="http://schemas.openxmlformats.org/officeDocument/2006/relationships/hyperlink" Target="consultantplus://offline/ref=881F765E7BC1AC70376DE6B23C41F1C890DF71B336783C1EC69B96EED8B3B5467AE00DC6B1A8C87B7121F6D472m8KAG" TargetMode="External"/><Relationship Id="rId18" Type="http://schemas.openxmlformats.org/officeDocument/2006/relationships/hyperlink" Target="consultantplus://offline/ref=881F765E7BC1AC70376DE6A43F2DAEC193D52DBC3D793E4D9AC4CDB38FBABF112FAF0C88F7A5D77A733FF5DC78D6A12342C4F8A36AD779F0645845m1K2G" TargetMode="External"/><Relationship Id="rId39" Type="http://schemas.openxmlformats.org/officeDocument/2006/relationships/hyperlink" Target="consultantplus://offline/ref=881F765E7BC1AC70376DE6A43F2DAEC193D52DBC3D793E4D9AC4CDB38FBABF112FAF0C88F7A5D77A733FF5DC78D6A12342C4F8A36AD779F0645845m1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52878</Words>
  <Characters>301410</Characters>
  <Application>Microsoft Office Word</Application>
  <DocSecurity>0</DocSecurity>
  <Lines>2511</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DNS</cp:lastModifiedBy>
  <cp:revision>34</cp:revision>
  <cp:lastPrinted>2019-01-15T04:52:00Z</cp:lastPrinted>
  <dcterms:created xsi:type="dcterms:W3CDTF">2018-12-20T06:10:00Z</dcterms:created>
  <dcterms:modified xsi:type="dcterms:W3CDTF">2021-09-08T04:14:00Z</dcterms:modified>
</cp:coreProperties>
</file>